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9892F" w14:textId="282D121A" w:rsidR="00BA0DBA" w:rsidRPr="00BA0DBA" w:rsidRDefault="00BA0DBA" w:rsidP="00BA0DBA">
      <w:pPr>
        <w:tabs>
          <w:tab w:val="left" w:pos="2295"/>
        </w:tabs>
        <w:spacing w:line="360" w:lineRule="auto"/>
        <w:ind w:left="360"/>
        <w:jc w:val="right"/>
        <w:rPr>
          <w:rFonts w:ascii="Sylfaen" w:hAnsi="Sylfaen" w:cs="Sylfaen"/>
          <w:b/>
          <w:lang w:val="ka-GE"/>
        </w:rPr>
      </w:pPr>
      <w:bookmarkStart w:id="0" w:name="_GoBack"/>
      <w:bookmarkEnd w:id="0"/>
      <w:r>
        <w:rPr>
          <w:rFonts w:ascii="Sylfaen" w:hAnsi="Sylfaen" w:cs="Sylfaen"/>
          <w:b/>
          <w:lang w:val="en-US"/>
        </w:rPr>
        <w:t>პროექტი</w:t>
      </w:r>
    </w:p>
    <w:p w14:paraId="77403293" w14:textId="10DEFFD7" w:rsidR="00A16667" w:rsidRDefault="00A16667" w:rsidP="00A16667">
      <w:pPr>
        <w:tabs>
          <w:tab w:val="left" w:pos="2295"/>
        </w:tabs>
        <w:spacing w:line="360" w:lineRule="auto"/>
        <w:ind w:left="360"/>
        <w:jc w:val="center"/>
        <w:rPr>
          <w:rFonts w:ascii="Sylfaen" w:hAnsi="Sylfaen" w:cs="Sylfaen"/>
          <w:b/>
          <w:lang w:val="ka-GE"/>
        </w:rPr>
      </w:pPr>
      <w:r>
        <w:rPr>
          <w:rFonts w:ascii="Sylfaen" w:hAnsi="Sylfaen" w:cs="Sylfaen"/>
          <w:b/>
          <w:lang w:val="ka-GE"/>
        </w:rPr>
        <w:t>ონის მუნიციპალიტეტის საკრებულოს</w:t>
      </w:r>
    </w:p>
    <w:p w14:paraId="74E1399F" w14:textId="77777777" w:rsidR="00A16667" w:rsidRPr="00A1769E" w:rsidRDefault="00A16667" w:rsidP="00A16667">
      <w:pPr>
        <w:tabs>
          <w:tab w:val="left" w:pos="2295"/>
        </w:tabs>
        <w:spacing w:line="360" w:lineRule="auto"/>
        <w:ind w:left="360"/>
        <w:jc w:val="center"/>
        <w:rPr>
          <w:rFonts w:ascii="Sylfaen" w:hAnsi="Sylfaen"/>
          <w:b/>
          <w:lang w:val="ka-GE"/>
        </w:rPr>
      </w:pPr>
      <w:r>
        <w:rPr>
          <w:rFonts w:ascii="Sylfaen" w:hAnsi="Sylfaen" w:cs="Sylfaen"/>
          <w:b/>
          <w:lang w:val="ka-GE"/>
        </w:rPr>
        <w:t xml:space="preserve">დადგენილება </w:t>
      </w:r>
      <w:r>
        <w:rPr>
          <w:rFonts w:ascii="Sylfaen" w:hAnsi="Sylfaen"/>
          <w:b/>
          <w:lang w:val="ka-GE"/>
        </w:rPr>
        <w:t>№-----</w:t>
      </w:r>
    </w:p>
    <w:p w14:paraId="7F6C76AE" w14:textId="68FCBBD7" w:rsidR="00A16667" w:rsidRPr="006C09A2" w:rsidRDefault="00A16667" w:rsidP="00A16667">
      <w:pPr>
        <w:jc w:val="center"/>
        <w:rPr>
          <w:rFonts w:ascii="Sylfaen" w:hAnsi="Sylfaen" w:cs="Sylfaen"/>
          <w:b/>
          <w:lang w:val="en-US"/>
        </w:rPr>
      </w:pPr>
      <w:r>
        <w:rPr>
          <w:rFonts w:ascii="Sylfaen" w:hAnsi="Sylfaen" w:cs="Sylfaen"/>
          <w:b/>
          <w:lang w:val="ka-GE"/>
        </w:rPr>
        <w:t>202</w:t>
      </w:r>
      <w:r w:rsidR="00786426">
        <w:rPr>
          <w:rFonts w:ascii="Sylfaen" w:hAnsi="Sylfaen" w:cs="Sylfaen"/>
          <w:b/>
          <w:lang w:val="ka-GE"/>
        </w:rPr>
        <w:t>3</w:t>
      </w:r>
      <w:r>
        <w:rPr>
          <w:rFonts w:ascii="Sylfaen" w:hAnsi="Sylfaen" w:cs="Sylfaen"/>
          <w:b/>
          <w:lang w:val="ka-GE"/>
        </w:rPr>
        <w:t xml:space="preserve"> წლის   </w:t>
      </w:r>
      <w:r>
        <w:rPr>
          <w:rFonts w:ascii="Sylfaen" w:hAnsi="Sylfaen" w:cs="Sylfaen"/>
          <w:b/>
        </w:rPr>
        <w:t xml:space="preserve"> </w:t>
      </w:r>
      <w:r>
        <w:rPr>
          <w:rFonts w:ascii="Sylfaen" w:hAnsi="Sylfaen" w:cs="Sylfaen"/>
          <w:b/>
          <w:lang w:val="en-US"/>
        </w:rPr>
        <w:t>-----</w:t>
      </w:r>
      <w:r>
        <w:rPr>
          <w:rFonts w:ascii="Sylfaen" w:hAnsi="Sylfaen" w:cs="Sylfaen"/>
          <w:b/>
        </w:rPr>
        <w:t xml:space="preserve"> </w:t>
      </w:r>
      <w:r w:rsidR="001B210A">
        <w:rPr>
          <w:rFonts w:ascii="Sylfaen" w:hAnsi="Sylfaen" w:cs="Sylfaen"/>
          <w:b/>
          <w:lang w:val="ka-GE"/>
        </w:rPr>
        <w:t xml:space="preserve"> </w:t>
      </w:r>
      <w:r w:rsidR="005F4767">
        <w:rPr>
          <w:rFonts w:ascii="Sylfaen" w:hAnsi="Sylfaen" w:cs="Sylfaen"/>
          <w:b/>
          <w:lang w:val="ka-GE"/>
        </w:rPr>
        <w:t>ნოემბერი</w:t>
      </w:r>
    </w:p>
    <w:p w14:paraId="7F11DD07" w14:textId="77777777" w:rsidR="00A16667" w:rsidRPr="001B210A" w:rsidRDefault="00A16667" w:rsidP="00A16667">
      <w:pPr>
        <w:jc w:val="center"/>
        <w:rPr>
          <w:rFonts w:ascii="Sylfaen" w:hAnsi="Sylfaen" w:cs="Sylfaen"/>
          <w:b/>
          <w:lang w:val="ka-GE"/>
        </w:rPr>
      </w:pPr>
      <w:r>
        <w:rPr>
          <w:rFonts w:ascii="Sylfaen" w:hAnsi="Sylfaen" w:cs="Sylfaen"/>
          <w:b/>
          <w:lang w:val="ka-GE"/>
        </w:rPr>
        <w:t xml:space="preserve"> ქ. ონი</w:t>
      </w:r>
    </w:p>
    <w:p w14:paraId="6B59646E" w14:textId="4A761A7C" w:rsidR="00A16667" w:rsidRDefault="001B210A" w:rsidP="00A16667">
      <w:pPr>
        <w:jc w:val="center"/>
        <w:rPr>
          <w:rFonts w:ascii="Sylfaen" w:hAnsi="Sylfaen" w:cs="Sylfaen"/>
          <w:b/>
          <w:bCs/>
          <w:lang w:val="ka-GE"/>
        </w:rPr>
      </w:pPr>
      <w:r>
        <w:rPr>
          <w:rFonts w:ascii="Sylfaen" w:hAnsi="Sylfaen" w:cs="Sylfaen"/>
          <w:b/>
          <w:bCs/>
          <w:lang w:val="ka-GE"/>
        </w:rPr>
        <w:t>„ონის მუნიციპალიტეტის 202</w:t>
      </w:r>
      <w:r w:rsidR="00BF7438">
        <w:rPr>
          <w:rFonts w:ascii="Sylfaen" w:hAnsi="Sylfaen" w:cs="Sylfaen"/>
          <w:b/>
          <w:bCs/>
          <w:lang w:val="ka-GE"/>
        </w:rPr>
        <w:t>3</w:t>
      </w:r>
      <w:r w:rsidR="00A16667">
        <w:rPr>
          <w:rFonts w:ascii="Sylfaen" w:hAnsi="Sylfaen" w:cs="Sylfaen"/>
          <w:b/>
          <w:bCs/>
          <w:lang w:val="ka-GE"/>
        </w:rPr>
        <w:t xml:space="preserve"> წლის ბიუჯეტის დამტკიცების შესახებ“ </w:t>
      </w:r>
    </w:p>
    <w:p w14:paraId="5F6EB8C9" w14:textId="77777777" w:rsidR="001B210A" w:rsidRDefault="001B210A" w:rsidP="00A16667">
      <w:pPr>
        <w:jc w:val="center"/>
        <w:rPr>
          <w:rFonts w:ascii="Sylfaen" w:hAnsi="Sylfaen" w:cs="Sylfaen"/>
          <w:b/>
          <w:bCs/>
          <w:lang w:val="ka-GE"/>
        </w:rPr>
      </w:pPr>
    </w:p>
    <w:p w14:paraId="2AD9BFC3" w14:textId="77777777" w:rsidR="000A73C1" w:rsidRDefault="00ED486A" w:rsidP="00A16667">
      <w:pPr>
        <w:jc w:val="both"/>
        <w:rPr>
          <w:rFonts w:ascii="Sylfaen" w:hAnsi="Sylfaen"/>
          <w:sz w:val="20"/>
          <w:szCs w:val="20"/>
          <w:lang w:val="ka-GE"/>
        </w:rPr>
      </w:pPr>
      <w:r w:rsidRPr="00633755">
        <w:rPr>
          <w:rFonts w:ascii="Sylfaen" w:hAnsi="Sylfaen" w:cs="Sylfaen"/>
          <w:sz w:val="20"/>
          <w:szCs w:val="20"/>
          <w:lang w:val="ka-GE"/>
        </w:rPr>
        <w:t>საქართველოს</w:t>
      </w:r>
      <w:r w:rsidRPr="00633755">
        <w:rPr>
          <w:rFonts w:ascii="Times New Roman" w:hAnsi="Times New Roman"/>
          <w:sz w:val="20"/>
          <w:szCs w:val="20"/>
          <w:lang w:val="ka-GE"/>
        </w:rPr>
        <w:t xml:space="preserve"> </w:t>
      </w:r>
      <w:r w:rsidRPr="00633755">
        <w:rPr>
          <w:rFonts w:ascii="Sylfaen" w:hAnsi="Sylfaen" w:cs="Sylfaen"/>
          <w:sz w:val="20"/>
          <w:szCs w:val="20"/>
          <w:lang w:val="ka-GE"/>
        </w:rPr>
        <w:t>ორგანული</w:t>
      </w:r>
      <w:r w:rsidRPr="00633755">
        <w:rPr>
          <w:rFonts w:ascii="Times New Roman" w:hAnsi="Times New Roman"/>
          <w:sz w:val="20"/>
          <w:szCs w:val="20"/>
          <w:lang w:val="ka-GE"/>
        </w:rPr>
        <w:t xml:space="preserve"> </w:t>
      </w:r>
      <w:r w:rsidRPr="00633755">
        <w:rPr>
          <w:rFonts w:ascii="Sylfaen" w:hAnsi="Sylfaen" w:cs="Sylfaen"/>
          <w:sz w:val="20"/>
          <w:szCs w:val="20"/>
          <w:lang w:val="ka-GE"/>
        </w:rPr>
        <w:t>კანონის</w:t>
      </w:r>
      <w:r w:rsidRPr="00633755">
        <w:rPr>
          <w:rFonts w:ascii="Times New Roman" w:hAnsi="Times New Roman"/>
          <w:sz w:val="20"/>
          <w:szCs w:val="20"/>
          <w:lang w:val="ka-GE"/>
        </w:rPr>
        <w:t xml:space="preserve"> „</w:t>
      </w:r>
      <w:r w:rsidRPr="00633755">
        <w:rPr>
          <w:rFonts w:ascii="Sylfaen" w:hAnsi="Sylfaen" w:cs="Sylfaen"/>
          <w:sz w:val="20"/>
          <w:szCs w:val="20"/>
          <w:lang w:val="ka-GE"/>
        </w:rPr>
        <w:t>ადგილობრივი</w:t>
      </w:r>
      <w:r w:rsidRPr="00633755">
        <w:rPr>
          <w:rFonts w:ascii="Times New Roman" w:hAnsi="Times New Roman"/>
          <w:sz w:val="20"/>
          <w:szCs w:val="20"/>
          <w:lang w:val="ka-GE"/>
        </w:rPr>
        <w:t xml:space="preserve"> </w:t>
      </w:r>
      <w:r w:rsidRPr="00633755">
        <w:rPr>
          <w:rFonts w:ascii="Sylfaen" w:hAnsi="Sylfaen" w:cs="Sylfaen"/>
          <w:sz w:val="20"/>
          <w:szCs w:val="20"/>
          <w:lang w:val="ka-GE"/>
        </w:rPr>
        <w:t>თვითმმართველობის</w:t>
      </w:r>
      <w:r w:rsidRPr="00633755">
        <w:rPr>
          <w:rFonts w:ascii="Times New Roman" w:hAnsi="Times New Roman"/>
          <w:sz w:val="20"/>
          <w:szCs w:val="20"/>
          <w:lang w:val="ka-GE"/>
        </w:rPr>
        <w:t xml:space="preserve"> </w:t>
      </w:r>
      <w:r w:rsidRPr="00633755">
        <w:rPr>
          <w:rFonts w:ascii="Sylfaen" w:hAnsi="Sylfaen" w:cs="Sylfaen"/>
          <w:sz w:val="20"/>
          <w:szCs w:val="20"/>
          <w:lang w:val="ka-GE"/>
        </w:rPr>
        <w:t>კოდექსი</w:t>
      </w:r>
      <w:r w:rsidRPr="00633755">
        <w:rPr>
          <w:rFonts w:ascii="Times New Roman" w:hAnsi="Times New Roman"/>
          <w:sz w:val="20"/>
          <w:szCs w:val="20"/>
          <w:lang w:val="ka-GE"/>
        </w:rPr>
        <w:t xml:space="preserve">“ </w:t>
      </w:r>
      <w:r w:rsidRPr="00633755">
        <w:rPr>
          <w:rFonts w:ascii="Sylfaen" w:hAnsi="Sylfaen"/>
          <w:sz w:val="20"/>
          <w:szCs w:val="20"/>
          <w:lang w:val="ka-GE"/>
        </w:rPr>
        <w:t xml:space="preserve"> 24</w:t>
      </w:r>
      <w:r w:rsidRPr="00633755">
        <w:rPr>
          <w:rFonts w:ascii="Times New Roman" w:hAnsi="Times New Roman"/>
          <w:sz w:val="20"/>
          <w:szCs w:val="20"/>
          <w:lang w:val="ka-GE"/>
        </w:rPr>
        <w:t>-</w:t>
      </w:r>
      <w:r w:rsidRPr="00633755">
        <w:rPr>
          <w:rFonts w:ascii="Sylfaen" w:hAnsi="Sylfaen" w:cs="Sylfaen"/>
          <w:sz w:val="20"/>
          <w:szCs w:val="20"/>
          <w:lang w:val="ka-GE"/>
        </w:rPr>
        <w:t>ე</w:t>
      </w:r>
      <w:r w:rsidRPr="00633755">
        <w:rPr>
          <w:rFonts w:ascii="Times New Roman" w:hAnsi="Times New Roman"/>
          <w:sz w:val="20"/>
          <w:szCs w:val="20"/>
          <w:lang w:val="ka-GE"/>
        </w:rPr>
        <w:t xml:space="preserve"> </w:t>
      </w:r>
      <w:r w:rsidRPr="00633755">
        <w:rPr>
          <w:rFonts w:ascii="Sylfaen" w:hAnsi="Sylfaen" w:cs="Sylfaen"/>
          <w:sz w:val="20"/>
          <w:szCs w:val="20"/>
          <w:lang w:val="ka-GE"/>
        </w:rPr>
        <w:t>მუხლის</w:t>
      </w:r>
      <w:r w:rsidRPr="00633755">
        <w:rPr>
          <w:rFonts w:ascii="Times New Roman" w:hAnsi="Times New Roman"/>
          <w:sz w:val="20"/>
          <w:szCs w:val="20"/>
          <w:lang w:val="ka-GE"/>
        </w:rPr>
        <w:t xml:space="preserve"> </w:t>
      </w:r>
      <w:r w:rsidRPr="00633755">
        <w:rPr>
          <w:rFonts w:ascii="Sylfaen" w:hAnsi="Sylfaen" w:cs="Sylfaen"/>
          <w:sz w:val="20"/>
          <w:szCs w:val="20"/>
          <w:lang w:val="ka-GE"/>
        </w:rPr>
        <w:t>პირველი ნაწილის „დ.ა“ ქვეპუნქტისა და 61-ე მუხლის პირველი და მე-2 პუნქტების, 91-ე მუხლის, „საქართველოს საბიუჯეტო კოდექსის“ 78-ე მუხლი</w:t>
      </w:r>
      <w:r w:rsidR="00D8440E" w:rsidRPr="00633755">
        <w:rPr>
          <w:rFonts w:ascii="Sylfaen" w:hAnsi="Sylfaen" w:cs="Sylfaen"/>
          <w:sz w:val="20"/>
          <w:szCs w:val="20"/>
          <w:lang w:val="ka-GE"/>
        </w:rPr>
        <w:t>ს</w:t>
      </w:r>
      <w:r w:rsidRPr="00633755">
        <w:rPr>
          <w:rFonts w:ascii="Sylfaen" w:hAnsi="Sylfaen" w:cs="Sylfaen"/>
          <w:sz w:val="20"/>
          <w:szCs w:val="20"/>
          <w:lang w:val="ka-GE"/>
        </w:rPr>
        <w:t xml:space="preserve"> მე-2 ნაწილისა და „ნორმატიული აქტების შესახებ“ საქართველოს ორგანული კანონის 25-ე მუხლის პირველი პუნქტის „ბ“ შესაბამისად,</w:t>
      </w:r>
      <w:r w:rsidRPr="00633755">
        <w:rPr>
          <w:rFonts w:ascii="Times New Roman" w:hAnsi="Times New Roman"/>
          <w:sz w:val="20"/>
          <w:szCs w:val="20"/>
          <w:lang w:val="ka-GE"/>
        </w:rPr>
        <w:t xml:space="preserve"> </w:t>
      </w:r>
      <w:r w:rsidR="000A73C1">
        <w:rPr>
          <w:rFonts w:ascii="Sylfaen" w:hAnsi="Sylfaen"/>
          <w:sz w:val="20"/>
          <w:szCs w:val="20"/>
          <w:lang w:val="ka-GE"/>
        </w:rPr>
        <w:t xml:space="preserve">ონის მუნიციპალიტეტის საკრებულო </w:t>
      </w:r>
      <w:r w:rsidR="000A73C1" w:rsidRPr="000A73C1">
        <w:rPr>
          <w:rFonts w:ascii="Sylfaen" w:hAnsi="Sylfaen"/>
          <w:b/>
          <w:bCs/>
          <w:sz w:val="20"/>
          <w:szCs w:val="20"/>
          <w:lang w:val="ka-GE"/>
        </w:rPr>
        <w:t>ადგენს:</w:t>
      </w:r>
    </w:p>
    <w:p w14:paraId="1652C75F" w14:textId="5025B540" w:rsidR="00FC0695" w:rsidRDefault="007A02F9" w:rsidP="007A02F9">
      <w:pPr>
        <w:jc w:val="both"/>
        <w:rPr>
          <w:rFonts w:ascii="Sylfaen" w:hAnsi="Sylfaen" w:cs="Sylfaen"/>
          <w:b/>
          <w:sz w:val="20"/>
          <w:szCs w:val="20"/>
          <w:lang w:val="ka-GE"/>
        </w:rPr>
      </w:pPr>
      <w:r w:rsidRPr="007A02F9">
        <w:rPr>
          <w:rFonts w:ascii="Sylfaen" w:hAnsi="Sylfaen" w:cs="Sylfaen"/>
          <w:b/>
          <w:sz w:val="20"/>
          <w:szCs w:val="20"/>
          <w:lang w:val="ka-GE"/>
        </w:rPr>
        <w:t xml:space="preserve">მუხლი 1. </w:t>
      </w:r>
      <w:r w:rsidR="00FC0695" w:rsidRPr="00FC0695">
        <w:rPr>
          <w:rFonts w:ascii="Sylfaen" w:hAnsi="Sylfaen" w:cs="Sylfaen"/>
          <w:bCs/>
          <w:sz w:val="20"/>
          <w:szCs w:val="20"/>
          <w:lang w:val="ka-GE"/>
        </w:rPr>
        <w:t>დამტკიცდეს ონის</w:t>
      </w:r>
      <w:r w:rsidR="00FC0695">
        <w:rPr>
          <w:rFonts w:ascii="Sylfaen" w:hAnsi="Sylfaen" w:cs="Sylfaen"/>
          <w:b/>
          <w:sz w:val="20"/>
          <w:szCs w:val="20"/>
          <w:lang w:val="ka-GE"/>
        </w:rPr>
        <w:t xml:space="preserve"> </w:t>
      </w:r>
      <w:r w:rsidR="00FC0695" w:rsidRPr="00FC0695">
        <w:rPr>
          <w:rFonts w:ascii="Sylfaen" w:hAnsi="Sylfaen" w:cs="Sylfaen"/>
          <w:bCs/>
          <w:sz w:val="20"/>
          <w:szCs w:val="20"/>
          <w:lang w:val="ka-GE"/>
        </w:rPr>
        <w:t>მუნიციპალიტეტის 2023 წლის ბიუჯეტი</w:t>
      </w:r>
      <w:r w:rsidR="00BE3A22">
        <w:rPr>
          <w:rFonts w:ascii="Sylfaen" w:hAnsi="Sylfaen" w:cs="Sylfaen"/>
          <w:bCs/>
          <w:sz w:val="20"/>
          <w:szCs w:val="20"/>
          <w:lang w:val="ka-GE"/>
        </w:rPr>
        <w:t xml:space="preserve"> დანართის შესაბამისად</w:t>
      </w:r>
      <w:r w:rsidR="00FC0695" w:rsidRPr="00FC0695">
        <w:rPr>
          <w:rFonts w:ascii="Sylfaen" w:hAnsi="Sylfaen" w:cs="Sylfaen"/>
          <w:bCs/>
          <w:sz w:val="20"/>
          <w:szCs w:val="20"/>
          <w:lang w:val="ka-GE"/>
        </w:rPr>
        <w:t>.</w:t>
      </w:r>
    </w:p>
    <w:p w14:paraId="17E6CC3B" w14:textId="75F30A99" w:rsidR="007A02F9" w:rsidRPr="00FC0695" w:rsidRDefault="00FC0695" w:rsidP="00FC0695">
      <w:pPr>
        <w:jc w:val="both"/>
        <w:rPr>
          <w:rFonts w:ascii="Sylfaen" w:hAnsi="Sylfaen" w:cs="Sylfaen"/>
          <w:b/>
          <w:sz w:val="20"/>
          <w:szCs w:val="20"/>
          <w:lang w:val="ka-GE"/>
        </w:rPr>
      </w:pPr>
      <w:r>
        <w:rPr>
          <w:rFonts w:ascii="Sylfaen" w:hAnsi="Sylfaen" w:cs="Sylfaen"/>
          <w:b/>
          <w:sz w:val="20"/>
          <w:szCs w:val="20"/>
          <w:lang w:val="ka-GE"/>
        </w:rPr>
        <w:t>მუხლი 2</w:t>
      </w:r>
      <w:r w:rsidRPr="007A02F9">
        <w:rPr>
          <w:rFonts w:ascii="Sylfaen" w:hAnsi="Sylfaen" w:cs="Sylfaen"/>
          <w:b/>
          <w:sz w:val="20"/>
          <w:szCs w:val="20"/>
          <w:lang w:val="ka-GE"/>
        </w:rPr>
        <w:t xml:space="preserve">. </w:t>
      </w:r>
      <w:r>
        <w:rPr>
          <w:rFonts w:ascii="Sylfaen" w:hAnsi="Sylfaen" w:cs="Sylfaen"/>
          <w:bCs/>
          <w:sz w:val="20"/>
          <w:szCs w:val="20"/>
          <w:lang w:val="ka-GE"/>
        </w:rPr>
        <w:t>ძალადაკარგულად გამოცხადდეს</w:t>
      </w:r>
      <w:r w:rsidR="007A02F9" w:rsidRPr="007A02F9">
        <w:rPr>
          <w:rFonts w:ascii="Sylfaen" w:hAnsi="Sylfaen" w:cs="Sylfaen"/>
          <w:bCs/>
          <w:sz w:val="20"/>
          <w:szCs w:val="20"/>
          <w:lang w:val="ka-GE"/>
        </w:rPr>
        <w:t xml:space="preserve"> </w:t>
      </w:r>
      <w:r w:rsidR="00BE3A22">
        <w:rPr>
          <w:rFonts w:ascii="Sylfaen" w:hAnsi="Sylfaen" w:cs="Sylfaen"/>
          <w:bCs/>
          <w:sz w:val="20"/>
          <w:szCs w:val="20"/>
          <w:lang w:val="ka-GE"/>
        </w:rPr>
        <w:t xml:space="preserve">„ონის მუნიციპალიტეტის 2022 წლის ბიუჯეტის დამტკიცების შესახებ“ </w:t>
      </w:r>
      <w:r w:rsidR="007A02F9" w:rsidRPr="007A02F9">
        <w:rPr>
          <w:rFonts w:ascii="Sylfaen" w:hAnsi="Sylfaen" w:cs="Sylfaen"/>
          <w:bCs/>
          <w:sz w:val="20"/>
          <w:szCs w:val="20"/>
          <w:lang w:val="ka-GE"/>
        </w:rPr>
        <w:t>ონის მუნიციპალიტეტის საკრებულოს 202</w:t>
      </w:r>
      <w:r w:rsidR="007A02F9">
        <w:rPr>
          <w:rFonts w:ascii="Sylfaen" w:hAnsi="Sylfaen" w:cs="Sylfaen"/>
          <w:bCs/>
          <w:sz w:val="20"/>
          <w:szCs w:val="20"/>
          <w:lang w:val="ka-GE"/>
        </w:rPr>
        <w:t>1</w:t>
      </w:r>
      <w:r w:rsidR="007A02F9" w:rsidRPr="007A02F9">
        <w:rPr>
          <w:rFonts w:ascii="Sylfaen" w:hAnsi="Sylfaen" w:cs="Sylfaen"/>
          <w:bCs/>
          <w:sz w:val="20"/>
          <w:szCs w:val="20"/>
          <w:lang w:val="ka-GE"/>
        </w:rPr>
        <w:t xml:space="preserve"> წლის </w:t>
      </w:r>
      <w:r w:rsidR="007A02F9">
        <w:rPr>
          <w:rFonts w:ascii="Sylfaen" w:hAnsi="Sylfaen" w:cs="Sylfaen"/>
          <w:bCs/>
          <w:sz w:val="20"/>
          <w:szCs w:val="20"/>
          <w:lang w:val="ka-GE"/>
        </w:rPr>
        <w:t>16</w:t>
      </w:r>
      <w:r w:rsidR="007A02F9" w:rsidRPr="007A02F9">
        <w:rPr>
          <w:rFonts w:ascii="Sylfaen" w:hAnsi="Sylfaen" w:cs="Sylfaen"/>
          <w:bCs/>
          <w:sz w:val="20"/>
          <w:szCs w:val="20"/>
          <w:lang w:val="ka-GE"/>
        </w:rPr>
        <w:t xml:space="preserve"> დეკემბრის N1</w:t>
      </w:r>
      <w:r w:rsidR="007A02F9">
        <w:rPr>
          <w:rFonts w:ascii="Sylfaen" w:hAnsi="Sylfaen" w:cs="Sylfaen"/>
          <w:bCs/>
          <w:sz w:val="20"/>
          <w:szCs w:val="20"/>
          <w:lang w:val="ka-GE"/>
        </w:rPr>
        <w:t>7</w:t>
      </w:r>
      <w:r>
        <w:rPr>
          <w:rFonts w:ascii="Sylfaen" w:hAnsi="Sylfaen" w:cs="Sylfaen"/>
          <w:bCs/>
          <w:sz w:val="20"/>
          <w:szCs w:val="20"/>
          <w:lang w:val="ka-GE"/>
        </w:rPr>
        <w:t xml:space="preserve"> დადგენილება</w:t>
      </w:r>
      <w:r w:rsidR="007A02F9" w:rsidRPr="007A02F9">
        <w:rPr>
          <w:rFonts w:ascii="Sylfaen" w:hAnsi="Sylfaen" w:cs="Sylfaen"/>
          <w:bCs/>
          <w:sz w:val="20"/>
          <w:szCs w:val="20"/>
          <w:lang w:val="ka-GE"/>
        </w:rPr>
        <w:t xml:space="preserve"> (www</w:t>
      </w:r>
      <w:hyperlink r:id="rId5" w:history="1">
        <w:r w:rsidR="007A02F9" w:rsidRPr="007A02F9">
          <w:rPr>
            <w:rStyle w:val="Hyperlink"/>
            <w:rFonts w:ascii="Sylfaen" w:hAnsi="Sylfaen" w:cs="Sylfaen"/>
            <w:bCs/>
            <w:sz w:val="20"/>
            <w:szCs w:val="20"/>
            <w:lang w:val="ka-GE"/>
          </w:rPr>
          <w:t>.matsne.gov.ge</w:t>
        </w:r>
      </w:hyperlink>
      <w:r w:rsidR="007A02F9" w:rsidRPr="007A02F9">
        <w:rPr>
          <w:rFonts w:ascii="Sylfaen" w:hAnsi="Sylfaen" w:cs="Sylfaen"/>
          <w:bCs/>
          <w:sz w:val="20"/>
          <w:szCs w:val="20"/>
          <w:lang w:val="ka-GE"/>
        </w:rPr>
        <w:t xml:space="preserve">, </w:t>
      </w:r>
      <w:r w:rsidR="007A02F9">
        <w:rPr>
          <w:rFonts w:ascii="Sylfaen" w:hAnsi="Sylfaen" w:cs="Sylfaen"/>
          <w:bCs/>
          <w:sz w:val="20"/>
          <w:szCs w:val="20"/>
          <w:lang w:val="ka-GE"/>
        </w:rPr>
        <w:t>21/12/2021</w:t>
      </w:r>
      <w:r w:rsidR="00A81EB5">
        <w:rPr>
          <w:rFonts w:ascii="Sylfaen" w:hAnsi="Sylfaen" w:cs="Sylfaen"/>
          <w:bCs/>
          <w:sz w:val="20"/>
          <w:szCs w:val="20"/>
          <w:lang w:val="ka-GE"/>
        </w:rPr>
        <w:t xml:space="preserve"> წ</w:t>
      </w:r>
      <w:r w:rsidR="007A02F9" w:rsidRPr="007A02F9">
        <w:rPr>
          <w:rFonts w:ascii="Sylfaen" w:hAnsi="Sylfaen" w:cs="Sylfaen"/>
          <w:bCs/>
          <w:sz w:val="20"/>
          <w:szCs w:val="20"/>
          <w:lang w:val="ka-GE"/>
        </w:rPr>
        <w:t>, სარეგისტრაციო კოდი 190020020.35.118.0163</w:t>
      </w:r>
      <w:r w:rsidR="007A02F9">
        <w:rPr>
          <w:rFonts w:ascii="Sylfaen" w:hAnsi="Sylfaen" w:cs="Sylfaen"/>
          <w:bCs/>
          <w:sz w:val="20"/>
          <w:szCs w:val="20"/>
          <w:lang w:val="ka-GE"/>
        </w:rPr>
        <w:t>22</w:t>
      </w:r>
      <w:r w:rsidR="007A02F9" w:rsidRPr="007A02F9">
        <w:rPr>
          <w:rFonts w:ascii="Sylfaen" w:hAnsi="Sylfaen" w:cs="Sylfaen"/>
          <w:bCs/>
          <w:sz w:val="20"/>
          <w:szCs w:val="20"/>
          <w:lang w:val="ka-GE"/>
        </w:rPr>
        <w:t xml:space="preserve">) </w:t>
      </w:r>
      <w:r>
        <w:rPr>
          <w:rFonts w:ascii="Sylfaen" w:hAnsi="Sylfaen" w:cs="Sylfaen"/>
          <w:bCs/>
          <w:sz w:val="20"/>
          <w:szCs w:val="20"/>
          <w:lang w:val="ka-GE"/>
        </w:rPr>
        <w:t>.</w:t>
      </w:r>
    </w:p>
    <w:p w14:paraId="0C35A0EB" w14:textId="27792336" w:rsidR="007A02F9" w:rsidRPr="007A02F9" w:rsidRDefault="00FC0695" w:rsidP="007A02F9">
      <w:pPr>
        <w:jc w:val="both"/>
        <w:rPr>
          <w:rFonts w:ascii="Sylfaen" w:hAnsi="Sylfaen" w:cs="Sylfaen"/>
          <w:bCs/>
          <w:sz w:val="20"/>
          <w:szCs w:val="20"/>
          <w:lang w:val="ka-GE"/>
        </w:rPr>
      </w:pPr>
      <w:r>
        <w:rPr>
          <w:rFonts w:ascii="Sylfaen" w:hAnsi="Sylfaen" w:cs="Sylfaen"/>
          <w:b/>
          <w:bCs/>
          <w:sz w:val="20"/>
          <w:szCs w:val="20"/>
          <w:lang w:val="ka-GE"/>
        </w:rPr>
        <w:t>მუხლი 3</w:t>
      </w:r>
      <w:r w:rsidR="007A02F9" w:rsidRPr="007A02F9">
        <w:rPr>
          <w:rFonts w:ascii="Sylfaen" w:hAnsi="Sylfaen" w:cs="Sylfaen"/>
          <w:b/>
          <w:bCs/>
          <w:sz w:val="20"/>
          <w:szCs w:val="20"/>
          <w:lang w:val="ka-GE"/>
        </w:rPr>
        <w:t>.</w:t>
      </w:r>
      <w:r w:rsidR="007A02F9" w:rsidRPr="007A02F9">
        <w:rPr>
          <w:rFonts w:ascii="Sylfaen" w:hAnsi="Sylfaen" w:cs="Sylfaen"/>
          <w:bCs/>
          <w:sz w:val="20"/>
          <w:szCs w:val="20"/>
          <w:lang w:val="ka-GE"/>
        </w:rPr>
        <w:t xml:space="preserve"> დადგენილება ამოქმედდეს გამოქვეყნებისთანავე.</w:t>
      </w:r>
    </w:p>
    <w:p w14:paraId="00D0BAEB" w14:textId="77777777" w:rsidR="00A16667" w:rsidRPr="007A02F9" w:rsidRDefault="00A16667" w:rsidP="00A16667">
      <w:pPr>
        <w:ind w:firstLine="708"/>
        <w:jc w:val="both"/>
        <w:rPr>
          <w:rFonts w:ascii="Times New Roman" w:hAnsi="Times New Roman"/>
          <w:sz w:val="20"/>
          <w:szCs w:val="20"/>
          <w:lang w:val="ka-GE"/>
        </w:rPr>
      </w:pPr>
    </w:p>
    <w:p w14:paraId="629F7A86" w14:textId="77777777" w:rsidR="00A16667" w:rsidRPr="00633755" w:rsidRDefault="00A16667" w:rsidP="00A16667">
      <w:pPr>
        <w:rPr>
          <w:rStyle w:val="Strong"/>
          <w:sz w:val="20"/>
          <w:szCs w:val="20"/>
          <w:lang w:val="ka-GE"/>
        </w:rPr>
      </w:pPr>
      <w:r w:rsidRPr="00633755">
        <w:rPr>
          <w:sz w:val="20"/>
          <w:szCs w:val="20"/>
          <w:lang w:val="ka-GE"/>
        </w:rPr>
        <w:tab/>
      </w:r>
      <w:r w:rsidRPr="00633755">
        <w:rPr>
          <w:rStyle w:val="Strong"/>
          <w:rFonts w:ascii="Sylfaen" w:hAnsi="Sylfaen" w:cs="Sylfaen"/>
          <w:sz w:val="20"/>
          <w:szCs w:val="20"/>
          <w:lang w:val="ka-GE"/>
        </w:rPr>
        <w:t>თავი</w:t>
      </w:r>
      <w:r w:rsidRPr="00633755">
        <w:rPr>
          <w:rStyle w:val="Strong"/>
          <w:rFonts w:ascii="Cambria" w:hAnsi="Cambria" w:cs="Cambria"/>
          <w:sz w:val="20"/>
          <w:szCs w:val="20"/>
          <w:lang w:val="ka-GE"/>
        </w:rPr>
        <w:t xml:space="preserve"> </w:t>
      </w:r>
      <w:r w:rsidRPr="00633755">
        <w:rPr>
          <w:rStyle w:val="Strong"/>
          <w:sz w:val="20"/>
          <w:szCs w:val="20"/>
          <w:lang w:val="ka-GE"/>
        </w:rPr>
        <w:t xml:space="preserve">I. </w:t>
      </w:r>
      <w:r w:rsidRPr="00633755">
        <w:rPr>
          <w:rStyle w:val="Strong"/>
          <w:rFonts w:ascii="Sylfaen" w:hAnsi="Sylfaen" w:cs="Sylfaen"/>
          <w:sz w:val="20"/>
          <w:szCs w:val="20"/>
          <w:lang w:val="ka-GE"/>
        </w:rPr>
        <w:t>ონის</w:t>
      </w:r>
      <w:r w:rsidRPr="00633755">
        <w:rPr>
          <w:rStyle w:val="Strong"/>
          <w:rFonts w:ascii="Cambria" w:hAnsi="Cambria" w:cs="Cambria"/>
          <w:sz w:val="20"/>
          <w:szCs w:val="20"/>
          <w:lang w:val="ka-GE"/>
        </w:rPr>
        <w:t xml:space="preserve"> </w:t>
      </w:r>
      <w:r w:rsidRPr="00633755">
        <w:rPr>
          <w:rStyle w:val="Strong"/>
          <w:rFonts w:ascii="Sylfaen" w:hAnsi="Sylfaen" w:cs="Sylfaen"/>
          <w:sz w:val="20"/>
          <w:szCs w:val="20"/>
          <w:lang w:val="ka-GE"/>
        </w:rPr>
        <w:t>მუნიციპალიტეტის</w:t>
      </w:r>
      <w:r w:rsidRPr="00633755">
        <w:rPr>
          <w:rStyle w:val="Strong"/>
          <w:rFonts w:ascii="Cambria" w:hAnsi="Cambria" w:cs="Cambria"/>
          <w:sz w:val="20"/>
          <w:szCs w:val="20"/>
          <w:lang w:val="ka-GE"/>
        </w:rPr>
        <w:t xml:space="preserve"> </w:t>
      </w:r>
      <w:r w:rsidRPr="00633755">
        <w:rPr>
          <w:rStyle w:val="Strong"/>
          <w:rFonts w:ascii="Sylfaen" w:hAnsi="Sylfaen" w:cs="Sylfaen"/>
          <w:sz w:val="20"/>
          <w:szCs w:val="20"/>
          <w:lang w:val="ka-GE"/>
        </w:rPr>
        <w:t>ბიუჯეტის</w:t>
      </w:r>
      <w:r w:rsidRPr="00633755">
        <w:rPr>
          <w:rStyle w:val="Strong"/>
          <w:rFonts w:ascii="Cambria" w:hAnsi="Cambria" w:cs="Cambria"/>
          <w:sz w:val="20"/>
          <w:szCs w:val="20"/>
          <w:lang w:val="ka-GE"/>
        </w:rPr>
        <w:t xml:space="preserve"> </w:t>
      </w:r>
      <w:r w:rsidRPr="00633755">
        <w:rPr>
          <w:rStyle w:val="Strong"/>
          <w:rFonts w:ascii="Sylfaen" w:hAnsi="Sylfaen" w:cs="Sylfaen"/>
          <w:sz w:val="20"/>
          <w:szCs w:val="20"/>
          <w:lang w:val="ka-GE"/>
        </w:rPr>
        <w:t>ძირითადი</w:t>
      </w:r>
      <w:r w:rsidRPr="00633755">
        <w:rPr>
          <w:rStyle w:val="Strong"/>
          <w:rFonts w:ascii="Cambria" w:hAnsi="Cambria" w:cs="Cambria"/>
          <w:sz w:val="20"/>
          <w:szCs w:val="20"/>
          <w:lang w:val="ka-GE"/>
        </w:rPr>
        <w:t xml:space="preserve"> </w:t>
      </w:r>
      <w:r w:rsidRPr="00633755">
        <w:rPr>
          <w:rStyle w:val="Strong"/>
          <w:rFonts w:ascii="Sylfaen" w:hAnsi="Sylfaen" w:cs="Sylfaen"/>
          <w:sz w:val="20"/>
          <w:szCs w:val="20"/>
          <w:lang w:val="ka-GE"/>
        </w:rPr>
        <w:t>მაჩვენებლები</w:t>
      </w:r>
    </w:p>
    <w:p w14:paraId="1B2C4684" w14:textId="77777777" w:rsidR="00A16667" w:rsidRPr="00633755" w:rsidRDefault="00A16667" w:rsidP="00A16667">
      <w:pPr>
        <w:ind w:firstLine="708"/>
        <w:rPr>
          <w:rFonts w:ascii="Sylfaen" w:hAnsi="Sylfaen" w:cs="Sylfaen"/>
          <w:b/>
          <w:sz w:val="20"/>
          <w:szCs w:val="20"/>
          <w:lang w:val="ka-GE"/>
        </w:rPr>
      </w:pPr>
    </w:p>
    <w:p w14:paraId="0C9A011C" w14:textId="77777777" w:rsidR="00A16667" w:rsidRPr="00633755" w:rsidRDefault="00A16667" w:rsidP="00A16667">
      <w:pPr>
        <w:ind w:firstLine="708"/>
        <w:rPr>
          <w:rFonts w:ascii="Sylfaen" w:hAnsi="Sylfaen" w:cs="Sylfaen"/>
          <w:b/>
          <w:sz w:val="20"/>
          <w:szCs w:val="20"/>
          <w:lang w:val="ka-GE"/>
        </w:rPr>
      </w:pPr>
      <w:r w:rsidRPr="00633755">
        <w:rPr>
          <w:rFonts w:ascii="Sylfaen" w:hAnsi="Sylfaen" w:cs="Sylfaen"/>
          <w:b/>
          <w:sz w:val="20"/>
          <w:szCs w:val="20"/>
          <w:lang w:val="ka-GE"/>
        </w:rPr>
        <w:t>მუხლი 1</w:t>
      </w:r>
      <w:r w:rsidRPr="00633755">
        <w:rPr>
          <w:b/>
          <w:sz w:val="20"/>
          <w:szCs w:val="20"/>
          <w:lang w:val="ka-GE"/>
        </w:rPr>
        <w:t>.</w:t>
      </w:r>
      <w:r w:rsidRPr="00633755">
        <w:rPr>
          <w:sz w:val="20"/>
          <w:szCs w:val="20"/>
          <w:lang w:val="ka-GE"/>
        </w:rPr>
        <w:t xml:space="preserve"> </w:t>
      </w:r>
      <w:r w:rsidRPr="00633755">
        <w:rPr>
          <w:rFonts w:ascii="Sylfaen" w:hAnsi="Sylfaen" w:cs="Sylfaen"/>
          <w:b/>
          <w:sz w:val="20"/>
          <w:szCs w:val="20"/>
          <w:lang w:val="ka-GE"/>
        </w:rPr>
        <w:t>ბიუჯეტის ბალანსი</w:t>
      </w:r>
    </w:p>
    <w:p w14:paraId="0B2949C5" w14:textId="77777777" w:rsidR="00A16667" w:rsidRPr="00633755" w:rsidRDefault="00A16667" w:rsidP="00A16667">
      <w:pPr>
        <w:ind w:right="283" w:firstLine="708"/>
        <w:jc w:val="both"/>
        <w:rPr>
          <w:rFonts w:ascii="Sylfaen" w:hAnsi="Sylfaen" w:cs="Sylfaen"/>
          <w:sz w:val="20"/>
          <w:szCs w:val="20"/>
          <w:lang w:val="ka-GE"/>
        </w:rPr>
      </w:pPr>
      <w:r w:rsidRPr="00633755">
        <w:rPr>
          <w:rFonts w:ascii="Sylfaen" w:hAnsi="Sylfaen" w:cs="Sylfaen"/>
          <w:sz w:val="20"/>
          <w:szCs w:val="20"/>
          <w:lang w:val="ka-GE"/>
        </w:rPr>
        <w:t>ბიუჯეტის ბალანსი განისაზღვროს შემდეგი რედაქციით:</w:t>
      </w:r>
    </w:p>
    <w:p w14:paraId="79D4E45F" w14:textId="329D1BC5" w:rsidR="003105CC" w:rsidRPr="003105CC" w:rsidRDefault="00A16667" w:rsidP="003105CC">
      <w:pPr>
        <w:ind w:right="283"/>
        <w:jc w:val="right"/>
        <w:rPr>
          <w:rFonts w:ascii="Sylfaen" w:hAnsi="Sylfaen"/>
          <w:b/>
          <w:i/>
          <w:sz w:val="16"/>
          <w:lang w:val="ka-GE"/>
        </w:rPr>
      </w:pPr>
      <w:r w:rsidRPr="00597F2A">
        <w:rPr>
          <w:rFonts w:ascii="Sylfaen" w:hAnsi="Sylfaen"/>
          <w:b/>
          <w:i/>
          <w:sz w:val="16"/>
          <w:lang w:val="ka-GE"/>
        </w:rPr>
        <w:t>ათას ლარში</w:t>
      </w:r>
    </w:p>
    <w:tbl>
      <w:tblPr>
        <w:tblW w:w="0" w:type="auto"/>
        <w:tblCellMar>
          <w:left w:w="0" w:type="dxa"/>
          <w:right w:w="0" w:type="dxa"/>
        </w:tblCellMar>
        <w:tblLook w:val="04A0" w:firstRow="1" w:lastRow="0" w:firstColumn="1" w:lastColumn="0" w:noHBand="0" w:noVBand="1"/>
      </w:tblPr>
      <w:tblGrid>
        <w:gridCol w:w="2230"/>
        <w:gridCol w:w="812"/>
        <w:gridCol w:w="1183"/>
        <w:gridCol w:w="1530"/>
        <w:gridCol w:w="1249"/>
        <w:gridCol w:w="1158"/>
        <w:gridCol w:w="1193"/>
        <w:gridCol w:w="1435"/>
      </w:tblGrid>
      <w:tr w:rsidR="00BE3A22" w14:paraId="7CBF854F" w14:textId="77777777" w:rsidTr="00BE3A22">
        <w:trPr>
          <w:trHeight w:val="353"/>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6DFF4B" w14:textId="77777777" w:rsidR="00BE3A22" w:rsidRDefault="00BE3A22">
            <w:pPr>
              <w:jc w:val="center"/>
              <w:rPr>
                <w:rFonts w:ascii="Arial CYR" w:hAnsi="Arial CYR" w:cs="Arial CYR"/>
                <w:b/>
                <w:bCs/>
                <w:sz w:val="14"/>
                <w:szCs w:val="14"/>
                <w:lang w:val="en-US" w:eastAsia="en-US"/>
              </w:rPr>
            </w:pPr>
            <w:bookmarkStart w:id="1" w:name="RANGE!B2:K46"/>
            <w:r>
              <w:rPr>
                <w:rFonts w:ascii="Sylfaen" w:hAnsi="Sylfaen" w:cs="Sylfaen"/>
                <w:b/>
                <w:bCs/>
                <w:sz w:val="14"/>
                <w:szCs w:val="14"/>
              </w:rPr>
              <w:t>დასახელება</w:t>
            </w:r>
            <w:r>
              <w:rPr>
                <w:rFonts w:ascii="Arial CYR" w:hAnsi="Arial CYR" w:cs="Arial CYR"/>
                <w:b/>
                <w:bCs/>
                <w:sz w:val="14"/>
                <w:szCs w:val="14"/>
              </w:rPr>
              <w:t xml:space="preserve"> </w:t>
            </w:r>
            <w:bookmarkEnd w:id="1"/>
          </w:p>
        </w:tc>
        <w:tc>
          <w:tcPr>
            <w:tcW w:w="812" w:type="dxa"/>
            <w:vMerge w:val="restart"/>
            <w:tcBorders>
              <w:top w:val="single" w:sz="4" w:space="0" w:color="auto"/>
              <w:left w:val="single" w:sz="4" w:space="0" w:color="auto"/>
              <w:bottom w:val="single" w:sz="4" w:space="0" w:color="000000"/>
              <w:right w:val="nil"/>
            </w:tcBorders>
            <w:shd w:val="clear" w:color="auto" w:fill="auto"/>
            <w:tcMar>
              <w:top w:w="15" w:type="dxa"/>
              <w:left w:w="15" w:type="dxa"/>
              <w:bottom w:w="0" w:type="dxa"/>
              <w:right w:w="15" w:type="dxa"/>
            </w:tcMar>
            <w:vAlign w:val="center"/>
            <w:hideMark/>
          </w:tcPr>
          <w:p w14:paraId="24E7C88C" w14:textId="77777777" w:rsidR="00BE3A22" w:rsidRDefault="00BE3A22">
            <w:pPr>
              <w:jc w:val="center"/>
              <w:rPr>
                <w:rFonts w:ascii="Arial CYR" w:hAnsi="Arial CYR" w:cs="Arial CYR"/>
                <w:sz w:val="14"/>
                <w:szCs w:val="14"/>
              </w:rPr>
            </w:pPr>
            <w:r>
              <w:rPr>
                <w:rFonts w:ascii="Arial CYR" w:hAnsi="Arial CYR" w:cs="Arial CYR"/>
                <w:sz w:val="14"/>
                <w:szCs w:val="14"/>
              </w:rPr>
              <w:t xml:space="preserve"> 2021 </w:t>
            </w:r>
            <w:r>
              <w:rPr>
                <w:rFonts w:ascii="Sylfaen" w:hAnsi="Sylfaen" w:cs="Sylfaen"/>
                <w:sz w:val="14"/>
                <w:szCs w:val="14"/>
              </w:rPr>
              <w:t>წლის</w:t>
            </w:r>
            <w:r>
              <w:rPr>
                <w:rFonts w:ascii="Arial CYR" w:hAnsi="Arial CYR" w:cs="Arial CYR"/>
                <w:sz w:val="14"/>
                <w:szCs w:val="14"/>
              </w:rPr>
              <w:t xml:space="preserve"> </w:t>
            </w:r>
            <w:r>
              <w:rPr>
                <w:rFonts w:ascii="Sylfaen" w:hAnsi="Sylfaen" w:cs="Sylfaen"/>
                <w:sz w:val="14"/>
                <w:szCs w:val="14"/>
              </w:rPr>
              <w:t>ფაქტი</w:t>
            </w:r>
            <w:r>
              <w:rPr>
                <w:rFonts w:ascii="Arial CYR" w:hAnsi="Arial CYR" w:cs="Arial CYR"/>
                <w:sz w:val="14"/>
                <w:szCs w:val="14"/>
              </w:rPr>
              <w:t xml:space="preserve"> </w:t>
            </w:r>
          </w:p>
        </w:tc>
        <w:tc>
          <w:tcPr>
            <w:tcW w:w="3962"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6B0576B4" w14:textId="77777777" w:rsidR="00BE3A22" w:rsidRDefault="00BE3A22">
            <w:pPr>
              <w:jc w:val="center"/>
              <w:rPr>
                <w:rFonts w:ascii="Arial CYR" w:hAnsi="Arial CYR" w:cs="Arial CYR"/>
                <w:sz w:val="14"/>
                <w:szCs w:val="14"/>
              </w:rPr>
            </w:pPr>
            <w:r>
              <w:rPr>
                <w:rFonts w:ascii="Arial CYR" w:hAnsi="Arial CYR" w:cs="Arial CYR"/>
                <w:sz w:val="14"/>
                <w:szCs w:val="14"/>
              </w:rPr>
              <w:t xml:space="preserve"> 2022 </w:t>
            </w:r>
            <w:r>
              <w:rPr>
                <w:rFonts w:ascii="Sylfaen" w:hAnsi="Sylfaen" w:cs="Sylfaen"/>
                <w:sz w:val="14"/>
                <w:szCs w:val="14"/>
              </w:rPr>
              <w:t>წლის</w:t>
            </w:r>
            <w:r>
              <w:rPr>
                <w:rFonts w:ascii="Arial CYR" w:hAnsi="Arial CYR" w:cs="Arial CYR"/>
                <w:sz w:val="14"/>
                <w:szCs w:val="14"/>
              </w:rPr>
              <w:t xml:space="preserve"> </w:t>
            </w:r>
            <w:r>
              <w:rPr>
                <w:rFonts w:ascii="Sylfaen" w:hAnsi="Sylfaen" w:cs="Sylfaen"/>
                <w:sz w:val="14"/>
                <w:szCs w:val="14"/>
              </w:rPr>
              <w:t>გეგმა</w:t>
            </w:r>
            <w:r>
              <w:rPr>
                <w:rFonts w:ascii="Arial CYR" w:hAnsi="Arial CYR" w:cs="Arial CYR"/>
                <w:sz w:val="14"/>
                <w:szCs w:val="14"/>
              </w:rPr>
              <w:t xml:space="preserve"> </w:t>
            </w:r>
          </w:p>
        </w:tc>
        <w:tc>
          <w:tcPr>
            <w:tcW w:w="0" w:type="auto"/>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4BA7BB0B" w14:textId="77777777" w:rsidR="00BE3A22" w:rsidRDefault="00BE3A22">
            <w:pPr>
              <w:jc w:val="center"/>
              <w:rPr>
                <w:rFonts w:ascii="Arial CYR" w:hAnsi="Arial CYR" w:cs="Arial CYR"/>
                <w:sz w:val="14"/>
                <w:szCs w:val="14"/>
              </w:rPr>
            </w:pPr>
            <w:r>
              <w:rPr>
                <w:rFonts w:ascii="Arial CYR" w:hAnsi="Arial CYR" w:cs="Arial CYR"/>
                <w:sz w:val="14"/>
                <w:szCs w:val="14"/>
              </w:rPr>
              <w:t xml:space="preserve"> 2023 </w:t>
            </w:r>
            <w:r>
              <w:rPr>
                <w:rFonts w:ascii="Sylfaen" w:hAnsi="Sylfaen" w:cs="Sylfaen"/>
                <w:sz w:val="14"/>
                <w:szCs w:val="14"/>
              </w:rPr>
              <w:t>წლის</w:t>
            </w:r>
            <w:r>
              <w:rPr>
                <w:rFonts w:ascii="Arial CYR" w:hAnsi="Arial CYR" w:cs="Arial CYR"/>
                <w:sz w:val="14"/>
                <w:szCs w:val="14"/>
              </w:rPr>
              <w:t xml:space="preserve"> </w:t>
            </w:r>
            <w:r>
              <w:rPr>
                <w:rFonts w:ascii="Sylfaen" w:hAnsi="Sylfaen" w:cs="Sylfaen"/>
                <w:sz w:val="14"/>
                <w:szCs w:val="14"/>
              </w:rPr>
              <w:t>პროექტი</w:t>
            </w:r>
            <w:r>
              <w:rPr>
                <w:rFonts w:ascii="Arial CYR" w:hAnsi="Arial CYR" w:cs="Arial CYR"/>
                <w:sz w:val="14"/>
                <w:szCs w:val="14"/>
              </w:rPr>
              <w:t xml:space="preserve"> </w:t>
            </w:r>
          </w:p>
        </w:tc>
      </w:tr>
      <w:tr w:rsidR="00BE3A22" w14:paraId="610379C7" w14:textId="77777777" w:rsidTr="00BE3A22">
        <w:trPr>
          <w:trHeight w:val="2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6A329D" w14:textId="77777777" w:rsidR="00BE3A22" w:rsidRDefault="00BE3A22">
            <w:pPr>
              <w:rPr>
                <w:rFonts w:ascii="Arial CYR" w:hAnsi="Arial CYR" w:cs="Arial CYR"/>
                <w:b/>
                <w:bCs/>
                <w:sz w:val="14"/>
                <w:szCs w:val="14"/>
              </w:rPr>
            </w:pPr>
          </w:p>
        </w:tc>
        <w:tc>
          <w:tcPr>
            <w:tcW w:w="812" w:type="dxa"/>
            <w:vMerge/>
            <w:tcBorders>
              <w:top w:val="single" w:sz="4" w:space="0" w:color="auto"/>
              <w:left w:val="single" w:sz="4" w:space="0" w:color="auto"/>
              <w:bottom w:val="single" w:sz="4" w:space="0" w:color="000000"/>
              <w:right w:val="nil"/>
            </w:tcBorders>
            <w:vAlign w:val="center"/>
            <w:hideMark/>
          </w:tcPr>
          <w:p w14:paraId="3724A83F" w14:textId="77777777" w:rsidR="00BE3A22" w:rsidRDefault="00BE3A22">
            <w:pPr>
              <w:rPr>
                <w:rFonts w:ascii="Arial CYR" w:hAnsi="Arial CYR" w:cs="Arial CYR"/>
                <w:sz w:val="14"/>
                <w:szCs w:val="14"/>
              </w:rPr>
            </w:pPr>
          </w:p>
        </w:tc>
        <w:tc>
          <w:tcPr>
            <w:tcW w:w="1183"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1457525B" w14:textId="77777777" w:rsidR="00BE3A22" w:rsidRDefault="00BE3A22">
            <w:pPr>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სულ</w:t>
            </w:r>
            <w:r>
              <w:rPr>
                <w:rFonts w:ascii="Arial CYR" w:hAnsi="Arial CYR" w:cs="Arial CYR"/>
                <w:sz w:val="14"/>
                <w:szCs w:val="14"/>
              </w:rPr>
              <w:t xml:space="preserve"> </w:t>
            </w:r>
          </w:p>
        </w:tc>
        <w:tc>
          <w:tcPr>
            <w:tcW w:w="2779"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74FF1BE3" w14:textId="77777777" w:rsidR="00BE3A22" w:rsidRDefault="00BE3A22">
            <w:pPr>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მათ</w:t>
            </w:r>
            <w:r>
              <w:rPr>
                <w:rFonts w:ascii="Arial CYR" w:hAnsi="Arial CYR" w:cs="Arial CYR"/>
                <w:sz w:val="14"/>
                <w:szCs w:val="14"/>
              </w:rPr>
              <w:t xml:space="preserve"> </w:t>
            </w:r>
            <w:r>
              <w:rPr>
                <w:rFonts w:ascii="Sylfaen" w:hAnsi="Sylfaen" w:cs="Sylfaen"/>
                <w:sz w:val="14"/>
                <w:szCs w:val="14"/>
              </w:rPr>
              <w:t>შორის</w:t>
            </w:r>
            <w:r>
              <w:rPr>
                <w:rFonts w:ascii="Arial CYR" w:hAnsi="Arial CYR" w:cs="Arial CYR"/>
                <w:sz w:val="14"/>
                <w:szCs w:val="14"/>
              </w:rPr>
              <w:t xml:space="preserve"> </w:t>
            </w:r>
          </w:p>
        </w:tc>
        <w:tc>
          <w:tcPr>
            <w:tcW w:w="1158"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79DDC175" w14:textId="77777777" w:rsidR="00BE3A22" w:rsidRDefault="00BE3A22">
            <w:pPr>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სულ</w:t>
            </w:r>
            <w:r>
              <w:rPr>
                <w:rFonts w:ascii="Arial CYR" w:hAnsi="Arial CYR" w:cs="Arial CYR"/>
                <w:sz w:val="14"/>
                <w:szCs w:val="14"/>
              </w:rPr>
              <w:t xml:space="preserve"> </w:t>
            </w:r>
          </w:p>
        </w:tc>
        <w:tc>
          <w:tcPr>
            <w:tcW w:w="2628"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4B539838" w14:textId="77777777" w:rsidR="00BE3A22" w:rsidRDefault="00BE3A22">
            <w:pPr>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მათ</w:t>
            </w:r>
            <w:r>
              <w:rPr>
                <w:rFonts w:ascii="Arial CYR" w:hAnsi="Arial CYR" w:cs="Arial CYR"/>
                <w:sz w:val="14"/>
                <w:szCs w:val="14"/>
              </w:rPr>
              <w:t xml:space="preserve"> </w:t>
            </w:r>
            <w:r>
              <w:rPr>
                <w:rFonts w:ascii="Sylfaen" w:hAnsi="Sylfaen" w:cs="Sylfaen"/>
                <w:sz w:val="14"/>
                <w:szCs w:val="14"/>
              </w:rPr>
              <w:t>შორის</w:t>
            </w:r>
            <w:r>
              <w:rPr>
                <w:rFonts w:ascii="Arial CYR" w:hAnsi="Arial CYR" w:cs="Arial CYR"/>
                <w:sz w:val="14"/>
                <w:szCs w:val="14"/>
              </w:rPr>
              <w:t xml:space="preserve"> </w:t>
            </w:r>
          </w:p>
        </w:tc>
      </w:tr>
      <w:tr w:rsidR="00BE3A22" w14:paraId="02764873" w14:textId="77777777" w:rsidTr="00BE3A22">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63B489" w14:textId="77777777" w:rsidR="00BE3A22" w:rsidRDefault="00BE3A22">
            <w:pPr>
              <w:rPr>
                <w:rFonts w:ascii="Arial CYR" w:hAnsi="Arial CYR" w:cs="Arial CYR"/>
                <w:b/>
                <w:bCs/>
                <w:sz w:val="14"/>
                <w:szCs w:val="14"/>
              </w:rPr>
            </w:pPr>
          </w:p>
        </w:tc>
        <w:tc>
          <w:tcPr>
            <w:tcW w:w="812" w:type="dxa"/>
            <w:vMerge/>
            <w:tcBorders>
              <w:top w:val="single" w:sz="4" w:space="0" w:color="auto"/>
              <w:left w:val="single" w:sz="4" w:space="0" w:color="auto"/>
              <w:bottom w:val="single" w:sz="4" w:space="0" w:color="000000"/>
              <w:right w:val="nil"/>
            </w:tcBorders>
            <w:vAlign w:val="center"/>
            <w:hideMark/>
          </w:tcPr>
          <w:p w14:paraId="5511E587" w14:textId="77777777" w:rsidR="00BE3A22" w:rsidRDefault="00BE3A22">
            <w:pPr>
              <w:rPr>
                <w:rFonts w:ascii="Arial CYR" w:hAnsi="Arial CYR" w:cs="Arial CYR"/>
                <w:sz w:val="14"/>
                <w:szCs w:val="14"/>
              </w:rPr>
            </w:pPr>
          </w:p>
        </w:tc>
        <w:tc>
          <w:tcPr>
            <w:tcW w:w="1183" w:type="dxa"/>
            <w:vMerge/>
            <w:tcBorders>
              <w:top w:val="nil"/>
              <w:left w:val="single" w:sz="4" w:space="0" w:color="auto"/>
              <w:bottom w:val="single" w:sz="4" w:space="0" w:color="000000"/>
              <w:right w:val="single" w:sz="4" w:space="0" w:color="auto"/>
            </w:tcBorders>
            <w:vAlign w:val="center"/>
            <w:hideMark/>
          </w:tcPr>
          <w:p w14:paraId="2A9F4C41" w14:textId="77777777" w:rsidR="00BE3A22" w:rsidRDefault="00BE3A22">
            <w:pPr>
              <w:rPr>
                <w:rFonts w:ascii="Arial CYR" w:hAnsi="Arial CYR" w:cs="Arial CYR"/>
                <w:sz w:val="14"/>
                <w:szCs w:val="14"/>
              </w:rPr>
            </w:pPr>
          </w:p>
        </w:tc>
        <w:tc>
          <w:tcPr>
            <w:tcW w:w="15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3D15C8" w14:textId="77777777" w:rsidR="00BE3A22" w:rsidRDefault="00BE3A22">
            <w:pPr>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სახელმწიფო</w:t>
            </w:r>
            <w:r>
              <w:rPr>
                <w:rFonts w:ascii="Arial CYR" w:hAnsi="Arial CYR" w:cs="Arial CYR"/>
                <w:sz w:val="14"/>
                <w:szCs w:val="14"/>
              </w:rPr>
              <w:t xml:space="preserve"> </w:t>
            </w:r>
            <w:r>
              <w:rPr>
                <w:rFonts w:ascii="Sylfaen" w:hAnsi="Sylfaen" w:cs="Sylfaen"/>
                <w:sz w:val="14"/>
                <w:szCs w:val="14"/>
              </w:rPr>
              <w:t>ბიუჯეტის</w:t>
            </w:r>
            <w:r>
              <w:rPr>
                <w:rFonts w:ascii="Arial CYR" w:hAnsi="Arial CYR" w:cs="Arial CYR"/>
                <w:sz w:val="14"/>
                <w:szCs w:val="14"/>
              </w:rPr>
              <w:t xml:space="preserve"> </w:t>
            </w:r>
            <w:r>
              <w:rPr>
                <w:rFonts w:ascii="Sylfaen" w:hAnsi="Sylfaen" w:cs="Sylfaen"/>
                <w:sz w:val="14"/>
                <w:szCs w:val="14"/>
              </w:rPr>
              <w:t>ფონდები</w:t>
            </w:r>
            <w:r>
              <w:rPr>
                <w:rFonts w:ascii="Arial CYR" w:hAnsi="Arial CYR" w:cs="Arial CYR"/>
                <w:sz w:val="14"/>
                <w:szCs w:val="14"/>
              </w:rPr>
              <w:t xml:space="preserve"> </w:t>
            </w:r>
          </w:p>
        </w:tc>
        <w:tc>
          <w:tcPr>
            <w:tcW w:w="12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96E07" w14:textId="77777777" w:rsidR="00BE3A22" w:rsidRDefault="00BE3A22">
            <w:pPr>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საკუთარი</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1158" w:type="dxa"/>
            <w:vMerge/>
            <w:tcBorders>
              <w:top w:val="nil"/>
              <w:left w:val="single" w:sz="4" w:space="0" w:color="auto"/>
              <w:bottom w:val="single" w:sz="4" w:space="0" w:color="000000"/>
              <w:right w:val="single" w:sz="4" w:space="0" w:color="auto"/>
            </w:tcBorders>
            <w:vAlign w:val="center"/>
            <w:hideMark/>
          </w:tcPr>
          <w:p w14:paraId="637ECA3F" w14:textId="77777777" w:rsidR="00BE3A22" w:rsidRDefault="00BE3A22">
            <w:pPr>
              <w:rPr>
                <w:rFonts w:ascii="Arial CYR" w:hAnsi="Arial CYR" w:cs="Arial CYR"/>
                <w:sz w:val="14"/>
                <w:szCs w:val="14"/>
              </w:rPr>
            </w:pPr>
          </w:p>
        </w:tc>
        <w:tc>
          <w:tcPr>
            <w:tcW w:w="11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21CC93" w14:textId="77777777" w:rsidR="00BE3A22" w:rsidRDefault="00BE3A22">
            <w:pPr>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სახელმწიფო</w:t>
            </w:r>
            <w:r>
              <w:rPr>
                <w:rFonts w:ascii="Arial CYR" w:hAnsi="Arial CYR" w:cs="Arial CYR"/>
                <w:sz w:val="14"/>
                <w:szCs w:val="14"/>
              </w:rPr>
              <w:t xml:space="preserve"> </w:t>
            </w:r>
            <w:r>
              <w:rPr>
                <w:rFonts w:ascii="Sylfaen" w:hAnsi="Sylfaen" w:cs="Sylfaen"/>
                <w:sz w:val="14"/>
                <w:szCs w:val="14"/>
              </w:rPr>
              <w:t>ბიუჯეტის</w:t>
            </w:r>
            <w:r>
              <w:rPr>
                <w:rFonts w:ascii="Arial CYR" w:hAnsi="Arial CYR" w:cs="Arial CYR"/>
                <w:sz w:val="14"/>
                <w:szCs w:val="14"/>
              </w:rPr>
              <w:t xml:space="preserve"> </w:t>
            </w:r>
            <w:r>
              <w:rPr>
                <w:rFonts w:ascii="Sylfaen" w:hAnsi="Sylfaen" w:cs="Sylfaen"/>
                <w:sz w:val="14"/>
                <w:szCs w:val="14"/>
              </w:rPr>
              <w:t>ფონდები</w:t>
            </w:r>
            <w:r>
              <w:rPr>
                <w:rFonts w:ascii="Arial CYR" w:hAnsi="Arial CYR" w:cs="Arial CYR"/>
                <w:sz w:val="14"/>
                <w:szCs w:val="14"/>
              </w:rPr>
              <w:t xml:space="preserve"> </w:t>
            </w:r>
          </w:p>
        </w:tc>
        <w:tc>
          <w:tcPr>
            <w:tcW w:w="14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B1D648" w14:textId="77777777" w:rsidR="00BE3A22" w:rsidRDefault="00BE3A22">
            <w:pPr>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საკუთარი</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r>
      <w:tr w:rsidR="00BE3A22" w14:paraId="7E6BA77D" w14:textId="77777777" w:rsidTr="00BE3A22">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C61169"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I.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8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96B460" w14:textId="77777777" w:rsidR="00BE3A22" w:rsidRDefault="00BE3A22">
            <w:pPr>
              <w:jc w:val="center"/>
              <w:rPr>
                <w:rFonts w:ascii="Arial CYR" w:hAnsi="Arial CYR" w:cs="Arial CYR"/>
                <w:b/>
                <w:bCs/>
                <w:sz w:val="14"/>
                <w:szCs w:val="14"/>
              </w:rPr>
            </w:pPr>
            <w:r>
              <w:rPr>
                <w:rFonts w:ascii="Arial CYR" w:hAnsi="Arial CYR" w:cs="Arial CYR"/>
                <w:b/>
                <w:bCs/>
                <w:sz w:val="14"/>
                <w:szCs w:val="14"/>
              </w:rPr>
              <w:t>20,367.9</w:t>
            </w:r>
          </w:p>
        </w:tc>
        <w:tc>
          <w:tcPr>
            <w:tcW w:w="11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929F71" w14:textId="77777777" w:rsidR="00BE3A22" w:rsidRDefault="00BE3A22">
            <w:pPr>
              <w:jc w:val="center"/>
              <w:rPr>
                <w:rFonts w:ascii="Arial CYR" w:hAnsi="Arial CYR" w:cs="Arial CYR"/>
                <w:b/>
                <w:bCs/>
                <w:sz w:val="14"/>
                <w:szCs w:val="14"/>
              </w:rPr>
            </w:pPr>
            <w:r>
              <w:rPr>
                <w:rFonts w:ascii="Arial CYR" w:hAnsi="Arial CYR" w:cs="Arial CYR"/>
                <w:b/>
                <w:bCs/>
                <w:sz w:val="14"/>
                <w:szCs w:val="14"/>
              </w:rPr>
              <w:t>18,687.2</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FB805A" w14:textId="77777777" w:rsidR="00BE3A22" w:rsidRDefault="00BE3A22">
            <w:pPr>
              <w:jc w:val="center"/>
              <w:rPr>
                <w:rFonts w:ascii="Arial CYR" w:hAnsi="Arial CYR" w:cs="Arial CYR"/>
                <w:b/>
                <w:bCs/>
                <w:sz w:val="14"/>
                <w:szCs w:val="14"/>
              </w:rPr>
            </w:pPr>
            <w:r>
              <w:rPr>
                <w:rFonts w:ascii="Arial CYR" w:hAnsi="Arial CYR" w:cs="Arial CYR"/>
                <w:b/>
                <w:bCs/>
                <w:sz w:val="14"/>
                <w:szCs w:val="14"/>
              </w:rPr>
              <w:t>11,337.2</w:t>
            </w:r>
          </w:p>
        </w:tc>
        <w:tc>
          <w:tcPr>
            <w:tcW w:w="12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77CF6B" w14:textId="77777777" w:rsidR="00BE3A22" w:rsidRDefault="00BE3A22">
            <w:pPr>
              <w:jc w:val="center"/>
              <w:rPr>
                <w:rFonts w:ascii="Arial CYR" w:hAnsi="Arial CYR" w:cs="Arial CYR"/>
                <w:b/>
                <w:bCs/>
                <w:sz w:val="14"/>
                <w:szCs w:val="14"/>
              </w:rPr>
            </w:pPr>
            <w:r>
              <w:rPr>
                <w:rFonts w:ascii="Arial CYR" w:hAnsi="Arial CYR" w:cs="Arial CYR"/>
                <w:b/>
                <w:bCs/>
                <w:sz w:val="14"/>
                <w:szCs w:val="14"/>
              </w:rPr>
              <w:t>7,350.0</w:t>
            </w:r>
          </w:p>
        </w:tc>
        <w:tc>
          <w:tcPr>
            <w:tcW w:w="11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5D03BA" w14:textId="77777777" w:rsidR="00BE3A22" w:rsidRDefault="00BE3A22">
            <w:pPr>
              <w:jc w:val="center"/>
              <w:rPr>
                <w:rFonts w:ascii="Arial CYR" w:hAnsi="Arial CYR" w:cs="Arial CYR"/>
                <w:b/>
                <w:bCs/>
                <w:sz w:val="14"/>
                <w:szCs w:val="14"/>
              </w:rPr>
            </w:pPr>
            <w:r>
              <w:rPr>
                <w:rFonts w:ascii="Arial CYR" w:hAnsi="Arial CYR" w:cs="Arial CYR"/>
                <w:b/>
                <w:bCs/>
                <w:sz w:val="14"/>
                <w:szCs w:val="14"/>
              </w:rPr>
              <w:t>8,038.7</w:t>
            </w:r>
          </w:p>
        </w:tc>
        <w:tc>
          <w:tcPr>
            <w:tcW w:w="11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64D7D3" w14:textId="77777777" w:rsidR="00BE3A22" w:rsidRDefault="00BE3A22">
            <w:pPr>
              <w:jc w:val="center"/>
              <w:rPr>
                <w:rFonts w:ascii="Arial CYR" w:hAnsi="Arial CYR" w:cs="Arial CYR"/>
                <w:b/>
                <w:bCs/>
                <w:sz w:val="14"/>
                <w:szCs w:val="14"/>
              </w:rPr>
            </w:pPr>
            <w:r>
              <w:rPr>
                <w:rFonts w:ascii="Arial CYR" w:hAnsi="Arial CYR" w:cs="Arial CYR"/>
                <w:b/>
                <w:bCs/>
                <w:sz w:val="14"/>
                <w:szCs w:val="14"/>
              </w:rPr>
              <w:t>0.0</w:t>
            </w:r>
          </w:p>
        </w:tc>
        <w:tc>
          <w:tcPr>
            <w:tcW w:w="14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B8B104" w14:textId="77777777" w:rsidR="00BE3A22" w:rsidRDefault="00BE3A22">
            <w:pPr>
              <w:jc w:val="center"/>
              <w:rPr>
                <w:rFonts w:ascii="Arial CYR" w:hAnsi="Arial CYR" w:cs="Arial CYR"/>
                <w:b/>
                <w:bCs/>
                <w:sz w:val="14"/>
                <w:szCs w:val="14"/>
              </w:rPr>
            </w:pPr>
            <w:r>
              <w:rPr>
                <w:rFonts w:ascii="Arial CYR" w:hAnsi="Arial CYR" w:cs="Arial CYR"/>
                <w:b/>
                <w:bCs/>
                <w:sz w:val="14"/>
                <w:szCs w:val="14"/>
              </w:rPr>
              <w:t>8,038.7</w:t>
            </w:r>
          </w:p>
        </w:tc>
      </w:tr>
      <w:tr w:rsidR="00BE3A22" w14:paraId="1A478C0C" w14:textId="77777777" w:rsidTr="00BE3A22">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0559BB" w14:textId="77777777" w:rsidR="00BE3A22" w:rsidRDefault="00BE3A2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გადასახადები</w:t>
            </w:r>
            <w:r>
              <w:rPr>
                <w:rFonts w:ascii="Arial CYR" w:hAnsi="Arial CYR" w:cs="Arial CYR"/>
                <w:sz w:val="14"/>
                <w:szCs w:val="14"/>
              </w:rPr>
              <w:t xml:space="preserve"> </w:t>
            </w:r>
          </w:p>
        </w:tc>
        <w:tc>
          <w:tcPr>
            <w:tcW w:w="8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4FFD06" w14:textId="77777777" w:rsidR="00BE3A22" w:rsidRDefault="00BE3A22">
            <w:pPr>
              <w:jc w:val="center"/>
              <w:rPr>
                <w:rFonts w:ascii="Arial CYR" w:hAnsi="Arial CYR" w:cs="Arial CYR"/>
                <w:b/>
                <w:bCs/>
                <w:sz w:val="14"/>
                <w:szCs w:val="14"/>
              </w:rPr>
            </w:pPr>
            <w:r>
              <w:rPr>
                <w:rFonts w:ascii="Arial CYR" w:hAnsi="Arial CYR" w:cs="Arial CYR"/>
                <w:b/>
                <w:bCs/>
                <w:sz w:val="14"/>
                <w:szCs w:val="14"/>
              </w:rPr>
              <w:t>5,714.2</w:t>
            </w:r>
          </w:p>
        </w:tc>
        <w:tc>
          <w:tcPr>
            <w:tcW w:w="11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AAC1D3" w14:textId="77777777" w:rsidR="00BE3A22" w:rsidRDefault="00BE3A22">
            <w:pPr>
              <w:jc w:val="center"/>
              <w:rPr>
                <w:rFonts w:ascii="Arial CYR" w:hAnsi="Arial CYR" w:cs="Arial CYR"/>
                <w:b/>
                <w:bCs/>
                <w:sz w:val="14"/>
                <w:szCs w:val="14"/>
              </w:rPr>
            </w:pPr>
            <w:r>
              <w:rPr>
                <w:rFonts w:ascii="Arial CYR" w:hAnsi="Arial CYR" w:cs="Arial CYR"/>
                <w:b/>
                <w:bCs/>
                <w:sz w:val="14"/>
                <w:szCs w:val="14"/>
              </w:rPr>
              <w:t>6,860.0</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DA82C2" w14:textId="77777777" w:rsidR="00BE3A22" w:rsidRDefault="00BE3A22">
            <w:pPr>
              <w:jc w:val="center"/>
              <w:rPr>
                <w:rFonts w:ascii="Arial CYR" w:hAnsi="Arial CYR" w:cs="Arial CYR"/>
                <w:sz w:val="14"/>
                <w:szCs w:val="14"/>
              </w:rPr>
            </w:pPr>
            <w:r>
              <w:rPr>
                <w:rFonts w:ascii="Arial CYR" w:hAnsi="Arial CYR" w:cs="Arial CYR"/>
                <w:sz w:val="14"/>
                <w:szCs w:val="14"/>
              </w:rPr>
              <w:t>0.0</w:t>
            </w:r>
          </w:p>
        </w:tc>
        <w:tc>
          <w:tcPr>
            <w:tcW w:w="12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D734C7" w14:textId="77777777" w:rsidR="00BE3A22" w:rsidRDefault="00BE3A22">
            <w:pPr>
              <w:jc w:val="center"/>
              <w:rPr>
                <w:rFonts w:ascii="Arial CYR" w:hAnsi="Arial CYR" w:cs="Arial CYR"/>
                <w:sz w:val="14"/>
                <w:szCs w:val="14"/>
              </w:rPr>
            </w:pPr>
            <w:r>
              <w:rPr>
                <w:rFonts w:ascii="Arial CYR" w:hAnsi="Arial CYR" w:cs="Arial CYR"/>
                <w:sz w:val="14"/>
                <w:szCs w:val="14"/>
              </w:rPr>
              <w:t>6,860.0</w:t>
            </w:r>
          </w:p>
        </w:tc>
        <w:tc>
          <w:tcPr>
            <w:tcW w:w="11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108A23" w14:textId="77777777" w:rsidR="00BE3A22" w:rsidRDefault="00BE3A22">
            <w:pPr>
              <w:jc w:val="center"/>
              <w:rPr>
                <w:rFonts w:ascii="Arial CYR" w:hAnsi="Arial CYR" w:cs="Arial CYR"/>
                <w:b/>
                <w:bCs/>
                <w:sz w:val="14"/>
                <w:szCs w:val="14"/>
              </w:rPr>
            </w:pPr>
            <w:r>
              <w:rPr>
                <w:rFonts w:ascii="Arial CYR" w:hAnsi="Arial CYR" w:cs="Arial CYR"/>
                <w:b/>
                <w:bCs/>
                <w:sz w:val="14"/>
                <w:szCs w:val="14"/>
              </w:rPr>
              <w:t>7,533.7</w:t>
            </w:r>
          </w:p>
        </w:tc>
        <w:tc>
          <w:tcPr>
            <w:tcW w:w="11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90445E" w14:textId="77777777" w:rsidR="00BE3A22" w:rsidRDefault="00BE3A22">
            <w:pPr>
              <w:jc w:val="center"/>
              <w:rPr>
                <w:rFonts w:ascii="Arial CYR" w:hAnsi="Arial CYR" w:cs="Arial CYR"/>
                <w:sz w:val="14"/>
                <w:szCs w:val="14"/>
              </w:rPr>
            </w:pPr>
            <w:r>
              <w:rPr>
                <w:rFonts w:ascii="Arial CYR" w:hAnsi="Arial CYR" w:cs="Arial CYR"/>
                <w:sz w:val="14"/>
                <w:szCs w:val="14"/>
              </w:rPr>
              <w:t>0.0</w:t>
            </w:r>
          </w:p>
        </w:tc>
        <w:tc>
          <w:tcPr>
            <w:tcW w:w="14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9BBA51" w14:textId="77777777" w:rsidR="00BE3A22" w:rsidRDefault="00BE3A22">
            <w:pPr>
              <w:jc w:val="center"/>
              <w:rPr>
                <w:rFonts w:ascii="Arial CYR" w:hAnsi="Arial CYR" w:cs="Arial CYR"/>
                <w:sz w:val="14"/>
                <w:szCs w:val="14"/>
              </w:rPr>
            </w:pPr>
            <w:r>
              <w:rPr>
                <w:rFonts w:ascii="Arial CYR" w:hAnsi="Arial CYR" w:cs="Arial CYR"/>
                <w:sz w:val="14"/>
                <w:szCs w:val="14"/>
              </w:rPr>
              <w:t>7,533.7</w:t>
            </w:r>
          </w:p>
        </w:tc>
      </w:tr>
      <w:tr w:rsidR="00BE3A22" w14:paraId="08276ADE" w14:textId="77777777" w:rsidTr="00BE3A22">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D45AF0" w14:textId="77777777" w:rsidR="00BE3A22" w:rsidRDefault="00BE3A2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გრანტები</w:t>
            </w:r>
            <w:r>
              <w:rPr>
                <w:rFonts w:ascii="Arial CYR" w:hAnsi="Arial CYR" w:cs="Arial CYR"/>
                <w:sz w:val="14"/>
                <w:szCs w:val="14"/>
              </w:rPr>
              <w:t xml:space="preserve"> </w:t>
            </w:r>
          </w:p>
        </w:tc>
        <w:tc>
          <w:tcPr>
            <w:tcW w:w="8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B173F6" w14:textId="77777777" w:rsidR="00BE3A22" w:rsidRDefault="00BE3A22">
            <w:pPr>
              <w:jc w:val="center"/>
              <w:rPr>
                <w:rFonts w:ascii="Arial CYR" w:hAnsi="Arial CYR" w:cs="Arial CYR"/>
                <w:b/>
                <w:bCs/>
                <w:sz w:val="14"/>
                <w:szCs w:val="14"/>
              </w:rPr>
            </w:pPr>
            <w:r>
              <w:rPr>
                <w:rFonts w:ascii="Arial CYR" w:hAnsi="Arial CYR" w:cs="Arial CYR"/>
                <w:b/>
                <w:bCs/>
                <w:sz w:val="14"/>
                <w:szCs w:val="14"/>
              </w:rPr>
              <w:t>14,162.7</w:t>
            </w:r>
          </w:p>
        </w:tc>
        <w:tc>
          <w:tcPr>
            <w:tcW w:w="11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BAAF35" w14:textId="77777777" w:rsidR="00BE3A22" w:rsidRDefault="00BE3A22">
            <w:pPr>
              <w:jc w:val="center"/>
              <w:rPr>
                <w:rFonts w:ascii="Arial CYR" w:hAnsi="Arial CYR" w:cs="Arial CYR"/>
                <w:b/>
                <w:bCs/>
                <w:sz w:val="14"/>
                <w:szCs w:val="14"/>
              </w:rPr>
            </w:pPr>
            <w:r>
              <w:rPr>
                <w:rFonts w:ascii="Arial CYR" w:hAnsi="Arial CYR" w:cs="Arial CYR"/>
                <w:b/>
                <w:bCs/>
                <w:sz w:val="14"/>
                <w:szCs w:val="14"/>
              </w:rPr>
              <w:t>11,457.2</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E0746C" w14:textId="77777777" w:rsidR="00BE3A22" w:rsidRDefault="00BE3A22">
            <w:pPr>
              <w:jc w:val="center"/>
              <w:rPr>
                <w:rFonts w:ascii="Arial CYR" w:hAnsi="Arial CYR" w:cs="Arial CYR"/>
                <w:sz w:val="14"/>
                <w:szCs w:val="14"/>
              </w:rPr>
            </w:pPr>
            <w:r>
              <w:rPr>
                <w:rFonts w:ascii="Arial CYR" w:hAnsi="Arial CYR" w:cs="Arial CYR"/>
                <w:sz w:val="14"/>
                <w:szCs w:val="14"/>
              </w:rPr>
              <w:t>11,337.2</w:t>
            </w:r>
          </w:p>
        </w:tc>
        <w:tc>
          <w:tcPr>
            <w:tcW w:w="12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DF29ED" w14:textId="77777777" w:rsidR="00BE3A22" w:rsidRDefault="00BE3A22">
            <w:pPr>
              <w:jc w:val="center"/>
              <w:rPr>
                <w:rFonts w:ascii="Arial CYR" w:hAnsi="Arial CYR" w:cs="Arial CYR"/>
                <w:sz w:val="14"/>
                <w:szCs w:val="14"/>
              </w:rPr>
            </w:pPr>
            <w:r>
              <w:rPr>
                <w:rFonts w:ascii="Arial CYR" w:hAnsi="Arial CYR" w:cs="Arial CYR"/>
                <w:sz w:val="14"/>
                <w:szCs w:val="14"/>
              </w:rPr>
              <w:t>120.0</w:t>
            </w:r>
          </w:p>
        </w:tc>
        <w:tc>
          <w:tcPr>
            <w:tcW w:w="11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584902" w14:textId="77777777" w:rsidR="00BE3A22" w:rsidRDefault="00BE3A22">
            <w:pPr>
              <w:jc w:val="center"/>
              <w:rPr>
                <w:rFonts w:ascii="Arial CYR" w:hAnsi="Arial CYR" w:cs="Arial CYR"/>
                <w:b/>
                <w:bCs/>
                <w:sz w:val="14"/>
                <w:szCs w:val="14"/>
              </w:rPr>
            </w:pPr>
            <w:r>
              <w:rPr>
                <w:rFonts w:ascii="Arial CYR" w:hAnsi="Arial CYR" w:cs="Arial CYR"/>
                <w:b/>
                <w:bCs/>
                <w:sz w:val="14"/>
                <w:szCs w:val="14"/>
              </w:rPr>
              <w:t>135.0</w:t>
            </w:r>
          </w:p>
        </w:tc>
        <w:tc>
          <w:tcPr>
            <w:tcW w:w="11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F59862" w14:textId="77777777" w:rsidR="00BE3A22" w:rsidRDefault="00BE3A22">
            <w:pPr>
              <w:jc w:val="center"/>
              <w:rPr>
                <w:rFonts w:ascii="Arial CYR" w:hAnsi="Arial CYR" w:cs="Arial CYR"/>
                <w:sz w:val="14"/>
                <w:szCs w:val="14"/>
              </w:rPr>
            </w:pPr>
            <w:r>
              <w:rPr>
                <w:rFonts w:ascii="Arial CYR" w:hAnsi="Arial CYR" w:cs="Arial CYR"/>
                <w:sz w:val="14"/>
                <w:szCs w:val="14"/>
              </w:rPr>
              <w:t>0.0</w:t>
            </w:r>
          </w:p>
        </w:tc>
        <w:tc>
          <w:tcPr>
            <w:tcW w:w="14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E3CC74" w14:textId="77777777" w:rsidR="00BE3A22" w:rsidRDefault="00BE3A22">
            <w:pPr>
              <w:jc w:val="center"/>
              <w:rPr>
                <w:rFonts w:ascii="Arial CYR" w:hAnsi="Arial CYR" w:cs="Arial CYR"/>
                <w:sz w:val="14"/>
                <w:szCs w:val="14"/>
              </w:rPr>
            </w:pPr>
            <w:r>
              <w:rPr>
                <w:rFonts w:ascii="Arial CYR" w:hAnsi="Arial CYR" w:cs="Arial CYR"/>
                <w:sz w:val="14"/>
                <w:szCs w:val="14"/>
              </w:rPr>
              <w:t>135.0</w:t>
            </w:r>
          </w:p>
        </w:tc>
      </w:tr>
      <w:tr w:rsidR="00BE3A22" w14:paraId="740C5A30" w14:textId="77777777" w:rsidTr="00BE3A22">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3B6943" w14:textId="77777777" w:rsidR="00BE3A22" w:rsidRDefault="00BE3A2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სხვა</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8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422C65" w14:textId="77777777" w:rsidR="00BE3A22" w:rsidRDefault="00BE3A22">
            <w:pPr>
              <w:jc w:val="center"/>
              <w:rPr>
                <w:rFonts w:ascii="Arial CYR" w:hAnsi="Arial CYR" w:cs="Arial CYR"/>
                <w:b/>
                <w:bCs/>
                <w:sz w:val="14"/>
                <w:szCs w:val="14"/>
              </w:rPr>
            </w:pPr>
            <w:r>
              <w:rPr>
                <w:rFonts w:ascii="Arial CYR" w:hAnsi="Arial CYR" w:cs="Arial CYR"/>
                <w:b/>
                <w:bCs/>
                <w:sz w:val="14"/>
                <w:szCs w:val="14"/>
              </w:rPr>
              <w:t>491.0</w:t>
            </w:r>
          </w:p>
        </w:tc>
        <w:tc>
          <w:tcPr>
            <w:tcW w:w="11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ADFEAD" w14:textId="77777777" w:rsidR="00BE3A22" w:rsidRDefault="00BE3A22">
            <w:pPr>
              <w:jc w:val="center"/>
              <w:rPr>
                <w:rFonts w:ascii="Arial CYR" w:hAnsi="Arial CYR" w:cs="Arial CYR"/>
                <w:b/>
                <w:bCs/>
                <w:sz w:val="14"/>
                <w:szCs w:val="14"/>
              </w:rPr>
            </w:pPr>
            <w:r>
              <w:rPr>
                <w:rFonts w:ascii="Arial CYR" w:hAnsi="Arial CYR" w:cs="Arial CYR"/>
                <w:b/>
                <w:bCs/>
                <w:sz w:val="14"/>
                <w:szCs w:val="14"/>
              </w:rPr>
              <w:t>370.0</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10007A" w14:textId="77777777" w:rsidR="00BE3A22" w:rsidRDefault="00BE3A22">
            <w:pPr>
              <w:jc w:val="center"/>
              <w:rPr>
                <w:rFonts w:ascii="Arial CYR" w:hAnsi="Arial CYR" w:cs="Arial CYR"/>
                <w:sz w:val="14"/>
                <w:szCs w:val="14"/>
              </w:rPr>
            </w:pPr>
            <w:r>
              <w:rPr>
                <w:rFonts w:ascii="Arial CYR" w:hAnsi="Arial CYR" w:cs="Arial CYR"/>
                <w:sz w:val="14"/>
                <w:szCs w:val="14"/>
              </w:rPr>
              <w:t>0.0</w:t>
            </w:r>
          </w:p>
        </w:tc>
        <w:tc>
          <w:tcPr>
            <w:tcW w:w="12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EF02B1" w14:textId="77777777" w:rsidR="00BE3A22" w:rsidRDefault="00BE3A22">
            <w:pPr>
              <w:jc w:val="center"/>
              <w:rPr>
                <w:rFonts w:ascii="Arial CYR" w:hAnsi="Arial CYR" w:cs="Arial CYR"/>
                <w:sz w:val="14"/>
                <w:szCs w:val="14"/>
              </w:rPr>
            </w:pPr>
            <w:r>
              <w:rPr>
                <w:rFonts w:ascii="Arial CYR" w:hAnsi="Arial CYR" w:cs="Arial CYR"/>
                <w:sz w:val="14"/>
                <w:szCs w:val="14"/>
              </w:rPr>
              <w:t>370.0</w:t>
            </w:r>
          </w:p>
        </w:tc>
        <w:tc>
          <w:tcPr>
            <w:tcW w:w="11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4706E2" w14:textId="77777777" w:rsidR="00BE3A22" w:rsidRDefault="00BE3A22">
            <w:pPr>
              <w:jc w:val="center"/>
              <w:rPr>
                <w:rFonts w:ascii="Arial CYR" w:hAnsi="Arial CYR" w:cs="Arial CYR"/>
                <w:b/>
                <w:bCs/>
                <w:sz w:val="14"/>
                <w:szCs w:val="14"/>
              </w:rPr>
            </w:pPr>
            <w:r>
              <w:rPr>
                <w:rFonts w:ascii="Arial CYR" w:hAnsi="Arial CYR" w:cs="Arial CYR"/>
                <w:b/>
                <w:bCs/>
                <w:sz w:val="14"/>
                <w:szCs w:val="14"/>
              </w:rPr>
              <w:t>370.0</w:t>
            </w:r>
          </w:p>
        </w:tc>
        <w:tc>
          <w:tcPr>
            <w:tcW w:w="11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DFE9FD" w14:textId="77777777" w:rsidR="00BE3A22" w:rsidRDefault="00BE3A22">
            <w:pPr>
              <w:jc w:val="center"/>
              <w:rPr>
                <w:rFonts w:ascii="Arial CYR" w:hAnsi="Arial CYR" w:cs="Arial CYR"/>
                <w:sz w:val="14"/>
                <w:szCs w:val="14"/>
              </w:rPr>
            </w:pPr>
            <w:r>
              <w:rPr>
                <w:rFonts w:ascii="Arial CYR" w:hAnsi="Arial CYR" w:cs="Arial CYR"/>
                <w:sz w:val="14"/>
                <w:szCs w:val="14"/>
              </w:rPr>
              <w:t>0.0</w:t>
            </w:r>
          </w:p>
        </w:tc>
        <w:tc>
          <w:tcPr>
            <w:tcW w:w="14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20593E" w14:textId="77777777" w:rsidR="00BE3A22" w:rsidRDefault="00BE3A22">
            <w:pPr>
              <w:jc w:val="center"/>
              <w:rPr>
                <w:rFonts w:ascii="Arial CYR" w:hAnsi="Arial CYR" w:cs="Arial CYR"/>
                <w:sz w:val="14"/>
                <w:szCs w:val="14"/>
              </w:rPr>
            </w:pPr>
            <w:r>
              <w:rPr>
                <w:rFonts w:ascii="Arial CYR" w:hAnsi="Arial CYR" w:cs="Arial CYR"/>
                <w:sz w:val="14"/>
                <w:szCs w:val="14"/>
              </w:rPr>
              <w:t>370.0</w:t>
            </w:r>
          </w:p>
        </w:tc>
      </w:tr>
      <w:tr w:rsidR="00BE3A22" w14:paraId="38993A8D" w14:textId="77777777" w:rsidTr="00BE3A22">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ECEC43"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II. </w:t>
            </w:r>
            <w:r>
              <w:rPr>
                <w:rFonts w:ascii="Sylfaen" w:hAnsi="Sylfaen" w:cs="Sylfaen"/>
                <w:b/>
                <w:bCs/>
                <w:sz w:val="14"/>
                <w:szCs w:val="14"/>
              </w:rPr>
              <w:t>ხარჯები</w:t>
            </w:r>
            <w:r>
              <w:rPr>
                <w:rFonts w:ascii="Arial CYR" w:hAnsi="Arial CYR" w:cs="Arial CYR"/>
                <w:b/>
                <w:bCs/>
                <w:sz w:val="14"/>
                <w:szCs w:val="14"/>
              </w:rPr>
              <w:t xml:space="preserve"> </w:t>
            </w:r>
          </w:p>
        </w:tc>
        <w:tc>
          <w:tcPr>
            <w:tcW w:w="8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307BC3" w14:textId="77777777" w:rsidR="00BE3A22" w:rsidRDefault="00BE3A22">
            <w:pPr>
              <w:jc w:val="center"/>
              <w:rPr>
                <w:rFonts w:ascii="Arial CYR" w:hAnsi="Arial CYR" w:cs="Arial CYR"/>
                <w:b/>
                <w:bCs/>
                <w:sz w:val="14"/>
                <w:szCs w:val="14"/>
              </w:rPr>
            </w:pPr>
            <w:r>
              <w:rPr>
                <w:rFonts w:ascii="Arial CYR" w:hAnsi="Arial CYR" w:cs="Arial CYR"/>
                <w:b/>
                <w:bCs/>
                <w:sz w:val="14"/>
                <w:szCs w:val="14"/>
              </w:rPr>
              <w:t>4,272.2</w:t>
            </w:r>
          </w:p>
        </w:tc>
        <w:tc>
          <w:tcPr>
            <w:tcW w:w="11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08D53C" w14:textId="77777777" w:rsidR="00BE3A22" w:rsidRDefault="00BE3A22">
            <w:pPr>
              <w:jc w:val="center"/>
              <w:rPr>
                <w:rFonts w:ascii="Arial CYR" w:hAnsi="Arial CYR" w:cs="Arial CYR"/>
                <w:b/>
                <w:bCs/>
                <w:sz w:val="14"/>
                <w:szCs w:val="14"/>
              </w:rPr>
            </w:pPr>
            <w:r>
              <w:rPr>
                <w:rFonts w:ascii="Arial CYR" w:hAnsi="Arial CYR" w:cs="Arial CYR"/>
                <w:b/>
                <w:bCs/>
                <w:sz w:val="14"/>
                <w:szCs w:val="14"/>
              </w:rPr>
              <w:t>6,717.4</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E94020" w14:textId="77777777" w:rsidR="00BE3A22" w:rsidRDefault="00BE3A22">
            <w:pPr>
              <w:jc w:val="center"/>
              <w:rPr>
                <w:rFonts w:ascii="Arial CYR" w:hAnsi="Arial CYR" w:cs="Arial CYR"/>
                <w:b/>
                <w:bCs/>
                <w:sz w:val="14"/>
                <w:szCs w:val="14"/>
              </w:rPr>
            </w:pPr>
            <w:r>
              <w:rPr>
                <w:rFonts w:ascii="Arial CYR" w:hAnsi="Arial CYR" w:cs="Arial CYR"/>
                <w:b/>
                <w:bCs/>
                <w:sz w:val="14"/>
                <w:szCs w:val="14"/>
              </w:rPr>
              <w:t>549.4</w:t>
            </w:r>
          </w:p>
        </w:tc>
        <w:tc>
          <w:tcPr>
            <w:tcW w:w="12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4E09F4" w14:textId="77777777" w:rsidR="00BE3A22" w:rsidRDefault="00BE3A22">
            <w:pPr>
              <w:jc w:val="center"/>
              <w:rPr>
                <w:rFonts w:ascii="Arial CYR" w:hAnsi="Arial CYR" w:cs="Arial CYR"/>
                <w:b/>
                <w:bCs/>
                <w:sz w:val="14"/>
                <w:szCs w:val="14"/>
              </w:rPr>
            </w:pPr>
            <w:r>
              <w:rPr>
                <w:rFonts w:ascii="Arial CYR" w:hAnsi="Arial CYR" w:cs="Arial CYR"/>
                <w:b/>
                <w:bCs/>
                <w:sz w:val="14"/>
                <w:szCs w:val="14"/>
              </w:rPr>
              <w:t>6,168.1</w:t>
            </w:r>
          </w:p>
        </w:tc>
        <w:tc>
          <w:tcPr>
            <w:tcW w:w="11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E0B8EC" w14:textId="77777777" w:rsidR="00BE3A22" w:rsidRDefault="00BE3A22">
            <w:pPr>
              <w:jc w:val="center"/>
              <w:rPr>
                <w:rFonts w:ascii="Arial CYR" w:hAnsi="Arial CYR" w:cs="Arial CYR"/>
                <w:b/>
                <w:bCs/>
                <w:sz w:val="14"/>
                <w:szCs w:val="14"/>
              </w:rPr>
            </w:pPr>
            <w:r>
              <w:rPr>
                <w:rFonts w:ascii="Arial CYR" w:hAnsi="Arial CYR" w:cs="Arial CYR"/>
                <w:b/>
                <w:bCs/>
                <w:sz w:val="14"/>
                <w:szCs w:val="14"/>
              </w:rPr>
              <w:t>7,250.1</w:t>
            </w:r>
          </w:p>
        </w:tc>
        <w:tc>
          <w:tcPr>
            <w:tcW w:w="11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230310" w14:textId="77777777" w:rsidR="00BE3A22" w:rsidRDefault="00BE3A22">
            <w:pPr>
              <w:jc w:val="center"/>
              <w:rPr>
                <w:rFonts w:ascii="Arial CYR" w:hAnsi="Arial CYR" w:cs="Arial CYR"/>
                <w:b/>
                <w:bCs/>
                <w:sz w:val="14"/>
                <w:szCs w:val="14"/>
              </w:rPr>
            </w:pPr>
            <w:r>
              <w:rPr>
                <w:rFonts w:ascii="Arial CYR" w:hAnsi="Arial CYR" w:cs="Arial CYR"/>
                <w:b/>
                <w:bCs/>
                <w:sz w:val="14"/>
                <w:szCs w:val="14"/>
              </w:rPr>
              <w:t>0.0</w:t>
            </w:r>
          </w:p>
        </w:tc>
        <w:tc>
          <w:tcPr>
            <w:tcW w:w="14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3941AD" w14:textId="77777777" w:rsidR="00BE3A22" w:rsidRDefault="00BE3A22">
            <w:pPr>
              <w:jc w:val="center"/>
              <w:rPr>
                <w:rFonts w:ascii="Arial CYR" w:hAnsi="Arial CYR" w:cs="Arial CYR"/>
                <w:b/>
                <w:bCs/>
                <w:sz w:val="14"/>
                <w:szCs w:val="14"/>
              </w:rPr>
            </w:pPr>
            <w:r>
              <w:rPr>
                <w:rFonts w:ascii="Arial CYR" w:hAnsi="Arial CYR" w:cs="Arial CYR"/>
                <w:b/>
                <w:bCs/>
                <w:sz w:val="14"/>
                <w:szCs w:val="14"/>
              </w:rPr>
              <w:t>7,250.1</w:t>
            </w:r>
          </w:p>
        </w:tc>
      </w:tr>
      <w:tr w:rsidR="00BE3A22" w14:paraId="3A67009D" w14:textId="77777777" w:rsidTr="00BE3A22">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680F9B" w14:textId="77777777" w:rsidR="00BE3A22" w:rsidRDefault="00BE3A2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შრომის</w:t>
            </w:r>
            <w:r>
              <w:rPr>
                <w:rFonts w:ascii="Arial CYR" w:hAnsi="Arial CYR" w:cs="Arial CYR"/>
                <w:sz w:val="14"/>
                <w:szCs w:val="14"/>
              </w:rPr>
              <w:t xml:space="preserve"> </w:t>
            </w:r>
            <w:r>
              <w:rPr>
                <w:rFonts w:ascii="Sylfaen" w:hAnsi="Sylfaen" w:cs="Sylfaen"/>
                <w:sz w:val="14"/>
                <w:szCs w:val="14"/>
              </w:rPr>
              <w:t>ანაზღაურება</w:t>
            </w:r>
            <w:r>
              <w:rPr>
                <w:rFonts w:ascii="Arial CYR" w:hAnsi="Arial CYR" w:cs="Arial CYR"/>
                <w:sz w:val="14"/>
                <w:szCs w:val="14"/>
              </w:rPr>
              <w:t xml:space="preserve"> </w:t>
            </w:r>
          </w:p>
        </w:tc>
        <w:tc>
          <w:tcPr>
            <w:tcW w:w="8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2BAC16" w14:textId="77777777" w:rsidR="00BE3A22" w:rsidRDefault="00BE3A22">
            <w:pPr>
              <w:jc w:val="center"/>
              <w:rPr>
                <w:rFonts w:ascii="Arial CYR" w:hAnsi="Arial CYR" w:cs="Arial CYR"/>
                <w:b/>
                <w:bCs/>
                <w:sz w:val="14"/>
                <w:szCs w:val="14"/>
              </w:rPr>
            </w:pPr>
            <w:r>
              <w:rPr>
                <w:rFonts w:ascii="Arial CYR" w:hAnsi="Arial CYR" w:cs="Arial CYR"/>
                <w:b/>
                <w:bCs/>
                <w:sz w:val="14"/>
                <w:szCs w:val="14"/>
              </w:rPr>
              <w:t>1,255.7</w:t>
            </w:r>
          </w:p>
        </w:tc>
        <w:tc>
          <w:tcPr>
            <w:tcW w:w="11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75AEB9" w14:textId="77777777" w:rsidR="00BE3A22" w:rsidRDefault="00BE3A22">
            <w:pPr>
              <w:jc w:val="center"/>
              <w:rPr>
                <w:rFonts w:ascii="Arial CYR" w:hAnsi="Arial CYR" w:cs="Arial CYR"/>
                <w:b/>
                <w:bCs/>
                <w:sz w:val="14"/>
                <w:szCs w:val="14"/>
              </w:rPr>
            </w:pPr>
            <w:r>
              <w:rPr>
                <w:rFonts w:ascii="Arial CYR" w:hAnsi="Arial CYR" w:cs="Arial CYR"/>
                <w:b/>
                <w:bCs/>
                <w:sz w:val="14"/>
                <w:szCs w:val="14"/>
              </w:rPr>
              <w:t>2,136.0</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BCA3CF" w14:textId="77777777" w:rsidR="00BE3A22" w:rsidRDefault="00BE3A22">
            <w:pPr>
              <w:jc w:val="center"/>
              <w:rPr>
                <w:rFonts w:ascii="Arial CYR" w:hAnsi="Arial CYR" w:cs="Arial CYR"/>
                <w:sz w:val="14"/>
                <w:szCs w:val="14"/>
              </w:rPr>
            </w:pPr>
            <w:r>
              <w:rPr>
                <w:rFonts w:ascii="Arial CYR" w:hAnsi="Arial CYR" w:cs="Arial CYR"/>
                <w:sz w:val="14"/>
                <w:szCs w:val="14"/>
              </w:rPr>
              <w:t>0.0</w:t>
            </w:r>
          </w:p>
        </w:tc>
        <w:tc>
          <w:tcPr>
            <w:tcW w:w="12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E5034F" w14:textId="77777777" w:rsidR="00BE3A22" w:rsidRDefault="00BE3A22">
            <w:pPr>
              <w:jc w:val="center"/>
              <w:rPr>
                <w:rFonts w:ascii="Arial CYR" w:hAnsi="Arial CYR" w:cs="Arial CYR"/>
                <w:sz w:val="14"/>
                <w:szCs w:val="14"/>
              </w:rPr>
            </w:pPr>
            <w:r>
              <w:rPr>
                <w:rFonts w:ascii="Arial CYR" w:hAnsi="Arial CYR" w:cs="Arial CYR"/>
                <w:sz w:val="14"/>
                <w:szCs w:val="14"/>
              </w:rPr>
              <w:t>2,136.0</w:t>
            </w:r>
          </w:p>
        </w:tc>
        <w:tc>
          <w:tcPr>
            <w:tcW w:w="11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BCAFA2" w14:textId="77777777" w:rsidR="00BE3A22" w:rsidRDefault="00BE3A22">
            <w:pPr>
              <w:jc w:val="center"/>
              <w:rPr>
                <w:rFonts w:ascii="Arial CYR" w:hAnsi="Arial CYR" w:cs="Arial CYR"/>
                <w:b/>
                <w:bCs/>
                <w:sz w:val="14"/>
                <w:szCs w:val="14"/>
              </w:rPr>
            </w:pPr>
            <w:r>
              <w:rPr>
                <w:rFonts w:ascii="Arial CYR" w:hAnsi="Arial CYR" w:cs="Arial CYR"/>
                <w:b/>
                <w:bCs/>
                <w:sz w:val="14"/>
                <w:szCs w:val="14"/>
              </w:rPr>
              <w:t>2,464.3</w:t>
            </w:r>
          </w:p>
        </w:tc>
        <w:tc>
          <w:tcPr>
            <w:tcW w:w="11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AAD40F" w14:textId="77777777" w:rsidR="00BE3A22" w:rsidRDefault="00BE3A22">
            <w:pPr>
              <w:jc w:val="center"/>
              <w:rPr>
                <w:rFonts w:ascii="Arial CYR" w:hAnsi="Arial CYR" w:cs="Arial CYR"/>
                <w:sz w:val="14"/>
                <w:szCs w:val="14"/>
              </w:rPr>
            </w:pPr>
            <w:r>
              <w:rPr>
                <w:rFonts w:ascii="Arial CYR" w:hAnsi="Arial CYR" w:cs="Arial CYR"/>
                <w:sz w:val="14"/>
                <w:szCs w:val="14"/>
              </w:rPr>
              <w:t>0.0</w:t>
            </w:r>
          </w:p>
        </w:tc>
        <w:tc>
          <w:tcPr>
            <w:tcW w:w="14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96271B" w14:textId="77777777" w:rsidR="00BE3A22" w:rsidRDefault="00BE3A22">
            <w:pPr>
              <w:jc w:val="center"/>
              <w:rPr>
                <w:rFonts w:ascii="Arial CYR" w:hAnsi="Arial CYR" w:cs="Arial CYR"/>
                <w:sz w:val="14"/>
                <w:szCs w:val="14"/>
              </w:rPr>
            </w:pPr>
            <w:r>
              <w:rPr>
                <w:rFonts w:ascii="Arial CYR" w:hAnsi="Arial CYR" w:cs="Arial CYR"/>
                <w:sz w:val="14"/>
                <w:szCs w:val="14"/>
              </w:rPr>
              <w:t>2,464.3</w:t>
            </w:r>
          </w:p>
        </w:tc>
      </w:tr>
      <w:tr w:rsidR="00BE3A22" w14:paraId="143917FF" w14:textId="77777777" w:rsidTr="00BE3A22">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8F5DA8" w14:textId="77777777" w:rsidR="00BE3A22" w:rsidRDefault="00BE3A2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საქონელი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მომსახურება</w:t>
            </w:r>
            <w:r>
              <w:rPr>
                <w:rFonts w:ascii="Arial CYR" w:hAnsi="Arial CYR" w:cs="Arial CYR"/>
                <w:sz w:val="14"/>
                <w:szCs w:val="14"/>
              </w:rPr>
              <w:t xml:space="preserve"> </w:t>
            </w:r>
          </w:p>
        </w:tc>
        <w:tc>
          <w:tcPr>
            <w:tcW w:w="8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08A89C" w14:textId="77777777" w:rsidR="00BE3A22" w:rsidRDefault="00BE3A22">
            <w:pPr>
              <w:jc w:val="center"/>
              <w:rPr>
                <w:rFonts w:ascii="Arial CYR" w:hAnsi="Arial CYR" w:cs="Arial CYR"/>
                <w:b/>
                <w:bCs/>
                <w:sz w:val="14"/>
                <w:szCs w:val="14"/>
              </w:rPr>
            </w:pPr>
            <w:r>
              <w:rPr>
                <w:rFonts w:ascii="Arial CYR" w:hAnsi="Arial CYR" w:cs="Arial CYR"/>
                <w:b/>
                <w:bCs/>
                <w:sz w:val="14"/>
                <w:szCs w:val="14"/>
              </w:rPr>
              <w:t>1,543.4</w:t>
            </w:r>
          </w:p>
        </w:tc>
        <w:tc>
          <w:tcPr>
            <w:tcW w:w="11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393373" w14:textId="77777777" w:rsidR="00BE3A22" w:rsidRDefault="00BE3A22">
            <w:pPr>
              <w:jc w:val="center"/>
              <w:rPr>
                <w:rFonts w:ascii="Arial CYR" w:hAnsi="Arial CYR" w:cs="Arial CYR"/>
                <w:b/>
                <w:bCs/>
                <w:sz w:val="14"/>
                <w:szCs w:val="14"/>
              </w:rPr>
            </w:pPr>
            <w:r>
              <w:rPr>
                <w:rFonts w:ascii="Arial CYR" w:hAnsi="Arial CYR" w:cs="Arial CYR"/>
                <w:b/>
                <w:bCs/>
                <w:sz w:val="14"/>
                <w:szCs w:val="14"/>
              </w:rPr>
              <w:t>2,713.4</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77A742" w14:textId="77777777" w:rsidR="00BE3A22" w:rsidRDefault="00BE3A22">
            <w:pPr>
              <w:jc w:val="center"/>
              <w:rPr>
                <w:rFonts w:ascii="Arial CYR" w:hAnsi="Arial CYR" w:cs="Arial CYR"/>
                <w:sz w:val="14"/>
                <w:szCs w:val="14"/>
              </w:rPr>
            </w:pPr>
            <w:r>
              <w:rPr>
                <w:rFonts w:ascii="Arial CYR" w:hAnsi="Arial CYR" w:cs="Arial CYR"/>
                <w:sz w:val="14"/>
                <w:szCs w:val="14"/>
              </w:rPr>
              <w:t>491.2</w:t>
            </w:r>
          </w:p>
        </w:tc>
        <w:tc>
          <w:tcPr>
            <w:tcW w:w="12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5858B6" w14:textId="77777777" w:rsidR="00BE3A22" w:rsidRDefault="00BE3A22">
            <w:pPr>
              <w:jc w:val="center"/>
              <w:rPr>
                <w:rFonts w:ascii="Arial CYR" w:hAnsi="Arial CYR" w:cs="Arial CYR"/>
                <w:sz w:val="14"/>
                <w:szCs w:val="14"/>
              </w:rPr>
            </w:pPr>
            <w:r>
              <w:rPr>
                <w:rFonts w:ascii="Arial CYR" w:hAnsi="Arial CYR" w:cs="Arial CYR"/>
                <w:sz w:val="14"/>
                <w:szCs w:val="14"/>
              </w:rPr>
              <w:t>2,222.2</w:t>
            </w:r>
          </w:p>
        </w:tc>
        <w:tc>
          <w:tcPr>
            <w:tcW w:w="11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4FE768" w14:textId="77777777" w:rsidR="00BE3A22" w:rsidRDefault="00BE3A22">
            <w:pPr>
              <w:jc w:val="center"/>
              <w:rPr>
                <w:rFonts w:ascii="Arial CYR" w:hAnsi="Arial CYR" w:cs="Arial CYR"/>
                <w:b/>
                <w:bCs/>
                <w:sz w:val="14"/>
                <w:szCs w:val="14"/>
              </w:rPr>
            </w:pPr>
            <w:r>
              <w:rPr>
                <w:rFonts w:ascii="Arial CYR" w:hAnsi="Arial CYR" w:cs="Arial CYR"/>
                <w:b/>
                <w:bCs/>
                <w:sz w:val="14"/>
                <w:szCs w:val="14"/>
              </w:rPr>
              <w:t>2,327.2</w:t>
            </w:r>
          </w:p>
        </w:tc>
        <w:tc>
          <w:tcPr>
            <w:tcW w:w="11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6D377B" w14:textId="77777777" w:rsidR="00BE3A22" w:rsidRDefault="00BE3A22">
            <w:pPr>
              <w:jc w:val="center"/>
              <w:rPr>
                <w:rFonts w:ascii="Arial CYR" w:hAnsi="Arial CYR" w:cs="Arial CYR"/>
                <w:sz w:val="14"/>
                <w:szCs w:val="14"/>
              </w:rPr>
            </w:pPr>
            <w:r>
              <w:rPr>
                <w:rFonts w:ascii="Arial CYR" w:hAnsi="Arial CYR" w:cs="Arial CYR"/>
                <w:sz w:val="14"/>
                <w:szCs w:val="14"/>
              </w:rPr>
              <w:t>0.0</w:t>
            </w:r>
          </w:p>
        </w:tc>
        <w:tc>
          <w:tcPr>
            <w:tcW w:w="14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F63417" w14:textId="77777777" w:rsidR="00BE3A22" w:rsidRDefault="00BE3A22">
            <w:pPr>
              <w:jc w:val="center"/>
              <w:rPr>
                <w:rFonts w:ascii="Arial CYR" w:hAnsi="Arial CYR" w:cs="Arial CYR"/>
                <w:sz w:val="14"/>
                <w:szCs w:val="14"/>
              </w:rPr>
            </w:pPr>
            <w:r>
              <w:rPr>
                <w:rFonts w:ascii="Arial CYR" w:hAnsi="Arial CYR" w:cs="Arial CYR"/>
                <w:sz w:val="14"/>
                <w:szCs w:val="14"/>
              </w:rPr>
              <w:t>2,327.2</w:t>
            </w:r>
          </w:p>
        </w:tc>
      </w:tr>
      <w:tr w:rsidR="00BE3A22" w14:paraId="14250FD8" w14:textId="77777777" w:rsidTr="00BE3A22">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5A499B" w14:textId="77777777" w:rsidR="00BE3A22" w:rsidRDefault="00BE3A2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პროცენტი</w:t>
            </w:r>
            <w:r>
              <w:rPr>
                <w:rFonts w:ascii="Arial CYR" w:hAnsi="Arial CYR" w:cs="Arial CYR"/>
                <w:sz w:val="14"/>
                <w:szCs w:val="14"/>
              </w:rPr>
              <w:t xml:space="preserve"> </w:t>
            </w:r>
          </w:p>
        </w:tc>
        <w:tc>
          <w:tcPr>
            <w:tcW w:w="8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C6B373" w14:textId="77777777" w:rsidR="00BE3A22" w:rsidRDefault="00BE3A22">
            <w:pPr>
              <w:jc w:val="center"/>
              <w:rPr>
                <w:rFonts w:ascii="Arial CYR" w:hAnsi="Arial CYR" w:cs="Arial CYR"/>
                <w:b/>
                <w:bCs/>
                <w:sz w:val="14"/>
                <w:szCs w:val="14"/>
              </w:rPr>
            </w:pPr>
            <w:r>
              <w:rPr>
                <w:rFonts w:ascii="Arial CYR" w:hAnsi="Arial CYR" w:cs="Arial CYR"/>
                <w:b/>
                <w:bCs/>
                <w:sz w:val="14"/>
                <w:szCs w:val="14"/>
              </w:rPr>
              <w:t>28.8</w:t>
            </w:r>
          </w:p>
        </w:tc>
        <w:tc>
          <w:tcPr>
            <w:tcW w:w="11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DF0B3B" w14:textId="77777777" w:rsidR="00BE3A22" w:rsidRDefault="00BE3A22">
            <w:pPr>
              <w:jc w:val="center"/>
              <w:rPr>
                <w:rFonts w:ascii="Arial CYR" w:hAnsi="Arial CYR" w:cs="Arial CYR"/>
                <w:b/>
                <w:bCs/>
                <w:sz w:val="14"/>
                <w:szCs w:val="14"/>
              </w:rPr>
            </w:pPr>
            <w:r>
              <w:rPr>
                <w:rFonts w:ascii="Arial CYR" w:hAnsi="Arial CYR" w:cs="Arial CYR"/>
                <w:b/>
                <w:bCs/>
                <w:sz w:val="14"/>
                <w:szCs w:val="14"/>
              </w:rPr>
              <w:t>27.5</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BEC914" w14:textId="77777777" w:rsidR="00BE3A22" w:rsidRDefault="00BE3A22">
            <w:pPr>
              <w:jc w:val="center"/>
              <w:rPr>
                <w:rFonts w:ascii="Arial CYR" w:hAnsi="Arial CYR" w:cs="Arial CYR"/>
                <w:sz w:val="14"/>
                <w:szCs w:val="14"/>
              </w:rPr>
            </w:pPr>
            <w:r>
              <w:rPr>
                <w:rFonts w:ascii="Arial CYR" w:hAnsi="Arial CYR" w:cs="Arial CYR"/>
                <w:sz w:val="14"/>
                <w:szCs w:val="14"/>
              </w:rPr>
              <w:t>0.0</w:t>
            </w:r>
          </w:p>
        </w:tc>
        <w:tc>
          <w:tcPr>
            <w:tcW w:w="12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34B44C" w14:textId="77777777" w:rsidR="00BE3A22" w:rsidRDefault="00BE3A22">
            <w:pPr>
              <w:jc w:val="center"/>
              <w:rPr>
                <w:rFonts w:ascii="Arial CYR" w:hAnsi="Arial CYR" w:cs="Arial CYR"/>
                <w:sz w:val="14"/>
                <w:szCs w:val="14"/>
              </w:rPr>
            </w:pPr>
            <w:r>
              <w:rPr>
                <w:rFonts w:ascii="Arial CYR" w:hAnsi="Arial CYR" w:cs="Arial CYR"/>
                <w:sz w:val="14"/>
                <w:szCs w:val="14"/>
              </w:rPr>
              <w:t>27.5</w:t>
            </w:r>
          </w:p>
        </w:tc>
        <w:tc>
          <w:tcPr>
            <w:tcW w:w="11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F58BA5" w14:textId="77777777" w:rsidR="00BE3A22" w:rsidRDefault="00BE3A22">
            <w:pPr>
              <w:jc w:val="center"/>
              <w:rPr>
                <w:rFonts w:ascii="Arial CYR" w:hAnsi="Arial CYR" w:cs="Arial CYR"/>
                <w:b/>
                <w:bCs/>
                <w:sz w:val="14"/>
                <w:szCs w:val="14"/>
              </w:rPr>
            </w:pPr>
            <w:r>
              <w:rPr>
                <w:rFonts w:ascii="Arial CYR" w:hAnsi="Arial CYR" w:cs="Arial CYR"/>
                <w:b/>
                <w:bCs/>
                <w:sz w:val="14"/>
                <w:szCs w:val="14"/>
              </w:rPr>
              <w:t>27.0</w:t>
            </w:r>
          </w:p>
        </w:tc>
        <w:tc>
          <w:tcPr>
            <w:tcW w:w="11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FB1016" w14:textId="77777777" w:rsidR="00BE3A22" w:rsidRDefault="00BE3A22">
            <w:pPr>
              <w:jc w:val="center"/>
              <w:rPr>
                <w:rFonts w:ascii="Arial CYR" w:hAnsi="Arial CYR" w:cs="Arial CYR"/>
                <w:sz w:val="14"/>
                <w:szCs w:val="14"/>
              </w:rPr>
            </w:pPr>
            <w:r>
              <w:rPr>
                <w:rFonts w:ascii="Arial CYR" w:hAnsi="Arial CYR" w:cs="Arial CYR"/>
                <w:sz w:val="14"/>
                <w:szCs w:val="14"/>
              </w:rPr>
              <w:t>0.0</w:t>
            </w:r>
          </w:p>
        </w:tc>
        <w:tc>
          <w:tcPr>
            <w:tcW w:w="14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A4D8FD" w14:textId="77777777" w:rsidR="00BE3A22" w:rsidRDefault="00BE3A22">
            <w:pPr>
              <w:jc w:val="center"/>
              <w:rPr>
                <w:rFonts w:ascii="Arial CYR" w:hAnsi="Arial CYR" w:cs="Arial CYR"/>
                <w:sz w:val="14"/>
                <w:szCs w:val="14"/>
              </w:rPr>
            </w:pPr>
            <w:r>
              <w:rPr>
                <w:rFonts w:ascii="Arial CYR" w:hAnsi="Arial CYR" w:cs="Arial CYR"/>
                <w:sz w:val="14"/>
                <w:szCs w:val="14"/>
              </w:rPr>
              <w:t>27.0</w:t>
            </w:r>
          </w:p>
        </w:tc>
      </w:tr>
      <w:tr w:rsidR="00BE3A22" w14:paraId="26F932FE" w14:textId="77777777" w:rsidTr="00BE3A22">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DD9234" w14:textId="77777777" w:rsidR="00BE3A22" w:rsidRDefault="00BE3A2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სუბსიდიები</w:t>
            </w:r>
            <w:r>
              <w:rPr>
                <w:rFonts w:ascii="Arial CYR" w:hAnsi="Arial CYR" w:cs="Arial CYR"/>
                <w:sz w:val="14"/>
                <w:szCs w:val="14"/>
              </w:rPr>
              <w:t xml:space="preserve"> </w:t>
            </w:r>
          </w:p>
        </w:tc>
        <w:tc>
          <w:tcPr>
            <w:tcW w:w="8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3ED2B3" w14:textId="77777777" w:rsidR="00BE3A22" w:rsidRDefault="00BE3A22">
            <w:pPr>
              <w:jc w:val="center"/>
              <w:rPr>
                <w:rFonts w:ascii="Arial CYR" w:hAnsi="Arial CYR" w:cs="Arial CYR"/>
                <w:b/>
                <w:bCs/>
                <w:sz w:val="14"/>
                <w:szCs w:val="14"/>
              </w:rPr>
            </w:pPr>
            <w:r>
              <w:rPr>
                <w:rFonts w:ascii="Arial CYR" w:hAnsi="Arial CYR" w:cs="Arial CYR"/>
                <w:b/>
                <w:bCs/>
                <w:sz w:val="14"/>
                <w:szCs w:val="14"/>
              </w:rPr>
              <w:t>901.1</w:t>
            </w:r>
          </w:p>
        </w:tc>
        <w:tc>
          <w:tcPr>
            <w:tcW w:w="11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25CF9C" w14:textId="77777777" w:rsidR="00BE3A22" w:rsidRDefault="00BE3A22">
            <w:pPr>
              <w:jc w:val="center"/>
              <w:rPr>
                <w:rFonts w:ascii="Arial CYR" w:hAnsi="Arial CYR" w:cs="Arial CYR"/>
                <w:b/>
                <w:bCs/>
                <w:sz w:val="14"/>
                <w:szCs w:val="14"/>
              </w:rPr>
            </w:pPr>
            <w:r>
              <w:rPr>
                <w:rFonts w:ascii="Arial CYR" w:hAnsi="Arial CYR" w:cs="Arial CYR"/>
                <w:b/>
                <w:bCs/>
                <w:sz w:val="14"/>
                <w:szCs w:val="14"/>
              </w:rPr>
              <w:t>1,253.1</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9A3816" w14:textId="77777777" w:rsidR="00BE3A22" w:rsidRDefault="00BE3A22">
            <w:pPr>
              <w:jc w:val="center"/>
              <w:rPr>
                <w:rFonts w:ascii="Arial CYR" w:hAnsi="Arial CYR" w:cs="Arial CYR"/>
                <w:sz w:val="14"/>
                <w:szCs w:val="14"/>
              </w:rPr>
            </w:pPr>
            <w:r>
              <w:rPr>
                <w:rFonts w:ascii="Arial CYR" w:hAnsi="Arial CYR" w:cs="Arial CYR"/>
                <w:sz w:val="14"/>
                <w:szCs w:val="14"/>
              </w:rPr>
              <w:t>0.0</w:t>
            </w:r>
          </w:p>
        </w:tc>
        <w:tc>
          <w:tcPr>
            <w:tcW w:w="12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668878" w14:textId="77777777" w:rsidR="00BE3A22" w:rsidRDefault="00BE3A22">
            <w:pPr>
              <w:jc w:val="center"/>
              <w:rPr>
                <w:rFonts w:ascii="Arial CYR" w:hAnsi="Arial CYR" w:cs="Arial CYR"/>
                <w:sz w:val="14"/>
                <w:szCs w:val="14"/>
              </w:rPr>
            </w:pPr>
            <w:r>
              <w:rPr>
                <w:rFonts w:ascii="Arial CYR" w:hAnsi="Arial CYR" w:cs="Arial CYR"/>
                <w:sz w:val="14"/>
                <w:szCs w:val="14"/>
              </w:rPr>
              <w:t>1,253.1</w:t>
            </w:r>
          </w:p>
        </w:tc>
        <w:tc>
          <w:tcPr>
            <w:tcW w:w="11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8E53B0" w14:textId="77777777" w:rsidR="00BE3A22" w:rsidRDefault="00BE3A22">
            <w:pPr>
              <w:jc w:val="center"/>
              <w:rPr>
                <w:rFonts w:ascii="Arial CYR" w:hAnsi="Arial CYR" w:cs="Arial CYR"/>
                <w:b/>
                <w:bCs/>
                <w:sz w:val="14"/>
                <w:szCs w:val="14"/>
              </w:rPr>
            </w:pPr>
            <w:r>
              <w:rPr>
                <w:rFonts w:ascii="Arial CYR" w:hAnsi="Arial CYR" w:cs="Arial CYR"/>
                <w:b/>
                <w:bCs/>
                <w:sz w:val="14"/>
                <w:szCs w:val="14"/>
              </w:rPr>
              <w:t>1,762.3</w:t>
            </w:r>
          </w:p>
        </w:tc>
        <w:tc>
          <w:tcPr>
            <w:tcW w:w="11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2D5696" w14:textId="77777777" w:rsidR="00BE3A22" w:rsidRDefault="00BE3A22">
            <w:pPr>
              <w:jc w:val="center"/>
              <w:rPr>
                <w:rFonts w:ascii="Arial CYR" w:hAnsi="Arial CYR" w:cs="Arial CYR"/>
                <w:sz w:val="14"/>
                <w:szCs w:val="14"/>
              </w:rPr>
            </w:pPr>
            <w:r>
              <w:rPr>
                <w:rFonts w:ascii="Arial CYR" w:hAnsi="Arial CYR" w:cs="Arial CYR"/>
                <w:sz w:val="14"/>
                <w:szCs w:val="14"/>
              </w:rPr>
              <w:t>0.0</w:t>
            </w:r>
          </w:p>
        </w:tc>
        <w:tc>
          <w:tcPr>
            <w:tcW w:w="14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5F958E" w14:textId="77777777" w:rsidR="00BE3A22" w:rsidRDefault="00BE3A22">
            <w:pPr>
              <w:jc w:val="center"/>
              <w:rPr>
                <w:rFonts w:ascii="Arial CYR" w:hAnsi="Arial CYR" w:cs="Arial CYR"/>
                <w:sz w:val="14"/>
                <w:szCs w:val="14"/>
              </w:rPr>
            </w:pPr>
            <w:r>
              <w:rPr>
                <w:rFonts w:ascii="Arial CYR" w:hAnsi="Arial CYR" w:cs="Arial CYR"/>
                <w:sz w:val="14"/>
                <w:szCs w:val="14"/>
              </w:rPr>
              <w:t>1,762.3</w:t>
            </w:r>
          </w:p>
        </w:tc>
      </w:tr>
      <w:tr w:rsidR="00BE3A22" w14:paraId="4BD4F1F7" w14:textId="77777777" w:rsidTr="00BE3A22">
        <w:trPr>
          <w:trHeight w:val="25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25FBE9" w14:textId="77777777" w:rsidR="00BE3A22" w:rsidRDefault="00BE3A2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8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3DF7FA" w14:textId="77777777" w:rsidR="00BE3A22" w:rsidRDefault="00BE3A22">
            <w:pPr>
              <w:jc w:val="center"/>
              <w:rPr>
                <w:rFonts w:ascii="Arial CYR" w:hAnsi="Arial CYR" w:cs="Arial CYR"/>
                <w:b/>
                <w:bCs/>
                <w:sz w:val="14"/>
                <w:szCs w:val="14"/>
              </w:rPr>
            </w:pPr>
            <w:r>
              <w:rPr>
                <w:rFonts w:ascii="Arial CYR" w:hAnsi="Arial CYR" w:cs="Arial CYR"/>
                <w:b/>
                <w:bCs/>
                <w:sz w:val="14"/>
                <w:szCs w:val="14"/>
              </w:rPr>
              <w:t>148.2</w:t>
            </w:r>
          </w:p>
        </w:tc>
        <w:tc>
          <w:tcPr>
            <w:tcW w:w="11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5F25F6" w14:textId="77777777" w:rsidR="00BE3A22" w:rsidRDefault="00BE3A22">
            <w:pPr>
              <w:jc w:val="center"/>
              <w:rPr>
                <w:rFonts w:ascii="Arial CYR" w:hAnsi="Arial CYR" w:cs="Arial CYR"/>
                <w:b/>
                <w:bCs/>
                <w:sz w:val="14"/>
                <w:szCs w:val="14"/>
              </w:rPr>
            </w:pPr>
            <w:r>
              <w:rPr>
                <w:rFonts w:ascii="Arial CYR" w:hAnsi="Arial CYR" w:cs="Arial CYR"/>
                <w:b/>
                <w:bCs/>
                <w:sz w:val="14"/>
                <w:szCs w:val="14"/>
              </w:rPr>
              <w:t>250.8</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4016AD" w14:textId="77777777" w:rsidR="00BE3A22" w:rsidRDefault="00BE3A22">
            <w:pPr>
              <w:jc w:val="center"/>
              <w:rPr>
                <w:rFonts w:ascii="Arial CYR" w:hAnsi="Arial CYR" w:cs="Arial CYR"/>
                <w:sz w:val="14"/>
                <w:szCs w:val="14"/>
              </w:rPr>
            </w:pPr>
            <w:r>
              <w:rPr>
                <w:rFonts w:ascii="Arial CYR" w:hAnsi="Arial CYR" w:cs="Arial CYR"/>
                <w:sz w:val="14"/>
                <w:szCs w:val="14"/>
              </w:rPr>
              <w:t>53.0</w:t>
            </w:r>
          </w:p>
        </w:tc>
        <w:tc>
          <w:tcPr>
            <w:tcW w:w="12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B2A931" w14:textId="77777777" w:rsidR="00BE3A22" w:rsidRDefault="00BE3A22">
            <w:pPr>
              <w:jc w:val="center"/>
              <w:rPr>
                <w:rFonts w:ascii="Arial CYR" w:hAnsi="Arial CYR" w:cs="Arial CYR"/>
                <w:sz w:val="14"/>
                <w:szCs w:val="14"/>
              </w:rPr>
            </w:pPr>
            <w:r>
              <w:rPr>
                <w:rFonts w:ascii="Arial CYR" w:hAnsi="Arial CYR" w:cs="Arial CYR"/>
                <w:sz w:val="14"/>
                <w:szCs w:val="14"/>
              </w:rPr>
              <w:t>197.8</w:t>
            </w:r>
          </w:p>
        </w:tc>
        <w:tc>
          <w:tcPr>
            <w:tcW w:w="11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117512" w14:textId="77777777" w:rsidR="00BE3A22" w:rsidRDefault="00BE3A22">
            <w:pPr>
              <w:jc w:val="center"/>
              <w:rPr>
                <w:rFonts w:ascii="Arial CYR" w:hAnsi="Arial CYR" w:cs="Arial CYR"/>
                <w:b/>
                <w:bCs/>
                <w:sz w:val="14"/>
                <w:szCs w:val="14"/>
              </w:rPr>
            </w:pPr>
            <w:r>
              <w:rPr>
                <w:rFonts w:ascii="Arial CYR" w:hAnsi="Arial CYR" w:cs="Arial CYR"/>
                <w:b/>
                <w:bCs/>
                <w:sz w:val="14"/>
                <w:szCs w:val="14"/>
              </w:rPr>
              <w:t>194.6</w:t>
            </w:r>
          </w:p>
        </w:tc>
        <w:tc>
          <w:tcPr>
            <w:tcW w:w="11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C51D30" w14:textId="77777777" w:rsidR="00BE3A22" w:rsidRDefault="00BE3A22">
            <w:pPr>
              <w:jc w:val="center"/>
              <w:rPr>
                <w:rFonts w:ascii="Arial CYR" w:hAnsi="Arial CYR" w:cs="Arial CYR"/>
                <w:sz w:val="14"/>
                <w:szCs w:val="14"/>
              </w:rPr>
            </w:pPr>
            <w:r>
              <w:rPr>
                <w:rFonts w:ascii="Arial CYR" w:hAnsi="Arial CYR" w:cs="Arial CYR"/>
                <w:sz w:val="14"/>
                <w:szCs w:val="14"/>
              </w:rPr>
              <w:t>0.0</w:t>
            </w:r>
          </w:p>
        </w:tc>
        <w:tc>
          <w:tcPr>
            <w:tcW w:w="14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FD989F" w14:textId="77777777" w:rsidR="00BE3A22" w:rsidRDefault="00BE3A22">
            <w:pPr>
              <w:jc w:val="center"/>
              <w:rPr>
                <w:rFonts w:ascii="Arial CYR" w:hAnsi="Arial CYR" w:cs="Arial CYR"/>
                <w:sz w:val="14"/>
                <w:szCs w:val="14"/>
              </w:rPr>
            </w:pPr>
            <w:r>
              <w:rPr>
                <w:rFonts w:ascii="Arial CYR" w:hAnsi="Arial CYR" w:cs="Arial CYR"/>
                <w:sz w:val="14"/>
                <w:szCs w:val="14"/>
              </w:rPr>
              <w:t>194.6</w:t>
            </w:r>
          </w:p>
        </w:tc>
      </w:tr>
      <w:tr w:rsidR="00BE3A22" w14:paraId="5D94EE38" w14:textId="77777777" w:rsidTr="00BE3A22">
        <w:trPr>
          <w:trHeight w:val="25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536147" w14:textId="77777777" w:rsidR="00BE3A22" w:rsidRDefault="00BE3A2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სხვა</w:t>
            </w:r>
            <w:r>
              <w:rPr>
                <w:rFonts w:ascii="Arial CYR" w:hAnsi="Arial CYR" w:cs="Arial CYR"/>
                <w:sz w:val="14"/>
                <w:szCs w:val="14"/>
              </w:rPr>
              <w:t xml:space="preserve"> </w:t>
            </w:r>
            <w:r>
              <w:rPr>
                <w:rFonts w:ascii="Sylfaen" w:hAnsi="Sylfaen" w:cs="Sylfaen"/>
                <w:sz w:val="14"/>
                <w:szCs w:val="14"/>
              </w:rPr>
              <w:t>ხარჯები</w:t>
            </w:r>
            <w:r>
              <w:rPr>
                <w:rFonts w:ascii="Arial CYR" w:hAnsi="Arial CYR" w:cs="Arial CYR"/>
                <w:sz w:val="14"/>
                <w:szCs w:val="14"/>
              </w:rPr>
              <w:t xml:space="preserve"> </w:t>
            </w:r>
          </w:p>
        </w:tc>
        <w:tc>
          <w:tcPr>
            <w:tcW w:w="8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C7C4BF" w14:textId="77777777" w:rsidR="00BE3A22" w:rsidRDefault="00BE3A22">
            <w:pPr>
              <w:jc w:val="center"/>
              <w:rPr>
                <w:rFonts w:ascii="Arial CYR" w:hAnsi="Arial CYR" w:cs="Arial CYR"/>
                <w:b/>
                <w:bCs/>
                <w:sz w:val="14"/>
                <w:szCs w:val="14"/>
              </w:rPr>
            </w:pPr>
            <w:r>
              <w:rPr>
                <w:rFonts w:ascii="Arial CYR" w:hAnsi="Arial CYR" w:cs="Arial CYR"/>
                <w:b/>
                <w:bCs/>
                <w:sz w:val="14"/>
                <w:szCs w:val="14"/>
              </w:rPr>
              <w:t>395.1</w:t>
            </w:r>
          </w:p>
        </w:tc>
        <w:tc>
          <w:tcPr>
            <w:tcW w:w="11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D3B911" w14:textId="77777777" w:rsidR="00BE3A22" w:rsidRDefault="00BE3A22">
            <w:pPr>
              <w:jc w:val="center"/>
              <w:rPr>
                <w:rFonts w:ascii="Arial CYR" w:hAnsi="Arial CYR" w:cs="Arial CYR"/>
                <w:b/>
                <w:bCs/>
                <w:sz w:val="14"/>
                <w:szCs w:val="14"/>
              </w:rPr>
            </w:pPr>
            <w:r>
              <w:rPr>
                <w:rFonts w:ascii="Arial CYR" w:hAnsi="Arial CYR" w:cs="Arial CYR"/>
                <w:b/>
                <w:bCs/>
                <w:sz w:val="14"/>
                <w:szCs w:val="14"/>
              </w:rPr>
              <w:t>336.6</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6F8762" w14:textId="77777777" w:rsidR="00BE3A22" w:rsidRDefault="00BE3A22">
            <w:pPr>
              <w:jc w:val="center"/>
              <w:rPr>
                <w:rFonts w:ascii="Arial CYR" w:hAnsi="Arial CYR" w:cs="Arial CYR"/>
                <w:sz w:val="14"/>
                <w:szCs w:val="14"/>
              </w:rPr>
            </w:pPr>
            <w:r>
              <w:rPr>
                <w:rFonts w:ascii="Arial CYR" w:hAnsi="Arial CYR" w:cs="Arial CYR"/>
                <w:sz w:val="14"/>
                <w:szCs w:val="14"/>
              </w:rPr>
              <w:t>5.2</w:t>
            </w:r>
          </w:p>
        </w:tc>
        <w:tc>
          <w:tcPr>
            <w:tcW w:w="12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A99C02" w14:textId="77777777" w:rsidR="00BE3A22" w:rsidRDefault="00BE3A22">
            <w:pPr>
              <w:jc w:val="center"/>
              <w:rPr>
                <w:rFonts w:ascii="Arial CYR" w:hAnsi="Arial CYR" w:cs="Arial CYR"/>
                <w:sz w:val="14"/>
                <w:szCs w:val="14"/>
              </w:rPr>
            </w:pPr>
            <w:r>
              <w:rPr>
                <w:rFonts w:ascii="Arial CYR" w:hAnsi="Arial CYR" w:cs="Arial CYR"/>
                <w:sz w:val="14"/>
                <w:szCs w:val="14"/>
              </w:rPr>
              <w:t>331.4</w:t>
            </w:r>
          </w:p>
        </w:tc>
        <w:tc>
          <w:tcPr>
            <w:tcW w:w="11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D2D7A9" w14:textId="77777777" w:rsidR="00BE3A22" w:rsidRDefault="00BE3A22">
            <w:pPr>
              <w:jc w:val="center"/>
              <w:rPr>
                <w:rFonts w:ascii="Arial CYR" w:hAnsi="Arial CYR" w:cs="Arial CYR"/>
                <w:b/>
                <w:bCs/>
                <w:sz w:val="14"/>
                <w:szCs w:val="14"/>
              </w:rPr>
            </w:pPr>
            <w:r>
              <w:rPr>
                <w:rFonts w:ascii="Arial CYR" w:hAnsi="Arial CYR" w:cs="Arial CYR"/>
                <w:b/>
                <w:bCs/>
                <w:sz w:val="14"/>
                <w:szCs w:val="14"/>
              </w:rPr>
              <w:t>474.7</w:t>
            </w:r>
          </w:p>
        </w:tc>
        <w:tc>
          <w:tcPr>
            <w:tcW w:w="11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A84D8E" w14:textId="77777777" w:rsidR="00BE3A22" w:rsidRDefault="00BE3A22">
            <w:pPr>
              <w:jc w:val="center"/>
              <w:rPr>
                <w:rFonts w:ascii="Arial CYR" w:hAnsi="Arial CYR" w:cs="Arial CYR"/>
                <w:sz w:val="14"/>
                <w:szCs w:val="14"/>
              </w:rPr>
            </w:pPr>
            <w:r>
              <w:rPr>
                <w:rFonts w:ascii="Arial CYR" w:hAnsi="Arial CYR" w:cs="Arial CYR"/>
                <w:sz w:val="14"/>
                <w:szCs w:val="14"/>
              </w:rPr>
              <w:t>0.0</w:t>
            </w:r>
          </w:p>
        </w:tc>
        <w:tc>
          <w:tcPr>
            <w:tcW w:w="14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B40E49" w14:textId="77777777" w:rsidR="00BE3A22" w:rsidRDefault="00BE3A22">
            <w:pPr>
              <w:jc w:val="center"/>
              <w:rPr>
                <w:rFonts w:ascii="Arial CYR" w:hAnsi="Arial CYR" w:cs="Arial CYR"/>
                <w:sz w:val="14"/>
                <w:szCs w:val="14"/>
              </w:rPr>
            </w:pPr>
            <w:r>
              <w:rPr>
                <w:rFonts w:ascii="Arial CYR" w:hAnsi="Arial CYR" w:cs="Arial CYR"/>
                <w:sz w:val="14"/>
                <w:szCs w:val="14"/>
              </w:rPr>
              <w:t>474.7</w:t>
            </w:r>
          </w:p>
        </w:tc>
      </w:tr>
      <w:tr w:rsidR="00BE3A22" w14:paraId="158A81B3" w14:textId="77777777" w:rsidTr="00BE3A22">
        <w:trPr>
          <w:trHeight w:val="43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83C32B"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III. </w:t>
            </w:r>
            <w:r>
              <w:rPr>
                <w:rFonts w:ascii="Sylfaen" w:hAnsi="Sylfaen" w:cs="Sylfaen"/>
                <w:b/>
                <w:bCs/>
                <w:sz w:val="14"/>
                <w:szCs w:val="14"/>
              </w:rPr>
              <w:t>საოპერაციო</w:t>
            </w:r>
            <w:r>
              <w:rPr>
                <w:rFonts w:ascii="Arial CYR" w:hAnsi="Arial CYR" w:cs="Arial CYR"/>
                <w:b/>
                <w:bCs/>
                <w:sz w:val="14"/>
                <w:szCs w:val="14"/>
              </w:rPr>
              <w:t xml:space="preserve"> </w:t>
            </w:r>
            <w:r>
              <w:rPr>
                <w:rFonts w:ascii="Sylfaen" w:hAnsi="Sylfaen" w:cs="Sylfaen"/>
                <w:b/>
                <w:bCs/>
                <w:sz w:val="14"/>
                <w:szCs w:val="14"/>
              </w:rPr>
              <w:t>სალდო</w:t>
            </w:r>
            <w:r>
              <w:rPr>
                <w:rFonts w:ascii="Arial CYR" w:hAnsi="Arial CYR" w:cs="Arial CYR"/>
                <w:b/>
                <w:bCs/>
                <w:sz w:val="14"/>
                <w:szCs w:val="14"/>
              </w:rPr>
              <w:t xml:space="preserve"> </w:t>
            </w:r>
          </w:p>
        </w:tc>
        <w:tc>
          <w:tcPr>
            <w:tcW w:w="8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E326E2" w14:textId="77777777" w:rsidR="00BE3A22" w:rsidRDefault="00BE3A22">
            <w:pPr>
              <w:jc w:val="center"/>
              <w:rPr>
                <w:rFonts w:ascii="Arial CYR" w:hAnsi="Arial CYR" w:cs="Arial CYR"/>
                <w:b/>
                <w:bCs/>
                <w:sz w:val="14"/>
                <w:szCs w:val="14"/>
              </w:rPr>
            </w:pPr>
            <w:r>
              <w:rPr>
                <w:rFonts w:ascii="Arial CYR" w:hAnsi="Arial CYR" w:cs="Arial CYR"/>
                <w:b/>
                <w:bCs/>
                <w:sz w:val="14"/>
                <w:szCs w:val="14"/>
              </w:rPr>
              <w:t>16,095.7</w:t>
            </w:r>
          </w:p>
        </w:tc>
        <w:tc>
          <w:tcPr>
            <w:tcW w:w="11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5772E9" w14:textId="77777777" w:rsidR="00BE3A22" w:rsidRDefault="00BE3A22">
            <w:pPr>
              <w:jc w:val="center"/>
              <w:rPr>
                <w:rFonts w:ascii="Arial CYR" w:hAnsi="Arial CYR" w:cs="Arial CYR"/>
                <w:b/>
                <w:bCs/>
                <w:sz w:val="14"/>
                <w:szCs w:val="14"/>
              </w:rPr>
            </w:pPr>
            <w:r>
              <w:rPr>
                <w:rFonts w:ascii="Arial CYR" w:hAnsi="Arial CYR" w:cs="Arial CYR"/>
                <w:b/>
                <w:bCs/>
                <w:sz w:val="14"/>
                <w:szCs w:val="14"/>
              </w:rPr>
              <w:t>11,969.8</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E02113" w14:textId="77777777" w:rsidR="00BE3A22" w:rsidRDefault="00BE3A22">
            <w:pPr>
              <w:jc w:val="center"/>
              <w:rPr>
                <w:rFonts w:ascii="Arial CYR" w:hAnsi="Arial CYR" w:cs="Arial CYR"/>
                <w:b/>
                <w:bCs/>
                <w:sz w:val="14"/>
                <w:szCs w:val="14"/>
              </w:rPr>
            </w:pPr>
            <w:r>
              <w:rPr>
                <w:rFonts w:ascii="Arial CYR" w:hAnsi="Arial CYR" w:cs="Arial CYR"/>
                <w:b/>
                <w:bCs/>
                <w:sz w:val="14"/>
                <w:szCs w:val="14"/>
              </w:rPr>
              <w:t>10,787.9</w:t>
            </w:r>
          </w:p>
        </w:tc>
        <w:tc>
          <w:tcPr>
            <w:tcW w:w="12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6193DF" w14:textId="77777777" w:rsidR="00BE3A22" w:rsidRDefault="00BE3A22">
            <w:pPr>
              <w:jc w:val="center"/>
              <w:rPr>
                <w:rFonts w:ascii="Arial CYR" w:hAnsi="Arial CYR" w:cs="Arial CYR"/>
                <w:b/>
                <w:bCs/>
                <w:sz w:val="14"/>
                <w:szCs w:val="14"/>
              </w:rPr>
            </w:pPr>
            <w:r>
              <w:rPr>
                <w:rFonts w:ascii="Arial CYR" w:hAnsi="Arial CYR" w:cs="Arial CYR"/>
                <w:b/>
                <w:bCs/>
                <w:sz w:val="14"/>
                <w:szCs w:val="14"/>
              </w:rPr>
              <w:t>1,181.9</w:t>
            </w:r>
          </w:p>
        </w:tc>
        <w:tc>
          <w:tcPr>
            <w:tcW w:w="11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728DCF" w14:textId="77777777" w:rsidR="00BE3A22" w:rsidRDefault="00BE3A22">
            <w:pPr>
              <w:jc w:val="center"/>
              <w:rPr>
                <w:rFonts w:ascii="Arial CYR" w:hAnsi="Arial CYR" w:cs="Arial CYR"/>
                <w:b/>
                <w:bCs/>
                <w:sz w:val="14"/>
                <w:szCs w:val="14"/>
              </w:rPr>
            </w:pPr>
            <w:r>
              <w:rPr>
                <w:rFonts w:ascii="Arial CYR" w:hAnsi="Arial CYR" w:cs="Arial CYR"/>
                <w:b/>
                <w:bCs/>
                <w:sz w:val="14"/>
                <w:szCs w:val="14"/>
              </w:rPr>
              <w:t>788.6</w:t>
            </w:r>
          </w:p>
        </w:tc>
        <w:tc>
          <w:tcPr>
            <w:tcW w:w="11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B6EFBB" w14:textId="77777777" w:rsidR="00BE3A22" w:rsidRDefault="00BE3A22">
            <w:pPr>
              <w:jc w:val="center"/>
              <w:rPr>
                <w:rFonts w:ascii="Arial CYR" w:hAnsi="Arial CYR" w:cs="Arial CYR"/>
                <w:b/>
                <w:bCs/>
                <w:sz w:val="14"/>
                <w:szCs w:val="14"/>
              </w:rPr>
            </w:pPr>
            <w:r>
              <w:rPr>
                <w:rFonts w:ascii="Arial CYR" w:hAnsi="Arial CYR" w:cs="Arial CYR"/>
                <w:b/>
                <w:bCs/>
                <w:sz w:val="14"/>
                <w:szCs w:val="14"/>
              </w:rPr>
              <w:t>0.0</w:t>
            </w:r>
          </w:p>
        </w:tc>
        <w:tc>
          <w:tcPr>
            <w:tcW w:w="14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179A63" w14:textId="77777777" w:rsidR="00BE3A22" w:rsidRDefault="00BE3A22">
            <w:pPr>
              <w:jc w:val="center"/>
              <w:rPr>
                <w:rFonts w:ascii="Arial CYR" w:hAnsi="Arial CYR" w:cs="Arial CYR"/>
                <w:b/>
                <w:bCs/>
                <w:sz w:val="14"/>
                <w:szCs w:val="14"/>
              </w:rPr>
            </w:pPr>
            <w:r>
              <w:rPr>
                <w:rFonts w:ascii="Arial CYR" w:hAnsi="Arial CYR" w:cs="Arial CYR"/>
                <w:b/>
                <w:bCs/>
                <w:sz w:val="14"/>
                <w:szCs w:val="14"/>
              </w:rPr>
              <w:t>788.6</w:t>
            </w:r>
          </w:p>
        </w:tc>
      </w:tr>
      <w:tr w:rsidR="00BE3A22" w14:paraId="227304EF" w14:textId="77777777" w:rsidTr="00BE3A22">
        <w:trPr>
          <w:trHeight w:val="49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9E74EC"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IV. </w:t>
            </w:r>
            <w:r>
              <w:rPr>
                <w:rFonts w:ascii="Sylfaen" w:hAnsi="Sylfaen" w:cs="Sylfaen"/>
                <w:b/>
                <w:bCs/>
                <w:sz w:val="14"/>
                <w:szCs w:val="14"/>
              </w:rPr>
              <w:t>არაფინანსური</w:t>
            </w:r>
            <w:r>
              <w:rPr>
                <w:rFonts w:ascii="Arial CYR" w:hAnsi="Arial CYR" w:cs="Arial CYR"/>
                <w:b/>
                <w:bCs/>
                <w:sz w:val="14"/>
                <w:szCs w:val="14"/>
              </w:rPr>
              <w:t xml:space="preserve"> </w:t>
            </w:r>
            <w:r>
              <w:rPr>
                <w:rFonts w:ascii="Sylfaen" w:hAnsi="Sylfaen" w:cs="Sylfaen"/>
                <w:b/>
                <w:bCs/>
                <w:sz w:val="14"/>
                <w:szCs w:val="14"/>
              </w:rPr>
              <w:t>აქტივების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8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F86F78" w14:textId="77777777" w:rsidR="00BE3A22" w:rsidRDefault="00BE3A22">
            <w:pPr>
              <w:jc w:val="center"/>
              <w:rPr>
                <w:rFonts w:ascii="Arial CYR" w:hAnsi="Arial CYR" w:cs="Arial CYR"/>
                <w:b/>
                <w:bCs/>
                <w:sz w:val="14"/>
                <w:szCs w:val="14"/>
              </w:rPr>
            </w:pPr>
            <w:r>
              <w:rPr>
                <w:rFonts w:ascii="Arial CYR" w:hAnsi="Arial CYR" w:cs="Arial CYR"/>
                <w:b/>
                <w:bCs/>
                <w:sz w:val="14"/>
                <w:szCs w:val="14"/>
              </w:rPr>
              <w:t>12,489.3</w:t>
            </w:r>
          </w:p>
        </w:tc>
        <w:tc>
          <w:tcPr>
            <w:tcW w:w="11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D915DA" w14:textId="77777777" w:rsidR="00BE3A22" w:rsidRDefault="00BE3A22">
            <w:pPr>
              <w:jc w:val="center"/>
              <w:rPr>
                <w:rFonts w:ascii="Arial CYR" w:hAnsi="Arial CYR" w:cs="Arial CYR"/>
                <w:b/>
                <w:bCs/>
                <w:sz w:val="14"/>
                <w:szCs w:val="14"/>
              </w:rPr>
            </w:pPr>
            <w:r>
              <w:rPr>
                <w:rFonts w:ascii="Arial CYR" w:hAnsi="Arial CYR" w:cs="Arial CYR"/>
                <w:b/>
                <w:bCs/>
                <w:sz w:val="14"/>
                <w:szCs w:val="14"/>
              </w:rPr>
              <w:t>18,169.5</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281C11" w14:textId="77777777" w:rsidR="00BE3A22" w:rsidRDefault="00BE3A22">
            <w:pPr>
              <w:jc w:val="center"/>
              <w:rPr>
                <w:rFonts w:ascii="Arial CYR" w:hAnsi="Arial CYR" w:cs="Arial CYR"/>
                <w:b/>
                <w:bCs/>
                <w:sz w:val="14"/>
                <w:szCs w:val="14"/>
              </w:rPr>
            </w:pPr>
            <w:r>
              <w:rPr>
                <w:rFonts w:ascii="Arial CYR" w:hAnsi="Arial CYR" w:cs="Arial CYR"/>
                <w:b/>
                <w:bCs/>
                <w:sz w:val="14"/>
                <w:szCs w:val="14"/>
              </w:rPr>
              <w:t>14,682.1</w:t>
            </w:r>
          </w:p>
        </w:tc>
        <w:tc>
          <w:tcPr>
            <w:tcW w:w="12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C9AA24" w14:textId="77777777" w:rsidR="00BE3A22" w:rsidRDefault="00BE3A22">
            <w:pPr>
              <w:jc w:val="center"/>
              <w:rPr>
                <w:rFonts w:ascii="Arial CYR" w:hAnsi="Arial CYR" w:cs="Arial CYR"/>
                <w:b/>
                <w:bCs/>
                <w:sz w:val="14"/>
                <w:szCs w:val="14"/>
              </w:rPr>
            </w:pPr>
            <w:r>
              <w:rPr>
                <w:rFonts w:ascii="Arial CYR" w:hAnsi="Arial CYR" w:cs="Arial CYR"/>
                <w:b/>
                <w:bCs/>
                <w:sz w:val="14"/>
                <w:szCs w:val="14"/>
              </w:rPr>
              <w:t>3,487.4</w:t>
            </w:r>
          </w:p>
        </w:tc>
        <w:tc>
          <w:tcPr>
            <w:tcW w:w="11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910B7B" w14:textId="77777777" w:rsidR="00BE3A22" w:rsidRDefault="00BE3A22">
            <w:pPr>
              <w:jc w:val="center"/>
              <w:rPr>
                <w:rFonts w:ascii="Arial CYR" w:hAnsi="Arial CYR" w:cs="Arial CYR"/>
                <w:b/>
                <w:bCs/>
                <w:sz w:val="14"/>
                <w:szCs w:val="14"/>
              </w:rPr>
            </w:pPr>
            <w:r>
              <w:rPr>
                <w:rFonts w:ascii="Arial CYR" w:hAnsi="Arial CYR" w:cs="Arial CYR"/>
                <w:b/>
                <w:bCs/>
                <w:sz w:val="14"/>
                <w:szCs w:val="14"/>
              </w:rPr>
              <w:t>733.0</w:t>
            </w:r>
          </w:p>
        </w:tc>
        <w:tc>
          <w:tcPr>
            <w:tcW w:w="11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7256CE" w14:textId="77777777" w:rsidR="00BE3A22" w:rsidRDefault="00BE3A22">
            <w:pPr>
              <w:jc w:val="center"/>
              <w:rPr>
                <w:rFonts w:ascii="Arial CYR" w:hAnsi="Arial CYR" w:cs="Arial CYR"/>
                <w:b/>
                <w:bCs/>
                <w:sz w:val="14"/>
                <w:szCs w:val="14"/>
              </w:rPr>
            </w:pPr>
            <w:r>
              <w:rPr>
                <w:rFonts w:ascii="Arial CYR" w:hAnsi="Arial CYR" w:cs="Arial CYR"/>
                <w:b/>
                <w:bCs/>
                <w:sz w:val="14"/>
                <w:szCs w:val="14"/>
              </w:rPr>
              <w:t>0.0</w:t>
            </w:r>
          </w:p>
        </w:tc>
        <w:tc>
          <w:tcPr>
            <w:tcW w:w="14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7916F8" w14:textId="77777777" w:rsidR="00BE3A22" w:rsidRDefault="00BE3A22">
            <w:pPr>
              <w:jc w:val="center"/>
              <w:rPr>
                <w:rFonts w:ascii="Arial CYR" w:hAnsi="Arial CYR" w:cs="Arial CYR"/>
                <w:b/>
                <w:bCs/>
                <w:sz w:val="14"/>
                <w:szCs w:val="14"/>
              </w:rPr>
            </w:pPr>
            <w:r>
              <w:rPr>
                <w:rFonts w:ascii="Arial CYR" w:hAnsi="Arial CYR" w:cs="Arial CYR"/>
                <w:b/>
                <w:bCs/>
                <w:sz w:val="14"/>
                <w:szCs w:val="14"/>
              </w:rPr>
              <w:t>733.0</w:t>
            </w:r>
          </w:p>
        </w:tc>
      </w:tr>
      <w:tr w:rsidR="00BE3A22" w14:paraId="23492165" w14:textId="77777777" w:rsidTr="00BE3A22">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90FA53" w14:textId="77777777" w:rsidR="00BE3A22" w:rsidRDefault="00BE3A2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8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E01028" w14:textId="77777777" w:rsidR="00BE3A22" w:rsidRDefault="00BE3A22">
            <w:pPr>
              <w:jc w:val="center"/>
              <w:rPr>
                <w:rFonts w:ascii="Arial CYR" w:hAnsi="Arial CYR" w:cs="Arial CYR"/>
                <w:b/>
                <w:bCs/>
                <w:sz w:val="14"/>
                <w:szCs w:val="14"/>
              </w:rPr>
            </w:pPr>
            <w:r>
              <w:rPr>
                <w:rFonts w:ascii="Arial CYR" w:hAnsi="Arial CYR" w:cs="Arial CYR"/>
                <w:b/>
                <w:bCs/>
                <w:sz w:val="14"/>
                <w:szCs w:val="14"/>
              </w:rPr>
              <w:t>13,103.7</w:t>
            </w:r>
          </w:p>
        </w:tc>
        <w:tc>
          <w:tcPr>
            <w:tcW w:w="11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D88561" w14:textId="77777777" w:rsidR="00BE3A22" w:rsidRDefault="00BE3A22">
            <w:pPr>
              <w:jc w:val="center"/>
              <w:rPr>
                <w:rFonts w:ascii="Arial CYR" w:hAnsi="Arial CYR" w:cs="Arial CYR"/>
                <w:b/>
                <w:bCs/>
                <w:sz w:val="14"/>
                <w:szCs w:val="14"/>
              </w:rPr>
            </w:pPr>
            <w:r>
              <w:rPr>
                <w:rFonts w:ascii="Arial CYR" w:hAnsi="Arial CYR" w:cs="Arial CYR"/>
                <w:b/>
                <w:bCs/>
                <w:sz w:val="14"/>
                <w:szCs w:val="14"/>
              </w:rPr>
              <w:t>18,262.2</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81B295" w14:textId="77777777" w:rsidR="00BE3A22" w:rsidRDefault="00BE3A22">
            <w:pPr>
              <w:jc w:val="center"/>
              <w:rPr>
                <w:rFonts w:ascii="Arial CYR" w:hAnsi="Arial CYR" w:cs="Arial CYR"/>
                <w:sz w:val="14"/>
                <w:szCs w:val="14"/>
              </w:rPr>
            </w:pPr>
            <w:r>
              <w:rPr>
                <w:rFonts w:ascii="Arial CYR" w:hAnsi="Arial CYR" w:cs="Arial CYR"/>
                <w:sz w:val="14"/>
                <w:szCs w:val="14"/>
              </w:rPr>
              <w:t>14,682.1</w:t>
            </w:r>
          </w:p>
        </w:tc>
        <w:tc>
          <w:tcPr>
            <w:tcW w:w="12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ACB787" w14:textId="77777777" w:rsidR="00BE3A22" w:rsidRDefault="00BE3A22">
            <w:pPr>
              <w:jc w:val="center"/>
              <w:rPr>
                <w:rFonts w:ascii="Arial CYR" w:hAnsi="Arial CYR" w:cs="Arial CYR"/>
                <w:sz w:val="14"/>
                <w:szCs w:val="14"/>
              </w:rPr>
            </w:pPr>
            <w:r>
              <w:rPr>
                <w:rFonts w:ascii="Arial CYR" w:hAnsi="Arial CYR" w:cs="Arial CYR"/>
                <w:sz w:val="14"/>
                <w:szCs w:val="14"/>
              </w:rPr>
              <w:t>3,580.1</w:t>
            </w:r>
          </w:p>
        </w:tc>
        <w:tc>
          <w:tcPr>
            <w:tcW w:w="11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096EC4" w14:textId="77777777" w:rsidR="00BE3A22" w:rsidRDefault="00BE3A22">
            <w:pPr>
              <w:jc w:val="center"/>
              <w:rPr>
                <w:rFonts w:ascii="Arial CYR" w:hAnsi="Arial CYR" w:cs="Arial CYR"/>
                <w:b/>
                <w:bCs/>
                <w:sz w:val="14"/>
                <w:szCs w:val="14"/>
              </w:rPr>
            </w:pPr>
            <w:r>
              <w:rPr>
                <w:rFonts w:ascii="Arial CYR" w:hAnsi="Arial CYR" w:cs="Arial CYR"/>
                <w:b/>
                <w:bCs/>
                <w:sz w:val="14"/>
                <w:szCs w:val="14"/>
              </w:rPr>
              <w:t>783.0</w:t>
            </w:r>
          </w:p>
        </w:tc>
        <w:tc>
          <w:tcPr>
            <w:tcW w:w="11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EB1BF0" w14:textId="77777777" w:rsidR="00BE3A22" w:rsidRDefault="00BE3A22">
            <w:pPr>
              <w:jc w:val="center"/>
              <w:rPr>
                <w:rFonts w:ascii="Arial CYR" w:hAnsi="Arial CYR" w:cs="Arial CYR"/>
                <w:sz w:val="14"/>
                <w:szCs w:val="14"/>
              </w:rPr>
            </w:pPr>
            <w:r>
              <w:rPr>
                <w:rFonts w:ascii="Arial CYR" w:hAnsi="Arial CYR" w:cs="Arial CYR"/>
                <w:sz w:val="14"/>
                <w:szCs w:val="14"/>
              </w:rPr>
              <w:t>0.0</w:t>
            </w:r>
          </w:p>
        </w:tc>
        <w:tc>
          <w:tcPr>
            <w:tcW w:w="14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9B8BA6" w14:textId="77777777" w:rsidR="00BE3A22" w:rsidRDefault="00BE3A22">
            <w:pPr>
              <w:jc w:val="center"/>
              <w:rPr>
                <w:rFonts w:ascii="Arial CYR" w:hAnsi="Arial CYR" w:cs="Arial CYR"/>
                <w:sz w:val="14"/>
                <w:szCs w:val="14"/>
              </w:rPr>
            </w:pPr>
            <w:r>
              <w:rPr>
                <w:rFonts w:ascii="Arial CYR" w:hAnsi="Arial CYR" w:cs="Arial CYR"/>
                <w:sz w:val="14"/>
                <w:szCs w:val="14"/>
              </w:rPr>
              <w:t>783.0</w:t>
            </w:r>
          </w:p>
        </w:tc>
      </w:tr>
      <w:tr w:rsidR="00BE3A22" w14:paraId="1639AFC7" w14:textId="77777777" w:rsidTr="00BE3A22">
        <w:trPr>
          <w:trHeight w:val="25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92DB1C" w14:textId="77777777" w:rsidR="00BE3A22" w:rsidRDefault="00BE3A2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8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EC9C95" w14:textId="77777777" w:rsidR="00BE3A22" w:rsidRDefault="00BE3A22">
            <w:pPr>
              <w:jc w:val="center"/>
              <w:rPr>
                <w:rFonts w:ascii="Arial CYR" w:hAnsi="Arial CYR" w:cs="Arial CYR"/>
                <w:b/>
                <w:bCs/>
                <w:sz w:val="14"/>
                <w:szCs w:val="14"/>
              </w:rPr>
            </w:pPr>
            <w:r>
              <w:rPr>
                <w:rFonts w:ascii="Arial CYR" w:hAnsi="Arial CYR" w:cs="Arial CYR"/>
                <w:b/>
                <w:bCs/>
                <w:sz w:val="14"/>
                <w:szCs w:val="14"/>
              </w:rPr>
              <w:t>614.4</w:t>
            </w:r>
          </w:p>
        </w:tc>
        <w:tc>
          <w:tcPr>
            <w:tcW w:w="11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3FF10B" w14:textId="77777777" w:rsidR="00BE3A22" w:rsidRDefault="00BE3A22">
            <w:pPr>
              <w:jc w:val="center"/>
              <w:rPr>
                <w:rFonts w:ascii="Arial CYR" w:hAnsi="Arial CYR" w:cs="Arial CYR"/>
                <w:b/>
                <w:bCs/>
                <w:sz w:val="14"/>
                <w:szCs w:val="14"/>
              </w:rPr>
            </w:pPr>
            <w:r>
              <w:rPr>
                <w:rFonts w:ascii="Arial CYR" w:hAnsi="Arial CYR" w:cs="Arial CYR"/>
                <w:b/>
                <w:bCs/>
                <w:sz w:val="14"/>
                <w:szCs w:val="14"/>
              </w:rPr>
              <w:t>92.7</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0F28EF" w14:textId="77777777" w:rsidR="00BE3A22" w:rsidRDefault="00BE3A22">
            <w:pPr>
              <w:jc w:val="center"/>
              <w:rPr>
                <w:rFonts w:ascii="Arial CYR" w:hAnsi="Arial CYR" w:cs="Arial CYR"/>
                <w:sz w:val="14"/>
                <w:szCs w:val="14"/>
              </w:rPr>
            </w:pPr>
            <w:r>
              <w:rPr>
                <w:rFonts w:ascii="Arial CYR" w:hAnsi="Arial CYR" w:cs="Arial CYR"/>
                <w:sz w:val="14"/>
                <w:szCs w:val="14"/>
              </w:rPr>
              <w:t>0.0</w:t>
            </w:r>
          </w:p>
        </w:tc>
        <w:tc>
          <w:tcPr>
            <w:tcW w:w="12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A22F11" w14:textId="77777777" w:rsidR="00BE3A22" w:rsidRDefault="00BE3A22">
            <w:pPr>
              <w:jc w:val="center"/>
              <w:rPr>
                <w:rFonts w:ascii="Arial CYR" w:hAnsi="Arial CYR" w:cs="Arial CYR"/>
                <w:sz w:val="14"/>
                <w:szCs w:val="14"/>
              </w:rPr>
            </w:pPr>
            <w:r>
              <w:rPr>
                <w:rFonts w:ascii="Arial CYR" w:hAnsi="Arial CYR" w:cs="Arial CYR"/>
                <w:sz w:val="14"/>
                <w:szCs w:val="14"/>
              </w:rPr>
              <w:t>92.7</w:t>
            </w:r>
          </w:p>
        </w:tc>
        <w:tc>
          <w:tcPr>
            <w:tcW w:w="11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F47BA3" w14:textId="77777777" w:rsidR="00BE3A22" w:rsidRDefault="00BE3A22">
            <w:pPr>
              <w:jc w:val="center"/>
              <w:rPr>
                <w:rFonts w:ascii="Arial CYR" w:hAnsi="Arial CYR" w:cs="Arial CYR"/>
                <w:b/>
                <w:bCs/>
                <w:sz w:val="14"/>
                <w:szCs w:val="14"/>
              </w:rPr>
            </w:pPr>
            <w:r>
              <w:rPr>
                <w:rFonts w:ascii="Arial CYR" w:hAnsi="Arial CYR" w:cs="Arial CYR"/>
                <w:b/>
                <w:bCs/>
                <w:sz w:val="14"/>
                <w:szCs w:val="14"/>
              </w:rPr>
              <w:t>50.0</w:t>
            </w:r>
          </w:p>
        </w:tc>
        <w:tc>
          <w:tcPr>
            <w:tcW w:w="11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37FB99" w14:textId="77777777" w:rsidR="00BE3A22" w:rsidRDefault="00BE3A22">
            <w:pPr>
              <w:jc w:val="center"/>
              <w:rPr>
                <w:rFonts w:ascii="Arial CYR" w:hAnsi="Arial CYR" w:cs="Arial CYR"/>
                <w:sz w:val="14"/>
                <w:szCs w:val="14"/>
              </w:rPr>
            </w:pPr>
            <w:r>
              <w:rPr>
                <w:rFonts w:ascii="Arial CYR" w:hAnsi="Arial CYR" w:cs="Arial CYR"/>
                <w:sz w:val="14"/>
                <w:szCs w:val="14"/>
              </w:rPr>
              <w:t>0.0</w:t>
            </w:r>
          </w:p>
        </w:tc>
        <w:tc>
          <w:tcPr>
            <w:tcW w:w="14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BBFF31" w14:textId="77777777" w:rsidR="00BE3A22" w:rsidRDefault="00BE3A22">
            <w:pPr>
              <w:jc w:val="center"/>
              <w:rPr>
                <w:rFonts w:ascii="Arial CYR" w:hAnsi="Arial CYR" w:cs="Arial CYR"/>
                <w:sz w:val="14"/>
                <w:szCs w:val="14"/>
              </w:rPr>
            </w:pPr>
            <w:r>
              <w:rPr>
                <w:rFonts w:ascii="Arial CYR" w:hAnsi="Arial CYR" w:cs="Arial CYR"/>
                <w:sz w:val="14"/>
                <w:szCs w:val="14"/>
              </w:rPr>
              <w:t>50.0</w:t>
            </w:r>
          </w:p>
        </w:tc>
      </w:tr>
      <w:tr w:rsidR="00BE3A22" w14:paraId="0484D89E" w14:textId="77777777" w:rsidTr="00BE3A22">
        <w:trPr>
          <w:trHeight w:val="25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1928E1"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V. </w:t>
            </w:r>
            <w:r>
              <w:rPr>
                <w:rFonts w:ascii="Sylfaen" w:hAnsi="Sylfaen" w:cs="Sylfaen"/>
                <w:b/>
                <w:bCs/>
                <w:sz w:val="14"/>
                <w:szCs w:val="14"/>
              </w:rPr>
              <w:t>მთლიანი</w:t>
            </w:r>
            <w:r>
              <w:rPr>
                <w:rFonts w:ascii="Arial CYR" w:hAnsi="Arial CYR" w:cs="Arial CYR"/>
                <w:b/>
                <w:bCs/>
                <w:sz w:val="14"/>
                <w:szCs w:val="14"/>
              </w:rPr>
              <w:t xml:space="preserve"> </w:t>
            </w:r>
            <w:r>
              <w:rPr>
                <w:rFonts w:ascii="Sylfaen" w:hAnsi="Sylfaen" w:cs="Sylfaen"/>
                <w:b/>
                <w:bCs/>
                <w:sz w:val="14"/>
                <w:szCs w:val="14"/>
              </w:rPr>
              <w:t>სალდო</w:t>
            </w:r>
            <w:r>
              <w:rPr>
                <w:rFonts w:ascii="Arial CYR" w:hAnsi="Arial CYR" w:cs="Arial CYR"/>
                <w:b/>
                <w:bCs/>
                <w:sz w:val="14"/>
                <w:szCs w:val="14"/>
              </w:rPr>
              <w:t xml:space="preserve"> </w:t>
            </w:r>
          </w:p>
        </w:tc>
        <w:tc>
          <w:tcPr>
            <w:tcW w:w="8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42136E" w14:textId="77777777" w:rsidR="00BE3A22" w:rsidRDefault="00BE3A22">
            <w:pPr>
              <w:jc w:val="center"/>
              <w:rPr>
                <w:rFonts w:ascii="Arial CYR" w:hAnsi="Arial CYR" w:cs="Arial CYR"/>
                <w:b/>
                <w:bCs/>
                <w:sz w:val="14"/>
                <w:szCs w:val="14"/>
              </w:rPr>
            </w:pPr>
            <w:r>
              <w:rPr>
                <w:rFonts w:ascii="Arial CYR" w:hAnsi="Arial CYR" w:cs="Arial CYR"/>
                <w:b/>
                <w:bCs/>
                <w:sz w:val="14"/>
                <w:szCs w:val="14"/>
              </w:rPr>
              <w:t>3,606.4</w:t>
            </w:r>
          </w:p>
        </w:tc>
        <w:tc>
          <w:tcPr>
            <w:tcW w:w="11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F05F0C" w14:textId="77777777" w:rsidR="00BE3A22" w:rsidRDefault="00BE3A22">
            <w:pPr>
              <w:jc w:val="center"/>
              <w:rPr>
                <w:rFonts w:ascii="Arial CYR" w:hAnsi="Arial CYR" w:cs="Arial CYR"/>
                <w:b/>
                <w:bCs/>
                <w:sz w:val="14"/>
                <w:szCs w:val="14"/>
              </w:rPr>
            </w:pPr>
            <w:r>
              <w:rPr>
                <w:rFonts w:ascii="Arial CYR" w:hAnsi="Arial CYR" w:cs="Arial CYR"/>
                <w:b/>
                <w:bCs/>
                <w:sz w:val="14"/>
                <w:szCs w:val="14"/>
              </w:rPr>
              <w:t>-6,199.7</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7AFB0C" w14:textId="77777777" w:rsidR="00BE3A22" w:rsidRDefault="00BE3A22">
            <w:pPr>
              <w:jc w:val="center"/>
              <w:rPr>
                <w:rFonts w:ascii="Arial CYR" w:hAnsi="Arial CYR" w:cs="Arial CYR"/>
                <w:b/>
                <w:bCs/>
                <w:sz w:val="14"/>
                <w:szCs w:val="14"/>
              </w:rPr>
            </w:pPr>
            <w:r>
              <w:rPr>
                <w:rFonts w:ascii="Arial CYR" w:hAnsi="Arial CYR" w:cs="Arial CYR"/>
                <w:b/>
                <w:bCs/>
                <w:sz w:val="14"/>
                <w:szCs w:val="14"/>
              </w:rPr>
              <w:t>-3,894.2</w:t>
            </w:r>
          </w:p>
        </w:tc>
        <w:tc>
          <w:tcPr>
            <w:tcW w:w="12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FDAADC" w14:textId="77777777" w:rsidR="00BE3A22" w:rsidRDefault="00BE3A22">
            <w:pPr>
              <w:jc w:val="center"/>
              <w:rPr>
                <w:rFonts w:ascii="Arial CYR" w:hAnsi="Arial CYR" w:cs="Arial CYR"/>
                <w:b/>
                <w:bCs/>
                <w:sz w:val="14"/>
                <w:szCs w:val="14"/>
              </w:rPr>
            </w:pPr>
            <w:r>
              <w:rPr>
                <w:rFonts w:ascii="Arial CYR" w:hAnsi="Arial CYR" w:cs="Arial CYR"/>
                <w:b/>
                <w:bCs/>
                <w:sz w:val="14"/>
                <w:szCs w:val="14"/>
              </w:rPr>
              <w:t>-2,305.5</w:t>
            </w:r>
          </w:p>
        </w:tc>
        <w:tc>
          <w:tcPr>
            <w:tcW w:w="11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90C044" w14:textId="77777777" w:rsidR="00BE3A22" w:rsidRDefault="00BE3A22">
            <w:pPr>
              <w:jc w:val="center"/>
              <w:rPr>
                <w:rFonts w:ascii="Arial CYR" w:hAnsi="Arial CYR" w:cs="Arial CYR"/>
                <w:b/>
                <w:bCs/>
                <w:sz w:val="14"/>
                <w:szCs w:val="14"/>
              </w:rPr>
            </w:pPr>
            <w:r>
              <w:rPr>
                <w:rFonts w:ascii="Arial CYR" w:hAnsi="Arial CYR" w:cs="Arial CYR"/>
                <w:b/>
                <w:bCs/>
                <w:sz w:val="14"/>
                <w:szCs w:val="14"/>
              </w:rPr>
              <w:t>55.6</w:t>
            </w:r>
          </w:p>
        </w:tc>
        <w:tc>
          <w:tcPr>
            <w:tcW w:w="11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2CE4C4" w14:textId="77777777" w:rsidR="00BE3A22" w:rsidRDefault="00BE3A22">
            <w:pPr>
              <w:jc w:val="center"/>
              <w:rPr>
                <w:rFonts w:ascii="Arial CYR" w:hAnsi="Arial CYR" w:cs="Arial CYR"/>
                <w:b/>
                <w:bCs/>
                <w:sz w:val="14"/>
                <w:szCs w:val="14"/>
              </w:rPr>
            </w:pPr>
            <w:r>
              <w:rPr>
                <w:rFonts w:ascii="Arial CYR" w:hAnsi="Arial CYR" w:cs="Arial CYR"/>
                <w:b/>
                <w:bCs/>
                <w:sz w:val="14"/>
                <w:szCs w:val="14"/>
              </w:rPr>
              <w:t>0.0</w:t>
            </w:r>
          </w:p>
        </w:tc>
        <w:tc>
          <w:tcPr>
            <w:tcW w:w="14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511AFB" w14:textId="77777777" w:rsidR="00BE3A22" w:rsidRDefault="00BE3A22">
            <w:pPr>
              <w:jc w:val="center"/>
              <w:rPr>
                <w:rFonts w:ascii="Arial CYR" w:hAnsi="Arial CYR" w:cs="Arial CYR"/>
                <w:b/>
                <w:bCs/>
                <w:sz w:val="14"/>
                <w:szCs w:val="14"/>
              </w:rPr>
            </w:pPr>
            <w:r>
              <w:rPr>
                <w:rFonts w:ascii="Arial CYR" w:hAnsi="Arial CYR" w:cs="Arial CYR"/>
                <w:b/>
                <w:bCs/>
                <w:sz w:val="14"/>
                <w:szCs w:val="14"/>
              </w:rPr>
              <w:t>55.6</w:t>
            </w:r>
          </w:p>
        </w:tc>
      </w:tr>
      <w:tr w:rsidR="00BE3A22" w14:paraId="344340CD" w14:textId="77777777" w:rsidTr="00BE3A22">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76D92C"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VI. </w:t>
            </w:r>
            <w:r>
              <w:rPr>
                <w:rFonts w:ascii="Sylfaen" w:hAnsi="Sylfaen" w:cs="Sylfaen"/>
                <w:b/>
                <w:bCs/>
                <w:sz w:val="14"/>
                <w:szCs w:val="14"/>
              </w:rPr>
              <w:t>ფინანსური</w:t>
            </w:r>
            <w:r>
              <w:rPr>
                <w:rFonts w:ascii="Arial CYR" w:hAnsi="Arial CYR" w:cs="Arial CYR"/>
                <w:b/>
                <w:bCs/>
                <w:sz w:val="14"/>
                <w:szCs w:val="14"/>
              </w:rPr>
              <w:t xml:space="preserve"> </w:t>
            </w:r>
            <w:r>
              <w:rPr>
                <w:rFonts w:ascii="Sylfaen" w:hAnsi="Sylfaen" w:cs="Sylfaen"/>
                <w:b/>
                <w:bCs/>
                <w:sz w:val="14"/>
                <w:szCs w:val="14"/>
              </w:rPr>
              <w:t>აქტივების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8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765A88" w14:textId="77777777" w:rsidR="00BE3A22" w:rsidRDefault="00BE3A22">
            <w:pPr>
              <w:jc w:val="center"/>
              <w:rPr>
                <w:rFonts w:ascii="Arial CYR" w:hAnsi="Arial CYR" w:cs="Arial CYR"/>
                <w:b/>
                <w:bCs/>
                <w:sz w:val="14"/>
                <w:szCs w:val="14"/>
              </w:rPr>
            </w:pPr>
            <w:r>
              <w:rPr>
                <w:rFonts w:ascii="Arial CYR" w:hAnsi="Arial CYR" w:cs="Arial CYR"/>
                <w:b/>
                <w:bCs/>
                <w:sz w:val="14"/>
                <w:szCs w:val="14"/>
              </w:rPr>
              <w:t>3,550.8</w:t>
            </w:r>
          </w:p>
        </w:tc>
        <w:tc>
          <w:tcPr>
            <w:tcW w:w="11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7BDC76" w14:textId="77777777" w:rsidR="00BE3A22" w:rsidRDefault="00BE3A22">
            <w:pPr>
              <w:jc w:val="center"/>
              <w:rPr>
                <w:rFonts w:ascii="Arial CYR" w:hAnsi="Arial CYR" w:cs="Arial CYR"/>
                <w:b/>
                <w:bCs/>
                <w:sz w:val="14"/>
                <w:szCs w:val="14"/>
              </w:rPr>
            </w:pPr>
            <w:r>
              <w:rPr>
                <w:rFonts w:ascii="Arial CYR" w:hAnsi="Arial CYR" w:cs="Arial CYR"/>
                <w:b/>
                <w:bCs/>
                <w:sz w:val="14"/>
                <w:szCs w:val="14"/>
              </w:rPr>
              <w:t>-6,255.3</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C57887" w14:textId="77777777" w:rsidR="00BE3A22" w:rsidRDefault="00BE3A22">
            <w:pPr>
              <w:jc w:val="center"/>
              <w:rPr>
                <w:rFonts w:ascii="Arial CYR" w:hAnsi="Arial CYR" w:cs="Arial CYR"/>
                <w:b/>
                <w:bCs/>
                <w:sz w:val="14"/>
                <w:szCs w:val="14"/>
              </w:rPr>
            </w:pPr>
            <w:r>
              <w:rPr>
                <w:rFonts w:ascii="Arial CYR" w:hAnsi="Arial CYR" w:cs="Arial CYR"/>
                <w:b/>
                <w:bCs/>
                <w:sz w:val="14"/>
                <w:szCs w:val="14"/>
              </w:rPr>
              <w:t>-3,894.2</w:t>
            </w:r>
          </w:p>
        </w:tc>
        <w:tc>
          <w:tcPr>
            <w:tcW w:w="12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ADAED4" w14:textId="77777777" w:rsidR="00BE3A22" w:rsidRDefault="00BE3A22">
            <w:pPr>
              <w:jc w:val="center"/>
              <w:rPr>
                <w:rFonts w:ascii="Arial CYR" w:hAnsi="Arial CYR" w:cs="Arial CYR"/>
                <w:b/>
                <w:bCs/>
                <w:sz w:val="14"/>
                <w:szCs w:val="14"/>
              </w:rPr>
            </w:pPr>
            <w:r>
              <w:rPr>
                <w:rFonts w:ascii="Arial CYR" w:hAnsi="Arial CYR" w:cs="Arial CYR"/>
                <w:b/>
                <w:bCs/>
                <w:sz w:val="14"/>
                <w:szCs w:val="14"/>
              </w:rPr>
              <w:t>-2,361.1</w:t>
            </w:r>
          </w:p>
        </w:tc>
        <w:tc>
          <w:tcPr>
            <w:tcW w:w="11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18E86A" w14:textId="77777777" w:rsidR="00BE3A22" w:rsidRDefault="00BE3A22">
            <w:pPr>
              <w:jc w:val="center"/>
              <w:rPr>
                <w:rFonts w:ascii="Arial CYR" w:hAnsi="Arial CYR" w:cs="Arial CYR"/>
                <w:b/>
                <w:bCs/>
                <w:sz w:val="14"/>
                <w:szCs w:val="14"/>
              </w:rPr>
            </w:pPr>
            <w:r>
              <w:rPr>
                <w:rFonts w:ascii="Arial CYR" w:hAnsi="Arial CYR" w:cs="Arial CYR"/>
                <w:b/>
                <w:bCs/>
                <w:sz w:val="14"/>
                <w:szCs w:val="14"/>
              </w:rPr>
              <w:t>0.0</w:t>
            </w:r>
          </w:p>
        </w:tc>
        <w:tc>
          <w:tcPr>
            <w:tcW w:w="11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98E57B" w14:textId="77777777" w:rsidR="00BE3A22" w:rsidRDefault="00BE3A22">
            <w:pPr>
              <w:jc w:val="center"/>
              <w:rPr>
                <w:rFonts w:ascii="Arial CYR" w:hAnsi="Arial CYR" w:cs="Arial CYR"/>
                <w:b/>
                <w:bCs/>
                <w:sz w:val="14"/>
                <w:szCs w:val="14"/>
              </w:rPr>
            </w:pPr>
            <w:r>
              <w:rPr>
                <w:rFonts w:ascii="Arial CYR" w:hAnsi="Arial CYR" w:cs="Arial CYR"/>
                <w:b/>
                <w:bCs/>
                <w:sz w:val="14"/>
                <w:szCs w:val="14"/>
              </w:rPr>
              <w:t>0.0</w:t>
            </w:r>
          </w:p>
        </w:tc>
        <w:tc>
          <w:tcPr>
            <w:tcW w:w="14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A85149" w14:textId="77777777" w:rsidR="00BE3A22" w:rsidRDefault="00BE3A22">
            <w:pPr>
              <w:jc w:val="center"/>
              <w:rPr>
                <w:rFonts w:ascii="Arial CYR" w:hAnsi="Arial CYR" w:cs="Arial CYR"/>
                <w:b/>
                <w:bCs/>
                <w:sz w:val="14"/>
                <w:szCs w:val="14"/>
              </w:rPr>
            </w:pPr>
            <w:r>
              <w:rPr>
                <w:rFonts w:ascii="Arial CYR" w:hAnsi="Arial CYR" w:cs="Arial CYR"/>
                <w:b/>
                <w:bCs/>
                <w:sz w:val="14"/>
                <w:szCs w:val="14"/>
              </w:rPr>
              <w:t>0.0</w:t>
            </w:r>
          </w:p>
        </w:tc>
      </w:tr>
      <w:tr w:rsidR="00BE3A22" w14:paraId="2A9277DF" w14:textId="77777777" w:rsidTr="00BE3A22">
        <w:trPr>
          <w:trHeight w:val="25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19C5CD" w14:textId="77777777" w:rsidR="00BE3A22" w:rsidRDefault="00BE3A2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8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C60E55" w14:textId="77777777" w:rsidR="00BE3A22" w:rsidRDefault="00BE3A22">
            <w:pPr>
              <w:jc w:val="center"/>
              <w:rPr>
                <w:rFonts w:ascii="Arial CYR" w:hAnsi="Arial CYR" w:cs="Arial CYR"/>
                <w:b/>
                <w:bCs/>
                <w:sz w:val="14"/>
                <w:szCs w:val="14"/>
              </w:rPr>
            </w:pPr>
            <w:r>
              <w:rPr>
                <w:rFonts w:ascii="Arial CYR" w:hAnsi="Arial CYR" w:cs="Arial CYR"/>
                <w:b/>
                <w:bCs/>
                <w:sz w:val="14"/>
                <w:szCs w:val="14"/>
              </w:rPr>
              <w:t>3,550.8</w:t>
            </w:r>
          </w:p>
        </w:tc>
        <w:tc>
          <w:tcPr>
            <w:tcW w:w="11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20A9F1" w14:textId="77777777" w:rsidR="00BE3A22" w:rsidRDefault="00BE3A22">
            <w:pPr>
              <w:jc w:val="center"/>
              <w:rPr>
                <w:rFonts w:ascii="Arial CYR" w:hAnsi="Arial CYR" w:cs="Arial CYR"/>
                <w:b/>
                <w:bCs/>
                <w:sz w:val="14"/>
                <w:szCs w:val="14"/>
              </w:rPr>
            </w:pPr>
            <w:r>
              <w:rPr>
                <w:rFonts w:ascii="Arial CYR" w:hAnsi="Arial CYR" w:cs="Arial CYR"/>
                <w:b/>
                <w:bCs/>
                <w:sz w:val="14"/>
                <w:szCs w:val="14"/>
              </w:rPr>
              <w:t>0.0</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24854D" w14:textId="77777777" w:rsidR="00BE3A22" w:rsidRDefault="00BE3A22">
            <w:pPr>
              <w:jc w:val="center"/>
              <w:rPr>
                <w:rFonts w:ascii="Arial CYR" w:hAnsi="Arial CYR" w:cs="Arial CYR"/>
                <w:b/>
                <w:bCs/>
                <w:sz w:val="14"/>
                <w:szCs w:val="14"/>
              </w:rPr>
            </w:pPr>
            <w:r>
              <w:rPr>
                <w:rFonts w:ascii="Arial CYR" w:hAnsi="Arial CYR" w:cs="Arial CYR"/>
                <w:b/>
                <w:bCs/>
                <w:sz w:val="14"/>
                <w:szCs w:val="14"/>
              </w:rPr>
              <w:t>0.0</w:t>
            </w:r>
          </w:p>
        </w:tc>
        <w:tc>
          <w:tcPr>
            <w:tcW w:w="12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1AB377" w14:textId="77777777" w:rsidR="00BE3A22" w:rsidRDefault="00BE3A22">
            <w:pPr>
              <w:jc w:val="center"/>
              <w:rPr>
                <w:rFonts w:ascii="Arial CYR" w:hAnsi="Arial CYR" w:cs="Arial CYR"/>
                <w:sz w:val="14"/>
                <w:szCs w:val="14"/>
              </w:rPr>
            </w:pPr>
            <w:r>
              <w:rPr>
                <w:rFonts w:ascii="Arial CYR" w:hAnsi="Arial CYR" w:cs="Arial CYR"/>
                <w:sz w:val="14"/>
                <w:szCs w:val="14"/>
              </w:rPr>
              <w:t>0.0</w:t>
            </w:r>
          </w:p>
        </w:tc>
        <w:tc>
          <w:tcPr>
            <w:tcW w:w="11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63A391" w14:textId="77777777" w:rsidR="00BE3A22" w:rsidRDefault="00BE3A22">
            <w:pPr>
              <w:jc w:val="center"/>
              <w:rPr>
                <w:rFonts w:ascii="Arial CYR" w:hAnsi="Arial CYR" w:cs="Arial CYR"/>
                <w:b/>
                <w:bCs/>
                <w:sz w:val="14"/>
                <w:szCs w:val="14"/>
              </w:rPr>
            </w:pPr>
            <w:r>
              <w:rPr>
                <w:rFonts w:ascii="Arial CYR" w:hAnsi="Arial CYR" w:cs="Arial CYR"/>
                <w:b/>
                <w:bCs/>
                <w:sz w:val="14"/>
                <w:szCs w:val="14"/>
              </w:rPr>
              <w:t>0.0</w:t>
            </w:r>
          </w:p>
        </w:tc>
        <w:tc>
          <w:tcPr>
            <w:tcW w:w="11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86A228" w14:textId="77777777" w:rsidR="00BE3A22" w:rsidRDefault="00BE3A22">
            <w:pPr>
              <w:jc w:val="center"/>
              <w:rPr>
                <w:rFonts w:ascii="Arial CYR" w:hAnsi="Arial CYR" w:cs="Arial CYR"/>
                <w:sz w:val="14"/>
                <w:szCs w:val="14"/>
              </w:rPr>
            </w:pPr>
            <w:r>
              <w:rPr>
                <w:rFonts w:ascii="Arial CYR" w:hAnsi="Arial CYR" w:cs="Arial CYR"/>
                <w:sz w:val="14"/>
                <w:szCs w:val="14"/>
              </w:rPr>
              <w:t>0.0</w:t>
            </w:r>
          </w:p>
        </w:tc>
        <w:tc>
          <w:tcPr>
            <w:tcW w:w="14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07A003" w14:textId="77777777" w:rsidR="00BE3A22" w:rsidRDefault="00BE3A22">
            <w:pPr>
              <w:jc w:val="center"/>
              <w:rPr>
                <w:rFonts w:ascii="Arial CYR" w:hAnsi="Arial CYR" w:cs="Arial CYR"/>
                <w:sz w:val="14"/>
                <w:szCs w:val="14"/>
              </w:rPr>
            </w:pPr>
            <w:r>
              <w:rPr>
                <w:rFonts w:ascii="Arial CYR" w:hAnsi="Arial CYR" w:cs="Arial CYR"/>
                <w:sz w:val="14"/>
                <w:szCs w:val="14"/>
              </w:rPr>
              <w:t>0.0</w:t>
            </w:r>
          </w:p>
        </w:tc>
      </w:tr>
      <w:tr w:rsidR="00BE3A22" w14:paraId="3A5F725F" w14:textId="77777777" w:rsidTr="00BE3A22">
        <w:trPr>
          <w:trHeight w:val="25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0D6540" w14:textId="77777777" w:rsidR="00BE3A22" w:rsidRDefault="00BE3A2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ვალუტა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დეპოზიტები</w:t>
            </w:r>
            <w:r>
              <w:rPr>
                <w:rFonts w:ascii="Arial CYR" w:hAnsi="Arial CYR" w:cs="Arial CYR"/>
                <w:sz w:val="14"/>
                <w:szCs w:val="14"/>
              </w:rPr>
              <w:t xml:space="preserve"> </w:t>
            </w:r>
          </w:p>
        </w:tc>
        <w:tc>
          <w:tcPr>
            <w:tcW w:w="8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F22DC8" w14:textId="77777777" w:rsidR="00BE3A22" w:rsidRDefault="00BE3A22">
            <w:pPr>
              <w:jc w:val="center"/>
              <w:rPr>
                <w:rFonts w:ascii="Arial CYR" w:hAnsi="Arial CYR" w:cs="Arial CYR"/>
                <w:b/>
                <w:bCs/>
                <w:sz w:val="14"/>
                <w:szCs w:val="14"/>
              </w:rPr>
            </w:pPr>
            <w:r>
              <w:rPr>
                <w:rFonts w:ascii="Arial CYR" w:hAnsi="Arial CYR" w:cs="Arial CYR"/>
                <w:b/>
                <w:bCs/>
                <w:sz w:val="14"/>
                <w:szCs w:val="14"/>
              </w:rPr>
              <w:t>3,550.8</w:t>
            </w:r>
          </w:p>
        </w:tc>
        <w:tc>
          <w:tcPr>
            <w:tcW w:w="11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D309DA" w14:textId="77777777" w:rsidR="00BE3A22" w:rsidRDefault="00BE3A22">
            <w:pPr>
              <w:jc w:val="center"/>
              <w:rPr>
                <w:rFonts w:ascii="Arial CYR" w:hAnsi="Arial CYR" w:cs="Arial CYR"/>
                <w:b/>
                <w:bCs/>
                <w:sz w:val="14"/>
                <w:szCs w:val="14"/>
              </w:rPr>
            </w:pPr>
            <w:r>
              <w:rPr>
                <w:rFonts w:ascii="Arial CYR" w:hAnsi="Arial CYR" w:cs="Arial CYR"/>
                <w:b/>
                <w:bCs/>
                <w:sz w:val="14"/>
                <w:szCs w:val="14"/>
              </w:rPr>
              <w:t>0.0</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2DD2DF" w14:textId="77777777" w:rsidR="00BE3A22" w:rsidRDefault="00BE3A22">
            <w:pPr>
              <w:jc w:val="center"/>
              <w:rPr>
                <w:rFonts w:ascii="Arial CYR" w:hAnsi="Arial CYR" w:cs="Arial CYR"/>
                <w:b/>
                <w:bCs/>
                <w:sz w:val="14"/>
                <w:szCs w:val="14"/>
              </w:rPr>
            </w:pPr>
            <w:r>
              <w:rPr>
                <w:rFonts w:ascii="Arial CYR" w:hAnsi="Arial CYR" w:cs="Arial CYR"/>
                <w:b/>
                <w:bCs/>
                <w:sz w:val="14"/>
                <w:szCs w:val="14"/>
              </w:rPr>
              <w:t>0.0</w:t>
            </w:r>
          </w:p>
        </w:tc>
        <w:tc>
          <w:tcPr>
            <w:tcW w:w="12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FFBDAF" w14:textId="77777777" w:rsidR="00BE3A22" w:rsidRDefault="00BE3A22">
            <w:pPr>
              <w:jc w:val="center"/>
              <w:rPr>
                <w:rFonts w:ascii="Arial CYR" w:hAnsi="Arial CYR" w:cs="Arial CYR"/>
                <w:sz w:val="14"/>
                <w:szCs w:val="14"/>
              </w:rPr>
            </w:pPr>
            <w:r>
              <w:rPr>
                <w:rFonts w:ascii="Arial CYR" w:hAnsi="Arial CYR" w:cs="Arial CYR"/>
                <w:sz w:val="14"/>
                <w:szCs w:val="14"/>
              </w:rPr>
              <w:t>0.0</w:t>
            </w:r>
          </w:p>
        </w:tc>
        <w:tc>
          <w:tcPr>
            <w:tcW w:w="11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1CA20A" w14:textId="77777777" w:rsidR="00BE3A22" w:rsidRDefault="00BE3A22">
            <w:pPr>
              <w:jc w:val="center"/>
              <w:rPr>
                <w:rFonts w:ascii="Arial CYR" w:hAnsi="Arial CYR" w:cs="Arial CYR"/>
                <w:b/>
                <w:bCs/>
                <w:sz w:val="14"/>
                <w:szCs w:val="14"/>
              </w:rPr>
            </w:pPr>
            <w:r>
              <w:rPr>
                <w:rFonts w:ascii="Arial CYR" w:hAnsi="Arial CYR" w:cs="Arial CYR"/>
                <w:b/>
                <w:bCs/>
                <w:sz w:val="14"/>
                <w:szCs w:val="14"/>
              </w:rPr>
              <w:t>0.0</w:t>
            </w:r>
          </w:p>
        </w:tc>
        <w:tc>
          <w:tcPr>
            <w:tcW w:w="11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812DB3" w14:textId="77777777" w:rsidR="00BE3A22" w:rsidRDefault="00BE3A22">
            <w:pPr>
              <w:jc w:val="center"/>
              <w:rPr>
                <w:rFonts w:ascii="Arial CYR" w:hAnsi="Arial CYR" w:cs="Arial CYR"/>
                <w:sz w:val="14"/>
                <w:szCs w:val="14"/>
              </w:rPr>
            </w:pPr>
            <w:r>
              <w:rPr>
                <w:rFonts w:ascii="Arial CYR" w:hAnsi="Arial CYR" w:cs="Arial CYR"/>
                <w:sz w:val="14"/>
                <w:szCs w:val="14"/>
              </w:rPr>
              <w:t>0.0</w:t>
            </w:r>
          </w:p>
        </w:tc>
        <w:tc>
          <w:tcPr>
            <w:tcW w:w="14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C32496" w14:textId="77777777" w:rsidR="00BE3A22" w:rsidRDefault="00BE3A22">
            <w:pPr>
              <w:jc w:val="center"/>
              <w:rPr>
                <w:rFonts w:ascii="Arial CYR" w:hAnsi="Arial CYR" w:cs="Arial CYR"/>
                <w:sz w:val="14"/>
                <w:szCs w:val="14"/>
              </w:rPr>
            </w:pPr>
            <w:r>
              <w:rPr>
                <w:rFonts w:ascii="Arial CYR" w:hAnsi="Arial CYR" w:cs="Arial CYR"/>
                <w:sz w:val="14"/>
                <w:szCs w:val="14"/>
              </w:rPr>
              <w:t>0.0</w:t>
            </w:r>
          </w:p>
        </w:tc>
      </w:tr>
      <w:tr w:rsidR="00BE3A22" w14:paraId="3D2F860A" w14:textId="77777777" w:rsidTr="00BE3A22">
        <w:trPr>
          <w:trHeight w:val="25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B38538" w14:textId="77777777" w:rsidR="00BE3A22" w:rsidRDefault="00BE3A2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8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0AA5F6" w14:textId="77777777" w:rsidR="00BE3A22" w:rsidRDefault="00BE3A22">
            <w:pPr>
              <w:jc w:val="center"/>
              <w:rPr>
                <w:rFonts w:ascii="Arial CYR" w:hAnsi="Arial CYR" w:cs="Arial CYR"/>
                <w:b/>
                <w:bCs/>
                <w:sz w:val="14"/>
                <w:szCs w:val="14"/>
              </w:rPr>
            </w:pPr>
            <w:r>
              <w:rPr>
                <w:rFonts w:ascii="Arial CYR" w:hAnsi="Arial CYR" w:cs="Arial CYR"/>
                <w:b/>
                <w:bCs/>
                <w:sz w:val="14"/>
                <w:szCs w:val="14"/>
              </w:rPr>
              <w:t>0.0</w:t>
            </w:r>
          </w:p>
        </w:tc>
        <w:tc>
          <w:tcPr>
            <w:tcW w:w="11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8DA882" w14:textId="77777777" w:rsidR="00BE3A22" w:rsidRDefault="00BE3A22">
            <w:pPr>
              <w:jc w:val="center"/>
              <w:rPr>
                <w:rFonts w:ascii="Arial CYR" w:hAnsi="Arial CYR" w:cs="Arial CYR"/>
                <w:b/>
                <w:bCs/>
                <w:sz w:val="14"/>
                <w:szCs w:val="14"/>
              </w:rPr>
            </w:pPr>
            <w:r>
              <w:rPr>
                <w:rFonts w:ascii="Arial CYR" w:hAnsi="Arial CYR" w:cs="Arial CYR"/>
                <w:b/>
                <w:bCs/>
                <w:sz w:val="14"/>
                <w:szCs w:val="14"/>
              </w:rPr>
              <w:t>6,255.3</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864A68" w14:textId="77777777" w:rsidR="00BE3A22" w:rsidRDefault="00BE3A22">
            <w:pPr>
              <w:jc w:val="center"/>
              <w:rPr>
                <w:rFonts w:ascii="Arial CYR" w:hAnsi="Arial CYR" w:cs="Arial CYR"/>
                <w:sz w:val="14"/>
                <w:szCs w:val="14"/>
              </w:rPr>
            </w:pPr>
            <w:r>
              <w:rPr>
                <w:rFonts w:ascii="Arial CYR" w:hAnsi="Arial CYR" w:cs="Arial CYR"/>
                <w:sz w:val="14"/>
                <w:szCs w:val="14"/>
              </w:rPr>
              <w:t>3,894.2</w:t>
            </w:r>
          </w:p>
        </w:tc>
        <w:tc>
          <w:tcPr>
            <w:tcW w:w="12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E1670D" w14:textId="77777777" w:rsidR="00BE3A22" w:rsidRDefault="00BE3A22">
            <w:pPr>
              <w:jc w:val="center"/>
              <w:rPr>
                <w:rFonts w:ascii="Arial CYR" w:hAnsi="Arial CYR" w:cs="Arial CYR"/>
                <w:sz w:val="14"/>
                <w:szCs w:val="14"/>
              </w:rPr>
            </w:pPr>
            <w:r>
              <w:rPr>
                <w:rFonts w:ascii="Arial CYR" w:hAnsi="Arial CYR" w:cs="Arial CYR"/>
                <w:sz w:val="14"/>
                <w:szCs w:val="14"/>
              </w:rPr>
              <w:t>2,361.1</w:t>
            </w:r>
          </w:p>
        </w:tc>
        <w:tc>
          <w:tcPr>
            <w:tcW w:w="11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3B2D72" w14:textId="77777777" w:rsidR="00BE3A22" w:rsidRDefault="00BE3A22">
            <w:pPr>
              <w:jc w:val="center"/>
              <w:rPr>
                <w:rFonts w:ascii="Arial CYR" w:hAnsi="Arial CYR" w:cs="Arial CYR"/>
                <w:b/>
                <w:bCs/>
                <w:sz w:val="14"/>
                <w:szCs w:val="14"/>
              </w:rPr>
            </w:pPr>
            <w:r>
              <w:rPr>
                <w:rFonts w:ascii="Arial CYR" w:hAnsi="Arial CYR" w:cs="Arial CYR"/>
                <w:b/>
                <w:bCs/>
                <w:sz w:val="14"/>
                <w:szCs w:val="14"/>
              </w:rPr>
              <w:t>0.0</w:t>
            </w:r>
          </w:p>
        </w:tc>
        <w:tc>
          <w:tcPr>
            <w:tcW w:w="11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4B5272" w14:textId="77777777" w:rsidR="00BE3A22" w:rsidRDefault="00BE3A22">
            <w:pPr>
              <w:jc w:val="center"/>
              <w:rPr>
                <w:rFonts w:ascii="Arial CYR" w:hAnsi="Arial CYR" w:cs="Arial CYR"/>
                <w:sz w:val="14"/>
                <w:szCs w:val="14"/>
              </w:rPr>
            </w:pPr>
            <w:r>
              <w:rPr>
                <w:rFonts w:ascii="Arial CYR" w:hAnsi="Arial CYR" w:cs="Arial CYR"/>
                <w:sz w:val="14"/>
                <w:szCs w:val="14"/>
              </w:rPr>
              <w:t>0.0</w:t>
            </w:r>
          </w:p>
        </w:tc>
        <w:tc>
          <w:tcPr>
            <w:tcW w:w="14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A6A5B3" w14:textId="77777777" w:rsidR="00BE3A22" w:rsidRDefault="00BE3A22">
            <w:pPr>
              <w:jc w:val="center"/>
              <w:rPr>
                <w:rFonts w:ascii="Arial CYR" w:hAnsi="Arial CYR" w:cs="Arial CYR"/>
                <w:sz w:val="14"/>
                <w:szCs w:val="14"/>
              </w:rPr>
            </w:pPr>
            <w:r>
              <w:rPr>
                <w:rFonts w:ascii="Arial CYR" w:hAnsi="Arial CYR" w:cs="Arial CYR"/>
                <w:sz w:val="14"/>
                <w:szCs w:val="14"/>
              </w:rPr>
              <w:t>0.0</w:t>
            </w:r>
          </w:p>
        </w:tc>
      </w:tr>
      <w:tr w:rsidR="00BE3A22" w14:paraId="661C3AE4" w14:textId="77777777" w:rsidTr="00BE3A22">
        <w:trPr>
          <w:trHeight w:val="25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360872" w14:textId="77777777" w:rsidR="00BE3A22" w:rsidRDefault="00BE3A2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ვალუტა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დეპოზიტები</w:t>
            </w:r>
            <w:r>
              <w:rPr>
                <w:rFonts w:ascii="Arial CYR" w:hAnsi="Arial CYR" w:cs="Arial CYR"/>
                <w:sz w:val="14"/>
                <w:szCs w:val="14"/>
              </w:rPr>
              <w:t xml:space="preserve"> </w:t>
            </w:r>
          </w:p>
        </w:tc>
        <w:tc>
          <w:tcPr>
            <w:tcW w:w="8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EEDCF3" w14:textId="77777777" w:rsidR="00BE3A22" w:rsidRDefault="00BE3A22">
            <w:pPr>
              <w:jc w:val="center"/>
              <w:rPr>
                <w:rFonts w:ascii="Arial CYR" w:hAnsi="Arial CYR" w:cs="Arial CYR"/>
                <w:b/>
                <w:bCs/>
                <w:sz w:val="14"/>
                <w:szCs w:val="14"/>
              </w:rPr>
            </w:pPr>
            <w:r>
              <w:rPr>
                <w:rFonts w:ascii="Arial CYR" w:hAnsi="Arial CYR" w:cs="Arial CYR"/>
                <w:b/>
                <w:bCs/>
                <w:sz w:val="14"/>
                <w:szCs w:val="14"/>
              </w:rPr>
              <w:t>0.0</w:t>
            </w:r>
          </w:p>
        </w:tc>
        <w:tc>
          <w:tcPr>
            <w:tcW w:w="11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9F2075" w14:textId="77777777" w:rsidR="00BE3A22" w:rsidRDefault="00BE3A22">
            <w:pPr>
              <w:jc w:val="center"/>
              <w:rPr>
                <w:rFonts w:ascii="Arial CYR" w:hAnsi="Arial CYR" w:cs="Arial CYR"/>
                <w:b/>
                <w:bCs/>
                <w:sz w:val="14"/>
                <w:szCs w:val="14"/>
              </w:rPr>
            </w:pPr>
            <w:r>
              <w:rPr>
                <w:rFonts w:ascii="Arial CYR" w:hAnsi="Arial CYR" w:cs="Arial CYR"/>
                <w:b/>
                <w:bCs/>
                <w:sz w:val="14"/>
                <w:szCs w:val="14"/>
              </w:rPr>
              <w:t>6,255.3</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ACFB99" w14:textId="77777777" w:rsidR="00BE3A22" w:rsidRDefault="00BE3A22">
            <w:pPr>
              <w:jc w:val="center"/>
              <w:rPr>
                <w:rFonts w:ascii="Arial CYR" w:hAnsi="Arial CYR" w:cs="Arial CYR"/>
                <w:sz w:val="14"/>
                <w:szCs w:val="14"/>
              </w:rPr>
            </w:pPr>
            <w:r>
              <w:rPr>
                <w:rFonts w:ascii="Arial CYR" w:hAnsi="Arial CYR" w:cs="Arial CYR"/>
                <w:sz w:val="14"/>
                <w:szCs w:val="14"/>
              </w:rPr>
              <w:t>3,894.2</w:t>
            </w:r>
          </w:p>
        </w:tc>
        <w:tc>
          <w:tcPr>
            <w:tcW w:w="12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3D0748" w14:textId="77777777" w:rsidR="00BE3A22" w:rsidRDefault="00BE3A22">
            <w:pPr>
              <w:jc w:val="center"/>
              <w:rPr>
                <w:rFonts w:ascii="Arial CYR" w:hAnsi="Arial CYR" w:cs="Arial CYR"/>
                <w:sz w:val="14"/>
                <w:szCs w:val="14"/>
              </w:rPr>
            </w:pPr>
            <w:r>
              <w:rPr>
                <w:rFonts w:ascii="Arial CYR" w:hAnsi="Arial CYR" w:cs="Arial CYR"/>
                <w:sz w:val="14"/>
                <w:szCs w:val="14"/>
              </w:rPr>
              <w:t>2,361.1</w:t>
            </w:r>
          </w:p>
        </w:tc>
        <w:tc>
          <w:tcPr>
            <w:tcW w:w="11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4D21CE" w14:textId="77777777" w:rsidR="00BE3A22" w:rsidRDefault="00BE3A22">
            <w:pPr>
              <w:jc w:val="center"/>
              <w:rPr>
                <w:rFonts w:ascii="Arial CYR" w:hAnsi="Arial CYR" w:cs="Arial CYR"/>
                <w:b/>
                <w:bCs/>
                <w:sz w:val="14"/>
                <w:szCs w:val="14"/>
              </w:rPr>
            </w:pPr>
            <w:r>
              <w:rPr>
                <w:rFonts w:ascii="Arial CYR" w:hAnsi="Arial CYR" w:cs="Arial CYR"/>
                <w:b/>
                <w:bCs/>
                <w:sz w:val="14"/>
                <w:szCs w:val="14"/>
              </w:rPr>
              <w:t>0.0</w:t>
            </w:r>
          </w:p>
        </w:tc>
        <w:tc>
          <w:tcPr>
            <w:tcW w:w="11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16D512" w14:textId="77777777" w:rsidR="00BE3A22" w:rsidRDefault="00BE3A22">
            <w:pPr>
              <w:jc w:val="center"/>
              <w:rPr>
                <w:rFonts w:ascii="Arial CYR" w:hAnsi="Arial CYR" w:cs="Arial CYR"/>
                <w:sz w:val="14"/>
                <w:szCs w:val="14"/>
              </w:rPr>
            </w:pPr>
            <w:r>
              <w:rPr>
                <w:rFonts w:ascii="Arial CYR" w:hAnsi="Arial CYR" w:cs="Arial CYR"/>
                <w:sz w:val="14"/>
                <w:szCs w:val="14"/>
              </w:rPr>
              <w:t>0.0</w:t>
            </w:r>
          </w:p>
        </w:tc>
        <w:tc>
          <w:tcPr>
            <w:tcW w:w="14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F8E956" w14:textId="77777777" w:rsidR="00BE3A22" w:rsidRDefault="00BE3A22">
            <w:pPr>
              <w:jc w:val="center"/>
              <w:rPr>
                <w:rFonts w:ascii="Arial CYR" w:hAnsi="Arial CYR" w:cs="Arial CYR"/>
                <w:sz w:val="14"/>
                <w:szCs w:val="14"/>
              </w:rPr>
            </w:pPr>
            <w:r>
              <w:rPr>
                <w:rFonts w:ascii="Arial CYR" w:hAnsi="Arial CYR" w:cs="Arial CYR"/>
                <w:sz w:val="14"/>
                <w:szCs w:val="14"/>
              </w:rPr>
              <w:t>0.0</w:t>
            </w:r>
          </w:p>
        </w:tc>
      </w:tr>
      <w:tr w:rsidR="00BE3A22" w14:paraId="15D5D42A" w14:textId="77777777" w:rsidTr="00BE3A22">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0C34F0"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VII. </w:t>
            </w:r>
            <w:r>
              <w:rPr>
                <w:rFonts w:ascii="Sylfaen" w:hAnsi="Sylfaen" w:cs="Sylfaen"/>
                <w:b/>
                <w:bCs/>
                <w:sz w:val="14"/>
                <w:szCs w:val="14"/>
              </w:rPr>
              <w:t>ვალდებულებების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8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57BB8C" w14:textId="77777777" w:rsidR="00BE3A22" w:rsidRDefault="00BE3A22">
            <w:pPr>
              <w:jc w:val="center"/>
              <w:rPr>
                <w:rFonts w:ascii="Arial CYR" w:hAnsi="Arial CYR" w:cs="Arial CYR"/>
                <w:b/>
                <w:bCs/>
                <w:sz w:val="14"/>
                <w:szCs w:val="14"/>
              </w:rPr>
            </w:pPr>
            <w:r>
              <w:rPr>
                <w:rFonts w:ascii="Arial CYR" w:hAnsi="Arial CYR" w:cs="Arial CYR"/>
                <w:b/>
                <w:bCs/>
                <w:sz w:val="14"/>
                <w:szCs w:val="14"/>
              </w:rPr>
              <w:t>-55.6</w:t>
            </w:r>
          </w:p>
        </w:tc>
        <w:tc>
          <w:tcPr>
            <w:tcW w:w="11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C2B3F7" w14:textId="77777777" w:rsidR="00BE3A22" w:rsidRDefault="00BE3A22">
            <w:pPr>
              <w:jc w:val="center"/>
              <w:rPr>
                <w:rFonts w:ascii="Arial CYR" w:hAnsi="Arial CYR" w:cs="Arial CYR"/>
                <w:b/>
                <w:bCs/>
                <w:sz w:val="14"/>
                <w:szCs w:val="14"/>
              </w:rPr>
            </w:pPr>
            <w:r>
              <w:rPr>
                <w:rFonts w:ascii="Arial CYR" w:hAnsi="Arial CYR" w:cs="Arial CYR"/>
                <w:b/>
                <w:bCs/>
                <w:sz w:val="14"/>
                <w:szCs w:val="14"/>
              </w:rPr>
              <w:t>-55.6</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7ED6DC" w14:textId="77777777" w:rsidR="00BE3A22" w:rsidRDefault="00BE3A22">
            <w:pPr>
              <w:jc w:val="center"/>
              <w:rPr>
                <w:rFonts w:ascii="Arial CYR" w:hAnsi="Arial CYR" w:cs="Arial CYR"/>
                <w:b/>
                <w:bCs/>
                <w:sz w:val="14"/>
                <w:szCs w:val="14"/>
              </w:rPr>
            </w:pPr>
            <w:r>
              <w:rPr>
                <w:rFonts w:ascii="Arial CYR" w:hAnsi="Arial CYR" w:cs="Arial CYR"/>
                <w:b/>
                <w:bCs/>
                <w:sz w:val="14"/>
                <w:szCs w:val="14"/>
              </w:rPr>
              <w:t>0.0</w:t>
            </w:r>
          </w:p>
        </w:tc>
        <w:tc>
          <w:tcPr>
            <w:tcW w:w="12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057E60" w14:textId="77777777" w:rsidR="00BE3A22" w:rsidRDefault="00BE3A22">
            <w:pPr>
              <w:jc w:val="center"/>
              <w:rPr>
                <w:rFonts w:ascii="Arial CYR" w:hAnsi="Arial CYR" w:cs="Arial CYR"/>
                <w:b/>
                <w:bCs/>
                <w:sz w:val="14"/>
                <w:szCs w:val="14"/>
              </w:rPr>
            </w:pPr>
            <w:r>
              <w:rPr>
                <w:rFonts w:ascii="Arial CYR" w:hAnsi="Arial CYR" w:cs="Arial CYR"/>
                <w:b/>
                <w:bCs/>
                <w:sz w:val="14"/>
                <w:szCs w:val="14"/>
              </w:rPr>
              <w:t>-55.6</w:t>
            </w:r>
          </w:p>
        </w:tc>
        <w:tc>
          <w:tcPr>
            <w:tcW w:w="11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CE1B83" w14:textId="77777777" w:rsidR="00BE3A22" w:rsidRDefault="00BE3A22">
            <w:pPr>
              <w:jc w:val="center"/>
              <w:rPr>
                <w:rFonts w:ascii="Arial CYR" w:hAnsi="Arial CYR" w:cs="Arial CYR"/>
                <w:b/>
                <w:bCs/>
                <w:sz w:val="14"/>
                <w:szCs w:val="14"/>
              </w:rPr>
            </w:pPr>
            <w:r>
              <w:rPr>
                <w:rFonts w:ascii="Arial CYR" w:hAnsi="Arial CYR" w:cs="Arial CYR"/>
                <w:b/>
                <w:bCs/>
                <w:sz w:val="14"/>
                <w:szCs w:val="14"/>
              </w:rPr>
              <w:t>-55.6</w:t>
            </w:r>
          </w:p>
        </w:tc>
        <w:tc>
          <w:tcPr>
            <w:tcW w:w="11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026D59" w14:textId="77777777" w:rsidR="00BE3A22" w:rsidRDefault="00BE3A22">
            <w:pPr>
              <w:jc w:val="center"/>
              <w:rPr>
                <w:rFonts w:ascii="Arial CYR" w:hAnsi="Arial CYR" w:cs="Arial CYR"/>
                <w:b/>
                <w:bCs/>
                <w:sz w:val="14"/>
                <w:szCs w:val="14"/>
              </w:rPr>
            </w:pPr>
            <w:r>
              <w:rPr>
                <w:rFonts w:ascii="Arial CYR" w:hAnsi="Arial CYR" w:cs="Arial CYR"/>
                <w:b/>
                <w:bCs/>
                <w:sz w:val="14"/>
                <w:szCs w:val="14"/>
              </w:rPr>
              <w:t>0.0</w:t>
            </w:r>
          </w:p>
        </w:tc>
        <w:tc>
          <w:tcPr>
            <w:tcW w:w="14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29B370" w14:textId="77777777" w:rsidR="00BE3A22" w:rsidRDefault="00BE3A22">
            <w:pPr>
              <w:jc w:val="center"/>
              <w:rPr>
                <w:rFonts w:ascii="Arial CYR" w:hAnsi="Arial CYR" w:cs="Arial CYR"/>
                <w:b/>
                <w:bCs/>
                <w:sz w:val="14"/>
                <w:szCs w:val="14"/>
              </w:rPr>
            </w:pPr>
            <w:r>
              <w:rPr>
                <w:rFonts w:ascii="Arial CYR" w:hAnsi="Arial CYR" w:cs="Arial CYR"/>
                <w:b/>
                <w:bCs/>
                <w:sz w:val="14"/>
                <w:szCs w:val="14"/>
              </w:rPr>
              <w:t>-55.6</w:t>
            </w:r>
          </w:p>
        </w:tc>
      </w:tr>
      <w:tr w:rsidR="00BE3A22" w14:paraId="2D170103" w14:textId="77777777" w:rsidTr="00BE3A22">
        <w:trPr>
          <w:trHeight w:val="25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390821" w14:textId="77777777" w:rsidR="00BE3A22" w:rsidRDefault="00BE3A2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8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F9AEA8" w14:textId="77777777" w:rsidR="00BE3A22" w:rsidRDefault="00BE3A22">
            <w:pPr>
              <w:jc w:val="center"/>
              <w:rPr>
                <w:rFonts w:ascii="Arial CYR" w:hAnsi="Arial CYR" w:cs="Arial CYR"/>
                <w:b/>
                <w:bCs/>
                <w:sz w:val="14"/>
                <w:szCs w:val="14"/>
              </w:rPr>
            </w:pPr>
            <w:r>
              <w:rPr>
                <w:rFonts w:ascii="Arial CYR" w:hAnsi="Arial CYR" w:cs="Arial CYR"/>
                <w:b/>
                <w:bCs/>
                <w:sz w:val="14"/>
                <w:szCs w:val="14"/>
              </w:rPr>
              <w:t>55.6</w:t>
            </w:r>
          </w:p>
        </w:tc>
        <w:tc>
          <w:tcPr>
            <w:tcW w:w="11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AE469D" w14:textId="77777777" w:rsidR="00BE3A22" w:rsidRDefault="00BE3A22">
            <w:pPr>
              <w:jc w:val="center"/>
              <w:rPr>
                <w:rFonts w:ascii="Arial CYR" w:hAnsi="Arial CYR" w:cs="Arial CYR"/>
                <w:sz w:val="14"/>
                <w:szCs w:val="14"/>
              </w:rPr>
            </w:pPr>
            <w:r>
              <w:rPr>
                <w:rFonts w:ascii="Arial CYR" w:hAnsi="Arial CYR" w:cs="Arial CYR"/>
                <w:sz w:val="14"/>
                <w:szCs w:val="14"/>
              </w:rPr>
              <w:t>55.6</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D7B7F2" w14:textId="77777777" w:rsidR="00BE3A22" w:rsidRDefault="00BE3A22">
            <w:pPr>
              <w:jc w:val="center"/>
              <w:rPr>
                <w:rFonts w:ascii="Arial CYR" w:hAnsi="Arial CYR" w:cs="Arial CYR"/>
                <w:b/>
                <w:bCs/>
                <w:sz w:val="14"/>
                <w:szCs w:val="14"/>
              </w:rPr>
            </w:pPr>
            <w:r>
              <w:rPr>
                <w:rFonts w:ascii="Arial CYR" w:hAnsi="Arial CYR" w:cs="Arial CYR"/>
                <w:b/>
                <w:bCs/>
                <w:sz w:val="14"/>
                <w:szCs w:val="14"/>
              </w:rPr>
              <w:t>0.0</w:t>
            </w:r>
          </w:p>
        </w:tc>
        <w:tc>
          <w:tcPr>
            <w:tcW w:w="12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B8A09E" w14:textId="77777777" w:rsidR="00BE3A22" w:rsidRDefault="00BE3A22">
            <w:pPr>
              <w:jc w:val="center"/>
              <w:rPr>
                <w:rFonts w:ascii="Arial CYR" w:hAnsi="Arial CYR" w:cs="Arial CYR"/>
                <w:sz w:val="14"/>
                <w:szCs w:val="14"/>
              </w:rPr>
            </w:pPr>
            <w:r>
              <w:rPr>
                <w:rFonts w:ascii="Arial CYR" w:hAnsi="Arial CYR" w:cs="Arial CYR"/>
                <w:sz w:val="14"/>
                <w:szCs w:val="14"/>
              </w:rPr>
              <w:t>55.6</w:t>
            </w:r>
          </w:p>
        </w:tc>
        <w:tc>
          <w:tcPr>
            <w:tcW w:w="11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F6C836" w14:textId="77777777" w:rsidR="00BE3A22" w:rsidRDefault="00BE3A22">
            <w:pPr>
              <w:jc w:val="center"/>
              <w:rPr>
                <w:rFonts w:ascii="Arial CYR" w:hAnsi="Arial CYR" w:cs="Arial CYR"/>
                <w:b/>
                <w:bCs/>
                <w:sz w:val="14"/>
                <w:szCs w:val="14"/>
              </w:rPr>
            </w:pPr>
            <w:r>
              <w:rPr>
                <w:rFonts w:ascii="Arial CYR" w:hAnsi="Arial CYR" w:cs="Arial CYR"/>
                <w:b/>
                <w:bCs/>
                <w:sz w:val="14"/>
                <w:szCs w:val="14"/>
              </w:rPr>
              <w:t>55.6</w:t>
            </w:r>
          </w:p>
        </w:tc>
        <w:tc>
          <w:tcPr>
            <w:tcW w:w="11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6B67EE" w14:textId="77777777" w:rsidR="00BE3A22" w:rsidRDefault="00BE3A22">
            <w:pPr>
              <w:jc w:val="center"/>
              <w:rPr>
                <w:rFonts w:ascii="Arial CYR" w:hAnsi="Arial CYR" w:cs="Arial CYR"/>
                <w:sz w:val="14"/>
                <w:szCs w:val="14"/>
              </w:rPr>
            </w:pPr>
            <w:r>
              <w:rPr>
                <w:rFonts w:ascii="Arial CYR" w:hAnsi="Arial CYR" w:cs="Arial CYR"/>
                <w:sz w:val="14"/>
                <w:szCs w:val="14"/>
              </w:rPr>
              <w:t>0.0</w:t>
            </w:r>
          </w:p>
        </w:tc>
        <w:tc>
          <w:tcPr>
            <w:tcW w:w="14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7EE4A8" w14:textId="77777777" w:rsidR="00BE3A22" w:rsidRDefault="00BE3A22">
            <w:pPr>
              <w:jc w:val="center"/>
              <w:rPr>
                <w:rFonts w:ascii="Arial CYR" w:hAnsi="Arial CYR" w:cs="Arial CYR"/>
                <w:sz w:val="14"/>
                <w:szCs w:val="14"/>
              </w:rPr>
            </w:pPr>
            <w:r>
              <w:rPr>
                <w:rFonts w:ascii="Arial CYR" w:hAnsi="Arial CYR" w:cs="Arial CYR"/>
                <w:sz w:val="14"/>
                <w:szCs w:val="14"/>
              </w:rPr>
              <w:t>55.6</w:t>
            </w:r>
          </w:p>
        </w:tc>
      </w:tr>
      <w:tr w:rsidR="00BE3A22" w14:paraId="0487260F" w14:textId="77777777" w:rsidTr="00BE3A22">
        <w:trPr>
          <w:trHeight w:val="25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8E8CDB" w14:textId="77777777" w:rsidR="00BE3A22" w:rsidRDefault="00BE3A2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საშინაო</w:t>
            </w:r>
            <w:r>
              <w:rPr>
                <w:rFonts w:ascii="Arial CYR" w:hAnsi="Arial CYR" w:cs="Arial CYR"/>
                <w:sz w:val="14"/>
                <w:szCs w:val="14"/>
              </w:rPr>
              <w:t xml:space="preserve"> </w:t>
            </w:r>
          </w:p>
        </w:tc>
        <w:tc>
          <w:tcPr>
            <w:tcW w:w="8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BE9351" w14:textId="77777777" w:rsidR="00BE3A22" w:rsidRDefault="00BE3A22">
            <w:pPr>
              <w:jc w:val="center"/>
              <w:rPr>
                <w:rFonts w:ascii="Arial CYR" w:hAnsi="Arial CYR" w:cs="Arial CYR"/>
                <w:b/>
                <w:bCs/>
                <w:sz w:val="14"/>
                <w:szCs w:val="14"/>
              </w:rPr>
            </w:pPr>
            <w:r>
              <w:rPr>
                <w:rFonts w:ascii="Arial CYR" w:hAnsi="Arial CYR" w:cs="Arial CYR"/>
                <w:b/>
                <w:bCs/>
                <w:sz w:val="14"/>
                <w:szCs w:val="14"/>
              </w:rPr>
              <w:t>55.6</w:t>
            </w:r>
          </w:p>
        </w:tc>
        <w:tc>
          <w:tcPr>
            <w:tcW w:w="11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263129" w14:textId="77777777" w:rsidR="00BE3A22" w:rsidRDefault="00BE3A22">
            <w:pPr>
              <w:jc w:val="center"/>
              <w:rPr>
                <w:rFonts w:ascii="Arial CYR" w:hAnsi="Arial CYR" w:cs="Arial CYR"/>
                <w:sz w:val="14"/>
                <w:szCs w:val="14"/>
              </w:rPr>
            </w:pPr>
            <w:r>
              <w:rPr>
                <w:rFonts w:ascii="Arial CYR" w:hAnsi="Arial CYR" w:cs="Arial CYR"/>
                <w:sz w:val="14"/>
                <w:szCs w:val="14"/>
              </w:rPr>
              <w:t>55.6</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38EE94" w14:textId="77777777" w:rsidR="00BE3A22" w:rsidRDefault="00BE3A22">
            <w:pPr>
              <w:jc w:val="center"/>
              <w:rPr>
                <w:rFonts w:ascii="Arial CYR" w:hAnsi="Arial CYR" w:cs="Arial CYR"/>
                <w:b/>
                <w:bCs/>
                <w:sz w:val="14"/>
                <w:szCs w:val="14"/>
              </w:rPr>
            </w:pPr>
            <w:r>
              <w:rPr>
                <w:rFonts w:ascii="Arial CYR" w:hAnsi="Arial CYR" w:cs="Arial CYR"/>
                <w:b/>
                <w:bCs/>
                <w:sz w:val="14"/>
                <w:szCs w:val="14"/>
              </w:rPr>
              <w:t>0.0</w:t>
            </w:r>
          </w:p>
        </w:tc>
        <w:tc>
          <w:tcPr>
            <w:tcW w:w="12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2560D5" w14:textId="77777777" w:rsidR="00BE3A22" w:rsidRDefault="00BE3A22">
            <w:pPr>
              <w:jc w:val="center"/>
              <w:rPr>
                <w:rFonts w:ascii="Arial CYR" w:hAnsi="Arial CYR" w:cs="Arial CYR"/>
                <w:sz w:val="14"/>
                <w:szCs w:val="14"/>
              </w:rPr>
            </w:pPr>
            <w:r>
              <w:rPr>
                <w:rFonts w:ascii="Arial CYR" w:hAnsi="Arial CYR" w:cs="Arial CYR"/>
                <w:sz w:val="14"/>
                <w:szCs w:val="14"/>
              </w:rPr>
              <w:t>55.6</w:t>
            </w:r>
          </w:p>
        </w:tc>
        <w:tc>
          <w:tcPr>
            <w:tcW w:w="11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00A6A5" w14:textId="77777777" w:rsidR="00BE3A22" w:rsidRDefault="00BE3A22">
            <w:pPr>
              <w:jc w:val="center"/>
              <w:rPr>
                <w:rFonts w:ascii="Arial CYR" w:hAnsi="Arial CYR" w:cs="Arial CYR"/>
                <w:b/>
                <w:bCs/>
                <w:sz w:val="14"/>
                <w:szCs w:val="14"/>
              </w:rPr>
            </w:pPr>
            <w:r>
              <w:rPr>
                <w:rFonts w:ascii="Arial CYR" w:hAnsi="Arial CYR" w:cs="Arial CYR"/>
                <w:b/>
                <w:bCs/>
                <w:sz w:val="14"/>
                <w:szCs w:val="14"/>
              </w:rPr>
              <w:t>55.6</w:t>
            </w:r>
          </w:p>
        </w:tc>
        <w:tc>
          <w:tcPr>
            <w:tcW w:w="11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05DB8F" w14:textId="77777777" w:rsidR="00BE3A22" w:rsidRDefault="00BE3A22">
            <w:pPr>
              <w:jc w:val="center"/>
              <w:rPr>
                <w:rFonts w:ascii="Arial CYR" w:hAnsi="Arial CYR" w:cs="Arial CYR"/>
                <w:sz w:val="14"/>
                <w:szCs w:val="14"/>
              </w:rPr>
            </w:pPr>
            <w:r>
              <w:rPr>
                <w:rFonts w:ascii="Arial CYR" w:hAnsi="Arial CYR" w:cs="Arial CYR"/>
                <w:sz w:val="14"/>
                <w:szCs w:val="14"/>
              </w:rPr>
              <w:t>0.0</w:t>
            </w:r>
          </w:p>
        </w:tc>
        <w:tc>
          <w:tcPr>
            <w:tcW w:w="14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C4F211" w14:textId="77777777" w:rsidR="00BE3A22" w:rsidRDefault="00BE3A22">
            <w:pPr>
              <w:jc w:val="center"/>
              <w:rPr>
                <w:rFonts w:ascii="Arial CYR" w:hAnsi="Arial CYR" w:cs="Arial CYR"/>
                <w:sz w:val="14"/>
                <w:szCs w:val="14"/>
              </w:rPr>
            </w:pPr>
            <w:r>
              <w:rPr>
                <w:rFonts w:ascii="Arial CYR" w:hAnsi="Arial CYR" w:cs="Arial CYR"/>
                <w:sz w:val="14"/>
                <w:szCs w:val="14"/>
              </w:rPr>
              <w:t>55.6</w:t>
            </w:r>
          </w:p>
        </w:tc>
      </w:tr>
      <w:tr w:rsidR="00BE3A22" w14:paraId="1055E64B" w14:textId="77777777" w:rsidTr="00BE3A22">
        <w:trPr>
          <w:trHeight w:val="25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CBC38C" w14:textId="77777777" w:rsidR="00BE3A22" w:rsidRDefault="00BE3A2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სესხები</w:t>
            </w:r>
            <w:r>
              <w:rPr>
                <w:rFonts w:ascii="Arial CYR" w:hAnsi="Arial CYR" w:cs="Arial CYR"/>
                <w:sz w:val="14"/>
                <w:szCs w:val="14"/>
              </w:rPr>
              <w:t xml:space="preserve"> </w:t>
            </w:r>
          </w:p>
        </w:tc>
        <w:tc>
          <w:tcPr>
            <w:tcW w:w="8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19B13E" w14:textId="77777777" w:rsidR="00BE3A22" w:rsidRDefault="00BE3A22">
            <w:pPr>
              <w:jc w:val="center"/>
              <w:rPr>
                <w:rFonts w:ascii="Arial CYR" w:hAnsi="Arial CYR" w:cs="Arial CYR"/>
                <w:b/>
                <w:bCs/>
                <w:sz w:val="14"/>
                <w:szCs w:val="14"/>
              </w:rPr>
            </w:pPr>
            <w:r>
              <w:rPr>
                <w:rFonts w:ascii="Arial CYR" w:hAnsi="Arial CYR" w:cs="Arial CYR"/>
                <w:b/>
                <w:bCs/>
                <w:sz w:val="14"/>
                <w:szCs w:val="14"/>
              </w:rPr>
              <w:t>55.6</w:t>
            </w:r>
          </w:p>
        </w:tc>
        <w:tc>
          <w:tcPr>
            <w:tcW w:w="11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B17A22" w14:textId="77777777" w:rsidR="00BE3A22" w:rsidRDefault="00BE3A22">
            <w:pPr>
              <w:jc w:val="center"/>
              <w:rPr>
                <w:rFonts w:ascii="Arial CYR" w:hAnsi="Arial CYR" w:cs="Arial CYR"/>
                <w:sz w:val="14"/>
                <w:szCs w:val="14"/>
              </w:rPr>
            </w:pPr>
            <w:r>
              <w:rPr>
                <w:rFonts w:ascii="Arial CYR" w:hAnsi="Arial CYR" w:cs="Arial CYR"/>
                <w:sz w:val="14"/>
                <w:szCs w:val="14"/>
              </w:rPr>
              <w:t>55.6</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A71F54" w14:textId="77777777" w:rsidR="00BE3A22" w:rsidRDefault="00BE3A22">
            <w:pPr>
              <w:jc w:val="center"/>
              <w:rPr>
                <w:rFonts w:ascii="Arial CYR" w:hAnsi="Arial CYR" w:cs="Arial CYR"/>
                <w:sz w:val="14"/>
                <w:szCs w:val="14"/>
              </w:rPr>
            </w:pPr>
            <w:r>
              <w:rPr>
                <w:rFonts w:ascii="Arial CYR" w:hAnsi="Arial CYR" w:cs="Arial CYR"/>
                <w:sz w:val="14"/>
                <w:szCs w:val="14"/>
              </w:rPr>
              <w:t>0.0</w:t>
            </w:r>
          </w:p>
        </w:tc>
        <w:tc>
          <w:tcPr>
            <w:tcW w:w="12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699D19" w14:textId="77777777" w:rsidR="00BE3A22" w:rsidRDefault="00BE3A22">
            <w:pPr>
              <w:jc w:val="center"/>
              <w:rPr>
                <w:rFonts w:ascii="Arial CYR" w:hAnsi="Arial CYR" w:cs="Arial CYR"/>
                <w:sz w:val="14"/>
                <w:szCs w:val="14"/>
              </w:rPr>
            </w:pPr>
            <w:r>
              <w:rPr>
                <w:rFonts w:ascii="Arial CYR" w:hAnsi="Arial CYR" w:cs="Arial CYR"/>
                <w:sz w:val="14"/>
                <w:szCs w:val="14"/>
              </w:rPr>
              <w:t>55.6</w:t>
            </w:r>
          </w:p>
        </w:tc>
        <w:tc>
          <w:tcPr>
            <w:tcW w:w="11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BCC225" w14:textId="77777777" w:rsidR="00BE3A22" w:rsidRDefault="00BE3A22">
            <w:pPr>
              <w:jc w:val="center"/>
              <w:rPr>
                <w:rFonts w:ascii="Arial CYR" w:hAnsi="Arial CYR" w:cs="Arial CYR"/>
                <w:b/>
                <w:bCs/>
                <w:sz w:val="14"/>
                <w:szCs w:val="14"/>
              </w:rPr>
            </w:pPr>
            <w:r>
              <w:rPr>
                <w:rFonts w:ascii="Arial CYR" w:hAnsi="Arial CYR" w:cs="Arial CYR"/>
                <w:b/>
                <w:bCs/>
                <w:sz w:val="14"/>
                <w:szCs w:val="14"/>
              </w:rPr>
              <w:t>55.6</w:t>
            </w:r>
          </w:p>
        </w:tc>
        <w:tc>
          <w:tcPr>
            <w:tcW w:w="11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70B4DE" w14:textId="77777777" w:rsidR="00BE3A22" w:rsidRDefault="00BE3A22">
            <w:pPr>
              <w:jc w:val="center"/>
              <w:rPr>
                <w:rFonts w:ascii="Arial CYR" w:hAnsi="Arial CYR" w:cs="Arial CYR"/>
                <w:sz w:val="14"/>
                <w:szCs w:val="14"/>
              </w:rPr>
            </w:pPr>
            <w:r>
              <w:rPr>
                <w:rFonts w:ascii="Arial CYR" w:hAnsi="Arial CYR" w:cs="Arial CYR"/>
                <w:sz w:val="14"/>
                <w:szCs w:val="14"/>
              </w:rPr>
              <w:t>0.0</w:t>
            </w:r>
          </w:p>
        </w:tc>
        <w:tc>
          <w:tcPr>
            <w:tcW w:w="14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D7A806" w14:textId="77777777" w:rsidR="00BE3A22" w:rsidRDefault="00BE3A22">
            <w:pPr>
              <w:jc w:val="center"/>
              <w:rPr>
                <w:rFonts w:ascii="Arial CYR" w:hAnsi="Arial CYR" w:cs="Arial CYR"/>
                <w:sz w:val="14"/>
                <w:szCs w:val="14"/>
              </w:rPr>
            </w:pPr>
            <w:r>
              <w:rPr>
                <w:rFonts w:ascii="Arial CYR" w:hAnsi="Arial CYR" w:cs="Arial CYR"/>
                <w:sz w:val="14"/>
                <w:szCs w:val="14"/>
              </w:rPr>
              <w:t>55.6</w:t>
            </w:r>
          </w:p>
        </w:tc>
      </w:tr>
      <w:tr w:rsidR="00BE3A22" w14:paraId="70894712" w14:textId="77777777" w:rsidTr="00BE3A22">
        <w:trPr>
          <w:trHeight w:val="25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708551"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VIII. </w:t>
            </w:r>
            <w:r>
              <w:rPr>
                <w:rFonts w:ascii="Sylfaen" w:hAnsi="Sylfaen" w:cs="Sylfaen"/>
                <w:b/>
                <w:bCs/>
                <w:sz w:val="14"/>
                <w:szCs w:val="14"/>
              </w:rPr>
              <w:t>ბალანსი</w:t>
            </w:r>
            <w:r>
              <w:rPr>
                <w:rFonts w:ascii="Arial CYR" w:hAnsi="Arial CYR" w:cs="Arial CYR"/>
                <w:b/>
                <w:bCs/>
                <w:sz w:val="14"/>
                <w:szCs w:val="14"/>
              </w:rPr>
              <w:t xml:space="preserve"> </w:t>
            </w:r>
          </w:p>
        </w:tc>
        <w:tc>
          <w:tcPr>
            <w:tcW w:w="8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B7457F" w14:textId="77777777" w:rsidR="00BE3A22" w:rsidRDefault="00BE3A22">
            <w:pPr>
              <w:jc w:val="center"/>
              <w:rPr>
                <w:rFonts w:ascii="Arial CYR" w:hAnsi="Arial CYR" w:cs="Arial CYR"/>
                <w:b/>
                <w:bCs/>
                <w:sz w:val="14"/>
                <w:szCs w:val="14"/>
              </w:rPr>
            </w:pPr>
            <w:r>
              <w:rPr>
                <w:rFonts w:ascii="Arial CYR" w:hAnsi="Arial CYR" w:cs="Arial CYR"/>
                <w:b/>
                <w:bCs/>
                <w:sz w:val="14"/>
                <w:szCs w:val="14"/>
              </w:rPr>
              <w:t>0.0</w:t>
            </w:r>
          </w:p>
        </w:tc>
        <w:tc>
          <w:tcPr>
            <w:tcW w:w="11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F20781" w14:textId="77777777" w:rsidR="00BE3A22" w:rsidRDefault="00BE3A22">
            <w:pPr>
              <w:jc w:val="center"/>
              <w:rPr>
                <w:rFonts w:ascii="Arial CYR" w:hAnsi="Arial CYR" w:cs="Arial CYR"/>
                <w:b/>
                <w:bCs/>
                <w:sz w:val="14"/>
                <w:szCs w:val="14"/>
              </w:rPr>
            </w:pPr>
            <w:r>
              <w:rPr>
                <w:rFonts w:ascii="Arial CYR" w:hAnsi="Arial CYR" w:cs="Arial CYR"/>
                <w:b/>
                <w:bCs/>
                <w:sz w:val="14"/>
                <w:szCs w:val="14"/>
              </w:rPr>
              <w:t>0.0</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16CF0E" w14:textId="77777777" w:rsidR="00BE3A22" w:rsidRDefault="00BE3A22">
            <w:pPr>
              <w:jc w:val="center"/>
              <w:rPr>
                <w:rFonts w:ascii="Arial CYR" w:hAnsi="Arial CYR" w:cs="Arial CYR"/>
                <w:b/>
                <w:bCs/>
                <w:sz w:val="14"/>
                <w:szCs w:val="14"/>
              </w:rPr>
            </w:pPr>
            <w:r>
              <w:rPr>
                <w:rFonts w:ascii="Arial CYR" w:hAnsi="Arial CYR" w:cs="Arial CYR"/>
                <w:b/>
                <w:bCs/>
                <w:sz w:val="14"/>
                <w:szCs w:val="14"/>
              </w:rPr>
              <w:t>0.0</w:t>
            </w:r>
          </w:p>
        </w:tc>
        <w:tc>
          <w:tcPr>
            <w:tcW w:w="12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123B34" w14:textId="77777777" w:rsidR="00BE3A22" w:rsidRDefault="00BE3A22">
            <w:pPr>
              <w:jc w:val="center"/>
              <w:rPr>
                <w:rFonts w:ascii="Arial CYR" w:hAnsi="Arial CYR" w:cs="Arial CYR"/>
                <w:b/>
                <w:bCs/>
                <w:sz w:val="14"/>
                <w:szCs w:val="14"/>
              </w:rPr>
            </w:pPr>
            <w:r>
              <w:rPr>
                <w:rFonts w:ascii="Arial CYR" w:hAnsi="Arial CYR" w:cs="Arial CYR"/>
                <w:b/>
                <w:bCs/>
                <w:sz w:val="14"/>
                <w:szCs w:val="14"/>
              </w:rPr>
              <w:t>0.0</w:t>
            </w:r>
          </w:p>
        </w:tc>
        <w:tc>
          <w:tcPr>
            <w:tcW w:w="11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76221D" w14:textId="77777777" w:rsidR="00BE3A22" w:rsidRDefault="00BE3A22">
            <w:pPr>
              <w:jc w:val="center"/>
              <w:rPr>
                <w:rFonts w:ascii="Arial CYR" w:hAnsi="Arial CYR" w:cs="Arial CYR"/>
                <w:b/>
                <w:bCs/>
                <w:sz w:val="14"/>
                <w:szCs w:val="14"/>
              </w:rPr>
            </w:pPr>
            <w:r>
              <w:rPr>
                <w:rFonts w:ascii="Arial CYR" w:hAnsi="Arial CYR" w:cs="Arial CYR"/>
                <w:b/>
                <w:bCs/>
                <w:sz w:val="14"/>
                <w:szCs w:val="14"/>
              </w:rPr>
              <w:t>0.0</w:t>
            </w:r>
          </w:p>
        </w:tc>
        <w:tc>
          <w:tcPr>
            <w:tcW w:w="11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07A5D9" w14:textId="77777777" w:rsidR="00BE3A22" w:rsidRDefault="00BE3A22">
            <w:pPr>
              <w:jc w:val="center"/>
              <w:rPr>
                <w:rFonts w:ascii="Arial CYR" w:hAnsi="Arial CYR" w:cs="Arial CYR"/>
                <w:b/>
                <w:bCs/>
                <w:sz w:val="14"/>
                <w:szCs w:val="14"/>
              </w:rPr>
            </w:pPr>
            <w:r>
              <w:rPr>
                <w:rFonts w:ascii="Arial CYR" w:hAnsi="Arial CYR" w:cs="Arial CYR"/>
                <w:b/>
                <w:bCs/>
                <w:sz w:val="14"/>
                <w:szCs w:val="14"/>
              </w:rPr>
              <w:t>0.0</w:t>
            </w:r>
          </w:p>
        </w:tc>
        <w:tc>
          <w:tcPr>
            <w:tcW w:w="14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726493" w14:textId="77777777" w:rsidR="00BE3A22" w:rsidRDefault="00BE3A22">
            <w:pPr>
              <w:jc w:val="center"/>
              <w:rPr>
                <w:rFonts w:ascii="Arial CYR" w:hAnsi="Arial CYR" w:cs="Arial CYR"/>
                <w:b/>
                <w:bCs/>
                <w:sz w:val="14"/>
                <w:szCs w:val="14"/>
              </w:rPr>
            </w:pPr>
            <w:r>
              <w:rPr>
                <w:rFonts w:ascii="Arial CYR" w:hAnsi="Arial CYR" w:cs="Arial CYR"/>
                <w:b/>
                <w:bCs/>
                <w:sz w:val="14"/>
                <w:szCs w:val="14"/>
              </w:rPr>
              <w:t>0.0</w:t>
            </w:r>
          </w:p>
        </w:tc>
      </w:tr>
    </w:tbl>
    <w:p w14:paraId="2D97E96F" w14:textId="1091CA7B" w:rsidR="00A16667" w:rsidRPr="00442A46" w:rsidRDefault="00A16667" w:rsidP="00BE3A22">
      <w:pPr>
        <w:ind w:right="283"/>
        <w:rPr>
          <w:rFonts w:ascii="Sylfaen" w:hAnsi="Sylfaen" w:cs="Sylfaen"/>
          <w:lang w:val="en-US"/>
        </w:rPr>
      </w:pPr>
    </w:p>
    <w:p w14:paraId="37E307B0" w14:textId="77777777" w:rsidR="00A16667" w:rsidRPr="00633755" w:rsidRDefault="00A16667" w:rsidP="00A1666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hAnsi="Sylfaen" w:cs="Times New Roman"/>
          <w:b/>
          <w:sz w:val="20"/>
          <w:szCs w:val="20"/>
          <w:lang w:val="ka-GE"/>
        </w:rPr>
      </w:pPr>
      <w:r w:rsidRPr="00633755">
        <w:rPr>
          <w:rFonts w:ascii="Sylfaen" w:hAnsi="Sylfaen" w:cs="Sylfaen"/>
          <w:b/>
          <w:sz w:val="20"/>
          <w:szCs w:val="20"/>
          <w:lang w:val="ka-GE"/>
        </w:rPr>
        <w:lastRenderedPageBreak/>
        <w:t>მუხლი 2</w:t>
      </w:r>
      <w:r w:rsidRPr="00633755">
        <w:rPr>
          <w:b/>
          <w:sz w:val="20"/>
          <w:szCs w:val="20"/>
          <w:lang w:val="ka-GE"/>
        </w:rPr>
        <w:t xml:space="preserve">. </w:t>
      </w:r>
      <w:r w:rsidRPr="00633755">
        <w:rPr>
          <w:rFonts w:ascii="Sylfaen" w:hAnsi="Sylfaen" w:cs="Times New Roman"/>
          <w:b/>
          <w:sz w:val="20"/>
          <w:szCs w:val="20"/>
          <w:lang w:val="ka-GE"/>
        </w:rPr>
        <w:t>ბიუჯეტის შემოსულობები, გადასახდელები და ნაშთის ცვლილება</w:t>
      </w:r>
    </w:p>
    <w:p w14:paraId="1BAAC5E7" w14:textId="77777777" w:rsidR="00A16667" w:rsidRPr="00633755" w:rsidRDefault="00A16667" w:rsidP="00A16667">
      <w:pPr>
        <w:ind w:firstLine="708"/>
        <w:jc w:val="both"/>
        <w:rPr>
          <w:rFonts w:ascii="Sylfaen" w:hAnsi="Sylfaen" w:cs="Sylfaen"/>
          <w:sz w:val="20"/>
          <w:szCs w:val="20"/>
          <w:lang w:val="ka-GE"/>
        </w:rPr>
      </w:pPr>
      <w:r w:rsidRPr="00633755">
        <w:rPr>
          <w:rFonts w:ascii="Sylfaen" w:hAnsi="Sylfaen" w:cs="Sylfaen"/>
          <w:sz w:val="20"/>
          <w:szCs w:val="20"/>
          <w:lang w:val="ka-GE"/>
        </w:rPr>
        <w:t>ბიუჯეტის შემოსულობები, გადასახდელები და ნაშთის ცვლილება განისაზღვროს შემდეგი რედაქციით:</w:t>
      </w:r>
    </w:p>
    <w:p w14:paraId="0176F607" w14:textId="77777777" w:rsidR="00A16667" w:rsidRPr="001A1084" w:rsidRDefault="00A16667" w:rsidP="00A16667">
      <w:pPr>
        <w:ind w:right="283" w:firstLine="708"/>
        <w:jc w:val="right"/>
        <w:rPr>
          <w:rFonts w:ascii="Sylfaen" w:hAnsi="Sylfaen"/>
          <w:b/>
          <w:i/>
          <w:sz w:val="16"/>
          <w:lang w:val="ka-GE"/>
        </w:rPr>
      </w:pPr>
      <w:r w:rsidRPr="001A1084">
        <w:rPr>
          <w:rFonts w:ascii="Sylfaen" w:hAnsi="Sylfaen"/>
          <w:b/>
          <w:i/>
          <w:sz w:val="16"/>
          <w:lang w:val="ka-GE"/>
        </w:rPr>
        <w:t>ათას ლარში</w:t>
      </w:r>
    </w:p>
    <w:tbl>
      <w:tblPr>
        <w:tblW w:w="0" w:type="auto"/>
        <w:tblLayout w:type="fixed"/>
        <w:tblCellMar>
          <w:left w:w="0" w:type="dxa"/>
          <w:right w:w="0" w:type="dxa"/>
        </w:tblCellMar>
        <w:tblLook w:val="04A0" w:firstRow="1" w:lastRow="0" w:firstColumn="1" w:lastColumn="0" w:noHBand="0" w:noVBand="1"/>
      </w:tblPr>
      <w:tblGrid>
        <w:gridCol w:w="2155"/>
        <w:gridCol w:w="990"/>
        <w:gridCol w:w="1009"/>
        <w:gridCol w:w="1510"/>
        <w:gridCol w:w="1351"/>
        <w:gridCol w:w="1170"/>
        <w:gridCol w:w="1350"/>
        <w:gridCol w:w="1255"/>
      </w:tblGrid>
      <w:tr w:rsidR="00BE3A22" w14:paraId="4A0D7039" w14:textId="77777777" w:rsidTr="00BE3A22">
        <w:trPr>
          <w:trHeight w:val="362"/>
        </w:trPr>
        <w:tc>
          <w:tcPr>
            <w:tcW w:w="2155" w:type="dxa"/>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393FC317" w14:textId="77777777" w:rsidR="00BE3A22" w:rsidRDefault="00BE3A22">
            <w:pPr>
              <w:jc w:val="center"/>
              <w:rPr>
                <w:rFonts w:ascii="Arial CYR" w:hAnsi="Arial CYR" w:cs="Arial CYR"/>
                <w:b/>
                <w:bCs/>
                <w:sz w:val="14"/>
                <w:szCs w:val="14"/>
                <w:lang w:val="en-US" w:eastAsia="en-US"/>
              </w:rPr>
            </w:pP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90" w:type="dxa"/>
            <w:vMerge w:val="restart"/>
            <w:tcBorders>
              <w:top w:val="single" w:sz="4" w:space="0" w:color="auto"/>
              <w:left w:val="single" w:sz="4" w:space="0" w:color="auto"/>
              <w:bottom w:val="single" w:sz="4" w:space="0" w:color="000000"/>
              <w:right w:val="nil"/>
            </w:tcBorders>
            <w:shd w:val="clear" w:color="000000" w:fill="FFFFFF"/>
            <w:tcMar>
              <w:top w:w="15" w:type="dxa"/>
              <w:left w:w="15" w:type="dxa"/>
              <w:bottom w:w="0" w:type="dxa"/>
              <w:right w:w="15" w:type="dxa"/>
            </w:tcMar>
            <w:vAlign w:val="center"/>
            <w:hideMark/>
          </w:tcPr>
          <w:p w14:paraId="5E2C1EFF"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2021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870"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5DAE0E14"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2022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3775"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795EEF40"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r>
      <w:tr w:rsidR="00BE3A22" w14:paraId="597D10EA" w14:textId="77777777" w:rsidTr="00BE3A22">
        <w:trPr>
          <w:trHeight w:val="225"/>
        </w:trPr>
        <w:tc>
          <w:tcPr>
            <w:tcW w:w="2155" w:type="dxa"/>
            <w:vMerge/>
            <w:tcBorders>
              <w:top w:val="single" w:sz="4" w:space="0" w:color="auto"/>
              <w:left w:val="single" w:sz="4" w:space="0" w:color="auto"/>
              <w:bottom w:val="single" w:sz="4" w:space="0" w:color="000000"/>
              <w:right w:val="single" w:sz="4" w:space="0" w:color="auto"/>
            </w:tcBorders>
            <w:vAlign w:val="center"/>
            <w:hideMark/>
          </w:tcPr>
          <w:p w14:paraId="00970BDC" w14:textId="77777777" w:rsidR="00BE3A22" w:rsidRDefault="00BE3A22">
            <w:pPr>
              <w:rPr>
                <w:rFonts w:ascii="Arial CYR" w:hAnsi="Arial CYR" w:cs="Arial CYR"/>
                <w:b/>
                <w:bCs/>
                <w:sz w:val="14"/>
                <w:szCs w:val="14"/>
              </w:rPr>
            </w:pPr>
          </w:p>
        </w:tc>
        <w:tc>
          <w:tcPr>
            <w:tcW w:w="990" w:type="dxa"/>
            <w:vMerge/>
            <w:tcBorders>
              <w:top w:val="single" w:sz="4" w:space="0" w:color="auto"/>
              <w:left w:val="single" w:sz="4" w:space="0" w:color="auto"/>
              <w:bottom w:val="single" w:sz="4" w:space="0" w:color="000000"/>
              <w:right w:val="nil"/>
            </w:tcBorders>
            <w:vAlign w:val="center"/>
            <w:hideMark/>
          </w:tcPr>
          <w:p w14:paraId="3DAE9F89" w14:textId="77777777" w:rsidR="00BE3A22" w:rsidRDefault="00BE3A22">
            <w:pPr>
              <w:rPr>
                <w:rFonts w:ascii="Arial CYR" w:hAnsi="Arial CYR" w:cs="Arial CYR"/>
                <w:b/>
                <w:bCs/>
                <w:sz w:val="14"/>
                <w:szCs w:val="14"/>
              </w:rPr>
            </w:pPr>
          </w:p>
        </w:tc>
        <w:tc>
          <w:tcPr>
            <w:tcW w:w="1009"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6F2B0F7A"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861"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61FDB647"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117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5D469E7A"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605"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793AA29B"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r>
      <w:tr w:rsidR="00BE3A22" w14:paraId="7266AF9E" w14:textId="77777777" w:rsidTr="00BE3A22">
        <w:trPr>
          <w:trHeight w:val="453"/>
        </w:trPr>
        <w:tc>
          <w:tcPr>
            <w:tcW w:w="2155" w:type="dxa"/>
            <w:vMerge/>
            <w:tcBorders>
              <w:top w:val="single" w:sz="4" w:space="0" w:color="auto"/>
              <w:left w:val="single" w:sz="4" w:space="0" w:color="auto"/>
              <w:bottom w:val="single" w:sz="4" w:space="0" w:color="000000"/>
              <w:right w:val="single" w:sz="4" w:space="0" w:color="auto"/>
            </w:tcBorders>
            <w:vAlign w:val="center"/>
            <w:hideMark/>
          </w:tcPr>
          <w:p w14:paraId="2DFEBD8C" w14:textId="77777777" w:rsidR="00BE3A22" w:rsidRDefault="00BE3A22">
            <w:pPr>
              <w:rPr>
                <w:rFonts w:ascii="Arial CYR" w:hAnsi="Arial CYR" w:cs="Arial CYR"/>
                <w:b/>
                <w:bCs/>
                <w:sz w:val="14"/>
                <w:szCs w:val="14"/>
              </w:rPr>
            </w:pPr>
          </w:p>
        </w:tc>
        <w:tc>
          <w:tcPr>
            <w:tcW w:w="990" w:type="dxa"/>
            <w:vMerge/>
            <w:tcBorders>
              <w:top w:val="single" w:sz="4" w:space="0" w:color="auto"/>
              <w:left w:val="single" w:sz="4" w:space="0" w:color="auto"/>
              <w:bottom w:val="single" w:sz="4" w:space="0" w:color="000000"/>
              <w:right w:val="nil"/>
            </w:tcBorders>
            <w:vAlign w:val="center"/>
            <w:hideMark/>
          </w:tcPr>
          <w:p w14:paraId="20BA63DA" w14:textId="77777777" w:rsidR="00BE3A22" w:rsidRDefault="00BE3A22">
            <w:pPr>
              <w:rPr>
                <w:rFonts w:ascii="Arial CYR" w:hAnsi="Arial CYR" w:cs="Arial CYR"/>
                <w:b/>
                <w:bCs/>
                <w:sz w:val="14"/>
                <w:szCs w:val="14"/>
              </w:rPr>
            </w:pPr>
          </w:p>
        </w:tc>
        <w:tc>
          <w:tcPr>
            <w:tcW w:w="1009" w:type="dxa"/>
            <w:vMerge/>
            <w:tcBorders>
              <w:top w:val="nil"/>
              <w:left w:val="single" w:sz="4" w:space="0" w:color="auto"/>
              <w:bottom w:val="single" w:sz="4" w:space="0" w:color="000000"/>
              <w:right w:val="single" w:sz="4" w:space="0" w:color="auto"/>
            </w:tcBorders>
            <w:vAlign w:val="center"/>
            <w:hideMark/>
          </w:tcPr>
          <w:p w14:paraId="29955A51" w14:textId="77777777" w:rsidR="00BE3A22" w:rsidRDefault="00BE3A22">
            <w:pPr>
              <w:rPr>
                <w:rFonts w:ascii="Arial CYR" w:hAnsi="Arial CYR" w:cs="Arial CYR"/>
                <w:b/>
                <w:bCs/>
                <w:sz w:val="14"/>
                <w:szCs w:val="14"/>
              </w:rPr>
            </w:pPr>
          </w:p>
        </w:tc>
        <w:tc>
          <w:tcPr>
            <w:tcW w:w="15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B6B123"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r>
              <w:rPr>
                <w:rFonts w:ascii="Arial CYR" w:hAnsi="Arial CYR" w:cs="Arial CYR"/>
                <w:b/>
                <w:bCs/>
                <w:sz w:val="14"/>
                <w:szCs w:val="14"/>
              </w:rPr>
              <w:t xml:space="preserve"> </w:t>
            </w:r>
          </w:p>
        </w:tc>
        <w:tc>
          <w:tcPr>
            <w:tcW w:w="13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B67225"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1170" w:type="dxa"/>
            <w:vMerge/>
            <w:tcBorders>
              <w:top w:val="nil"/>
              <w:left w:val="single" w:sz="4" w:space="0" w:color="auto"/>
              <w:bottom w:val="single" w:sz="4" w:space="0" w:color="000000"/>
              <w:right w:val="single" w:sz="4" w:space="0" w:color="auto"/>
            </w:tcBorders>
            <w:vAlign w:val="center"/>
            <w:hideMark/>
          </w:tcPr>
          <w:p w14:paraId="4A45B488" w14:textId="77777777" w:rsidR="00BE3A22" w:rsidRDefault="00BE3A22">
            <w:pPr>
              <w:rPr>
                <w:rFonts w:ascii="Arial CYR" w:hAnsi="Arial CYR" w:cs="Arial CYR"/>
                <w:b/>
                <w:bCs/>
                <w:sz w:val="14"/>
                <w:szCs w:val="14"/>
              </w:rPr>
            </w:pPr>
          </w:p>
        </w:tc>
        <w:tc>
          <w:tcPr>
            <w:tcW w:w="13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2B9CFF"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r>
              <w:rPr>
                <w:rFonts w:ascii="Arial CYR" w:hAnsi="Arial CYR" w:cs="Arial CYR"/>
                <w:b/>
                <w:bCs/>
                <w:sz w:val="14"/>
                <w:szCs w:val="14"/>
              </w:rPr>
              <w:t xml:space="preserve"> </w:t>
            </w:r>
          </w:p>
        </w:tc>
        <w:tc>
          <w:tcPr>
            <w:tcW w:w="125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32C96F"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r>
      <w:tr w:rsidR="00BE3A22" w14:paraId="72D7473A" w14:textId="77777777" w:rsidTr="00BE3A22">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6C29D2"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შემოსულობები</w:t>
            </w:r>
            <w:r>
              <w:rPr>
                <w:rFonts w:ascii="Arial CYR" w:hAnsi="Arial CYR" w:cs="Arial CYR"/>
                <w:b/>
                <w:bCs/>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8D4D03"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20,982.3   </w:t>
            </w:r>
          </w:p>
        </w:tc>
        <w:tc>
          <w:tcPr>
            <w:tcW w:w="100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D018E5"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18,779.9   </w:t>
            </w:r>
          </w:p>
        </w:tc>
        <w:tc>
          <w:tcPr>
            <w:tcW w:w="15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57FADB"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11,337.2   </w:t>
            </w:r>
          </w:p>
        </w:tc>
        <w:tc>
          <w:tcPr>
            <w:tcW w:w="13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3F9287"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7,442.7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E51F56"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8,088.7   </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EFD500"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     </w:t>
            </w:r>
          </w:p>
        </w:tc>
        <w:tc>
          <w:tcPr>
            <w:tcW w:w="125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CB21AB"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8,088.7   </w:t>
            </w:r>
          </w:p>
        </w:tc>
      </w:tr>
      <w:tr w:rsidR="00BE3A22" w14:paraId="62C3FD49" w14:textId="77777777" w:rsidTr="00BE3A22">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D47F6B" w14:textId="77777777" w:rsidR="00BE3A22" w:rsidRDefault="00BE3A2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2915BF" w14:textId="77777777" w:rsidR="00BE3A22" w:rsidRDefault="00BE3A22">
            <w:pPr>
              <w:jc w:val="center"/>
              <w:rPr>
                <w:rFonts w:ascii="Arial CYR" w:hAnsi="Arial CYR" w:cs="Arial CYR"/>
                <w:sz w:val="14"/>
                <w:szCs w:val="14"/>
              </w:rPr>
            </w:pPr>
            <w:r>
              <w:rPr>
                <w:rFonts w:ascii="Arial CYR" w:hAnsi="Arial CYR" w:cs="Arial CYR"/>
                <w:sz w:val="14"/>
                <w:szCs w:val="14"/>
              </w:rPr>
              <w:t xml:space="preserve">   20,367.9   </w:t>
            </w:r>
          </w:p>
        </w:tc>
        <w:tc>
          <w:tcPr>
            <w:tcW w:w="100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340D1D" w14:textId="77777777" w:rsidR="00BE3A22" w:rsidRDefault="00BE3A22">
            <w:pPr>
              <w:jc w:val="center"/>
              <w:rPr>
                <w:rFonts w:ascii="Arial CYR" w:hAnsi="Arial CYR" w:cs="Arial CYR"/>
                <w:sz w:val="14"/>
                <w:szCs w:val="14"/>
              </w:rPr>
            </w:pPr>
            <w:r>
              <w:rPr>
                <w:rFonts w:ascii="Arial CYR" w:hAnsi="Arial CYR" w:cs="Arial CYR"/>
                <w:sz w:val="14"/>
                <w:szCs w:val="14"/>
              </w:rPr>
              <w:t xml:space="preserve">   18,687.2   </w:t>
            </w:r>
          </w:p>
        </w:tc>
        <w:tc>
          <w:tcPr>
            <w:tcW w:w="15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E7EB5F" w14:textId="77777777" w:rsidR="00BE3A22" w:rsidRDefault="00BE3A22">
            <w:pPr>
              <w:jc w:val="center"/>
              <w:rPr>
                <w:rFonts w:ascii="Arial CYR" w:hAnsi="Arial CYR" w:cs="Arial CYR"/>
                <w:sz w:val="14"/>
                <w:szCs w:val="14"/>
              </w:rPr>
            </w:pPr>
            <w:r>
              <w:rPr>
                <w:rFonts w:ascii="Arial CYR" w:hAnsi="Arial CYR" w:cs="Arial CYR"/>
                <w:sz w:val="14"/>
                <w:szCs w:val="14"/>
              </w:rPr>
              <w:t xml:space="preserve">  11,337.2   </w:t>
            </w:r>
          </w:p>
        </w:tc>
        <w:tc>
          <w:tcPr>
            <w:tcW w:w="13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3D938D" w14:textId="77777777" w:rsidR="00BE3A22" w:rsidRDefault="00BE3A22">
            <w:pPr>
              <w:jc w:val="center"/>
              <w:rPr>
                <w:rFonts w:ascii="Arial CYR" w:hAnsi="Arial CYR" w:cs="Arial CYR"/>
                <w:sz w:val="14"/>
                <w:szCs w:val="14"/>
              </w:rPr>
            </w:pPr>
            <w:r>
              <w:rPr>
                <w:rFonts w:ascii="Arial CYR" w:hAnsi="Arial CYR" w:cs="Arial CYR"/>
                <w:sz w:val="14"/>
                <w:szCs w:val="14"/>
              </w:rPr>
              <w:t xml:space="preserve">   7,350.0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523B67" w14:textId="77777777" w:rsidR="00BE3A22" w:rsidRDefault="00BE3A22">
            <w:pPr>
              <w:jc w:val="center"/>
              <w:rPr>
                <w:rFonts w:ascii="Arial CYR" w:hAnsi="Arial CYR" w:cs="Arial CYR"/>
                <w:sz w:val="14"/>
                <w:szCs w:val="14"/>
              </w:rPr>
            </w:pPr>
            <w:r>
              <w:rPr>
                <w:rFonts w:ascii="Arial CYR" w:hAnsi="Arial CYR" w:cs="Arial CYR"/>
                <w:sz w:val="14"/>
                <w:szCs w:val="14"/>
              </w:rPr>
              <w:t xml:space="preserve">   8,038.7   </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BD9438" w14:textId="77777777" w:rsidR="00BE3A22" w:rsidRDefault="00BE3A22">
            <w:pPr>
              <w:jc w:val="center"/>
              <w:rPr>
                <w:rFonts w:ascii="Arial CYR" w:hAnsi="Arial CYR" w:cs="Arial CYR"/>
                <w:sz w:val="14"/>
                <w:szCs w:val="14"/>
              </w:rPr>
            </w:pPr>
            <w:r>
              <w:rPr>
                <w:rFonts w:ascii="Arial CYR" w:hAnsi="Arial CYR" w:cs="Arial CYR"/>
                <w:sz w:val="14"/>
                <w:szCs w:val="14"/>
              </w:rPr>
              <w:t xml:space="preserve">           -     </w:t>
            </w:r>
          </w:p>
        </w:tc>
        <w:tc>
          <w:tcPr>
            <w:tcW w:w="125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EBEBDA" w14:textId="77777777" w:rsidR="00BE3A22" w:rsidRDefault="00BE3A22">
            <w:pPr>
              <w:jc w:val="center"/>
              <w:rPr>
                <w:rFonts w:ascii="Arial CYR" w:hAnsi="Arial CYR" w:cs="Arial CYR"/>
                <w:sz w:val="14"/>
                <w:szCs w:val="14"/>
              </w:rPr>
            </w:pPr>
            <w:r>
              <w:rPr>
                <w:rFonts w:ascii="Arial CYR" w:hAnsi="Arial CYR" w:cs="Arial CYR"/>
                <w:sz w:val="14"/>
                <w:szCs w:val="14"/>
              </w:rPr>
              <w:t xml:space="preserve">   8,038.7   </w:t>
            </w:r>
          </w:p>
        </w:tc>
      </w:tr>
      <w:tr w:rsidR="00BE3A22" w14:paraId="080B7432" w14:textId="77777777" w:rsidTr="00BE3A22">
        <w:trPr>
          <w:trHeight w:val="330"/>
        </w:trPr>
        <w:tc>
          <w:tcPr>
            <w:tcW w:w="215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D8B35D" w14:textId="77777777" w:rsidR="00BE3A22" w:rsidRDefault="00BE3A2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არაფინანსური</w:t>
            </w:r>
            <w:r>
              <w:rPr>
                <w:rFonts w:ascii="Arial CYR" w:hAnsi="Arial CYR" w:cs="Arial CYR"/>
                <w:sz w:val="14"/>
                <w:szCs w:val="14"/>
              </w:rPr>
              <w:t xml:space="preserve"> </w:t>
            </w:r>
            <w:r>
              <w:rPr>
                <w:rFonts w:ascii="Sylfaen" w:hAnsi="Sylfaen" w:cs="Sylfaen"/>
                <w:sz w:val="14"/>
                <w:szCs w:val="14"/>
              </w:rPr>
              <w:t>აქტივების</w:t>
            </w: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65A217" w14:textId="77777777" w:rsidR="00BE3A22" w:rsidRDefault="00BE3A22">
            <w:pPr>
              <w:jc w:val="center"/>
              <w:rPr>
                <w:rFonts w:ascii="Arial CYR" w:hAnsi="Arial CYR" w:cs="Arial CYR"/>
                <w:sz w:val="14"/>
                <w:szCs w:val="14"/>
              </w:rPr>
            </w:pPr>
            <w:r>
              <w:rPr>
                <w:rFonts w:ascii="Arial CYR" w:hAnsi="Arial CYR" w:cs="Arial CYR"/>
                <w:sz w:val="14"/>
                <w:szCs w:val="14"/>
              </w:rPr>
              <w:t xml:space="preserve">       614.4   </w:t>
            </w:r>
          </w:p>
        </w:tc>
        <w:tc>
          <w:tcPr>
            <w:tcW w:w="100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084C1D" w14:textId="77777777" w:rsidR="00BE3A22" w:rsidRDefault="00BE3A22">
            <w:pPr>
              <w:jc w:val="center"/>
              <w:rPr>
                <w:rFonts w:ascii="Arial CYR" w:hAnsi="Arial CYR" w:cs="Arial CYR"/>
                <w:sz w:val="14"/>
                <w:szCs w:val="14"/>
              </w:rPr>
            </w:pPr>
            <w:r>
              <w:rPr>
                <w:rFonts w:ascii="Arial CYR" w:hAnsi="Arial CYR" w:cs="Arial CYR"/>
                <w:sz w:val="14"/>
                <w:szCs w:val="14"/>
              </w:rPr>
              <w:t xml:space="preserve">         92.7   </w:t>
            </w:r>
          </w:p>
        </w:tc>
        <w:tc>
          <w:tcPr>
            <w:tcW w:w="15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5C9C79" w14:textId="77777777" w:rsidR="00BE3A22" w:rsidRDefault="00BE3A22">
            <w:pPr>
              <w:jc w:val="center"/>
              <w:rPr>
                <w:rFonts w:ascii="Arial CYR" w:hAnsi="Arial CYR" w:cs="Arial CYR"/>
                <w:sz w:val="14"/>
                <w:szCs w:val="14"/>
              </w:rPr>
            </w:pPr>
            <w:r>
              <w:rPr>
                <w:rFonts w:ascii="Arial CYR" w:hAnsi="Arial CYR" w:cs="Arial CYR"/>
                <w:sz w:val="14"/>
                <w:szCs w:val="14"/>
              </w:rPr>
              <w:t xml:space="preserve">           -     </w:t>
            </w:r>
          </w:p>
        </w:tc>
        <w:tc>
          <w:tcPr>
            <w:tcW w:w="13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EBA0AE" w14:textId="77777777" w:rsidR="00BE3A22" w:rsidRDefault="00BE3A22">
            <w:pPr>
              <w:jc w:val="center"/>
              <w:rPr>
                <w:rFonts w:ascii="Arial CYR" w:hAnsi="Arial CYR" w:cs="Arial CYR"/>
                <w:sz w:val="14"/>
                <w:szCs w:val="14"/>
              </w:rPr>
            </w:pPr>
            <w:r>
              <w:rPr>
                <w:rFonts w:ascii="Arial CYR" w:hAnsi="Arial CYR" w:cs="Arial CYR"/>
                <w:sz w:val="14"/>
                <w:szCs w:val="14"/>
              </w:rPr>
              <w:t xml:space="preserve">        92.7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7FFB12" w14:textId="77777777" w:rsidR="00BE3A22" w:rsidRDefault="00BE3A22">
            <w:pPr>
              <w:jc w:val="center"/>
              <w:rPr>
                <w:rFonts w:ascii="Arial CYR" w:hAnsi="Arial CYR" w:cs="Arial CYR"/>
                <w:sz w:val="14"/>
                <w:szCs w:val="14"/>
              </w:rPr>
            </w:pPr>
            <w:r>
              <w:rPr>
                <w:rFonts w:ascii="Arial CYR" w:hAnsi="Arial CYR" w:cs="Arial CYR"/>
                <w:sz w:val="14"/>
                <w:szCs w:val="14"/>
              </w:rPr>
              <w:t xml:space="preserve">        50.0   </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CF9C6F" w14:textId="77777777" w:rsidR="00BE3A22" w:rsidRDefault="00BE3A22">
            <w:pPr>
              <w:jc w:val="center"/>
              <w:rPr>
                <w:rFonts w:ascii="Arial CYR" w:hAnsi="Arial CYR" w:cs="Arial CYR"/>
                <w:sz w:val="14"/>
                <w:szCs w:val="14"/>
              </w:rPr>
            </w:pPr>
            <w:r>
              <w:rPr>
                <w:rFonts w:ascii="Arial CYR" w:hAnsi="Arial CYR" w:cs="Arial CYR"/>
                <w:sz w:val="14"/>
                <w:szCs w:val="14"/>
              </w:rPr>
              <w:t xml:space="preserve">           -     </w:t>
            </w:r>
          </w:p>
        </w:tc>
        <w:tc>
          <w:tcPr>
            <w:tcW w:w="125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B11F52" w14:textId="77777777" w:rsidR="00BE3A22" w:rsidRDefault="00BE3A22">
            <w:pPr>
              <w:jc w:val="center"/>
              <w:rPr>
                <w:rFonts w:ascii="Arial CYR" w:hAnsi="Arial CYR" w:cs="Arial CYR"/>
                <w:sz w:val="14"/>
                <w:szCs w:val="14"/>
              </w:rPr>
            </w:pPr>
            <w:r>
              <w:rPr>
                <w:rFonts w:ascii="Arial CYR" w:hAnsi="Arial CYR" w:cs="Arial CYR"/>
                <w:sz w:val="14"/>
                <w:szCs w:val="14"/>
              </w:rPr>
              <w:t xml:space="preserve">        50.0   </w:t>
            </w:r>
          </w:p>
        </w:tc>
      </w:tr>
      <w:tr w:rsidR="00BE3A22" w14:paraId="792413A2" w14:textId="77777777" w:rsidTr="00BE3A22">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7548C1" w14:textId="77777777" w:rsidR="00BE3A22" w:rsidRDefault="00BE3A2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ვალდებულებების</w:t>
            </w: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74DC7F" w14:textId="77777777" w:rsidR="00BE3A22" w:rsidRDefault="00BE3A22">
            <w:pPr>
              <w:jc w:val="center"/>
              <w:rPr>
                <w:rFonts w:ascii="Arial CYR" w:hAnsi="Arial CYR" w:cs="Arial CYR"/>
                <w:sz w:val="14"/>
                <w:szCs w:val="14"/>
              </w:rPr>
            </w:pPr>
            <w:r>
              <w:rPr>
                <w:rFonts w:ascii="Arial CYR" w:hAnsi="Arial CYR" w:cs="Arial CYR"/>
                <w:sz w:val="14"/>
                <w:szCs w:val="14"/>
              </w:rPr>
              <w:t xml:space="preserve">            -     </w:t>
            </w:r>
          </w:p>
        </w:tc>
        <w:tc>
          <w:tcPr>
            <w:tcW w:w="100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3BB972" w14:textId="77777777" w:rsidR="00BE3A22" w:rsidRDefault="00BE3A22">
            <w:pPr>
              <w:jc w:val="center"/>
              <w:rPr>
                <w:rFonts w:ascii="Arial CYR" w:hAnsi="Arial CYR" w:cs="Arial CYR"/>
                <w:sz w:val="14"/>
                <w:szCs w:val="14"/>
              </w:rPr>
            </w:pPr>
            <w:r>
              <w:rPr>
                <w:rFonts w:ascii="Arial CYR" w:hAnsi="Arial CYR" w:cs="Arial CYR"/>
                <w:sz w:val="14"/>
                <w:szCs w:val="14"/>
              </w:rPr>
              <w:t xml:space="preserve">            -     </w:t>
            </w:r>
          </w:p>
        </w:tc>
        <w:tc>
          <w:tcPr>
            <w:tcW w:w="15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4624EE" w14:textId="77777777" w:rsidR="00BE3A22" w:rsidRDefault="00BE3A22">
            <w:pPr>
              <w:jc w:val="center"/>
              <w:rPr>
                <w:rFonts w:ascii="Arial CYR" w:hAnsi="Arial CYR" w:cs="Arial CYR"/>
                <w:sz w:val="14"/>
                <w:szCs w:val="14"/>
              </w:rPr>
            </w:pPr>
            <w:r>
              <w:rPr>
                <w:rFonts w:ascii="Arial CYR" w:hAnsi="Arial CYR" w:cs="Arial CYR"/>
                <w:sz w:val="14"/>
                <w:szCs w:val="14"/>
              </w:rPr>
              <w:t xml:space="preserve">           -     </w:t>
            </w:r>
          </w:p>
        </w:tc>
        <w:tc>
          <w:tcPr>
            <w:tcW w:w="13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038220" w14:textId="77777777" w:rsidR="00BE3A22" w:rsidRDefault="00BE3A22">
            <w:pPr>
              <w:jc w:val="center"/>
              <w:rPr>
                <w:rFonts w:ascii="Arial CYR" w:hAnsi="Arial CYR" w:cs="Arial CYR"/>
                <w:sz w:val="14"/>
                <w:szCs w:val="14"/>
              </w:rPr>
            </w:pPr>
            <w:r>
              <w:rPr>
                <w:rFonts w:ascii="Arial CYR" w:hAnsi="Arial CYR" w:cs="Arial CYR"/>
                <w:sz w:val="14"/>
                <w:szCs w:val="14"/>
              </w:rPr>
              <w:t xml:space="preserve">           -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A3B9EC" w14:textId="77777777" w:rsidR="00BE3A22" w:rsidRDefault="00BE3A22">
            <w:pPr>
              <w:jc w:val="center"/>
              <w:rPr>
                <w:rFonts w:ascii="Arial CYR" w:hAnsi="Arial CYR" w:cs="Arial CYR"/>
                <w:sz w:val="14"/>
                <w:szCs w:val="14"/>
              </w:rPr>
            </w:pPr>
            <w:r>
              <w:rPr>
                <w:rFonts w:ascii="Arial CYR" w:hAnsi="Arial CYR" w:cs="Arial CYR"/>
                <w:sz w:val="14"/>
                <w:szCs w:val="14"/>
              </w:rPr>
              <w:t xml:space="preserve">           -     </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208AB3" w14:textId="77777777" w:rsidR="00BE3A22" w:rsidRDefault="00BE3A22">
            <w:pPr>
              <w:jc w:val="center"/>
              <w:rPr>
                <w:rFonts w:ascii="Arial CYR" w:hAnsi="Arial CYR" w:cs="Arial CYR"/>
                <w:sz w:val="14"/>
                <w:szCs w:val="14"/>
              </w:rPr>
            </w:pPr>
            <w:r>
              <w:rPr>
                <w:rFonts w:ascii="Arial CYR" w:hAnsi="Arial CYR" w:cs="Arial CYR"/>
                <w:sz w:val="14"/>
                <w:szCs w:val="14"/>
              </w:rPr>
              <w:t xml:space="preserve">           -     </w:t>
            </w:r>
          </w:p>
        </w:tc>
        <w:tc>
          <w:tcPr>
            <w:tcW w:w="125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75B818" w14:textId="77777777" w:rsidR="00BE3A22" w:rsidRDefault="00BE3A22">
            <w:pPr>
              <w:jc w:val="center"/>
              <w:rPr>
                <w:rFonts w:ascii="Arial CYR" w:hAnsi="Arial CYR" w:cs="Arial CYR"/>
                <w:sz w:val="14"/>
                <w:szCs w:val="14"/>
              </w:rPr>
            </w:pPr>
            <w:r>
              <w:rPr>
                <w:rFonts w:ascii="Arial CYR" w:hAnsi="Arial CYR" w:cs="Arial CYR"/>
                <w:sz w:val="14"/>
                <w:szCs w:val="14"/>
              </w:rPr>
              <w:t xml:space="preserve">           -     </w:t>
            </w:r>
          </w:p>
        </w:tc>
      </w:tr>
      <w:tr w:rsidR="00BE3A22" w14:paraId="2A094B93" w14:textId="77777777" w:rsidTr="00BE3A22">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12206B"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გადასახდელები</w:t>
            </w:r>
            <w:r>
              <w:rPr>
                <w:rFonts w:ascii="Arial CYR" w:hAnsi="Arial CYR" w:cs="Arial CYR"/>
                <w:b/>
                <w:bCs/>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728F4C"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17,431.5   </w:t>
            </w:r>
          </w:p>
        </w:tc>
        <w:tc>
          <w:tcPr>
            <w:tcW w:w="100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F03C23"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25,035.2   </w:t>
            </w:r>
          </w:p>
        </w:tc>
        <w:tc>
          <w:tcPr>
            <w:tcW w:w="15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3FE946"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15,231.4   </w:t>
            </w:r>
          </w:p>
        </w:tc>
        <w:tc>
          <w:tcPr>
            <w:tcW w:w="13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E5051C"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9,803.8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01E57B"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8,088.7   </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CD5F27"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     </w:t>
            </w:r>
          </w:p>
        </w:tc>
        <w:tc>
          <w:tcPr>
            <w:tcW w:w="125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C808E0"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8,088.7   </w:t>
            </w:r>
          </w:p>
        </w:tc>
      </w:tr>
      <w:tr w:rsidR="00BE3A22" w14:paraId="40EAABDA" w14:textId="77777777" w:rsidTr="00BE3A22">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A503D8" w14:textId="77777777" w:rsidR="00BE3A22" w:rsidRDefault="00BE3A2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ხარჯები</w:t>
            </w:r>
            <w:r>
              <w:rPr>
                <w:rFonts w:ascii="Arial CYR" w:hAnsi="Arial CYR" w:cs="Arial CYR"/>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914D35" w14:textId="77777777" w:rsidR="00BE3A22" w:rsidRDefault="00BE3A22">
            <w:pPr>
              <w:jc w:val="center"/>
              <w:rPr>
                <w:rFonts w:ascii="Arial CYR" w:hAnsi="Arial CYR" w:cs="Arial CYR"/>
                <w:sz w:val="14"/>
                <w:szCs w:val="14"/>
              </w:rPr>
            </w:pPr>
            <w:r>
              <w:rPr>
                <w:rFonts w:ascii="Arial CYR" w:hAnsi="Arial CYR" w:cs="Arial CYR"/>
                <w:sz w:val="14"/>
                <w:szCs w:val="14"/>
              </w:rPr>
              <w:t xml:space="preserve">    4,272.2   </w:t>
            </w:r>
          </w:p>
        </w:tc>
        <w:tc>
          <w:tcPr>
            <w:tcW w:w="100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4BDEFE" w14:textId="77777777" w:rsidR="00BE3A22" w:rsidRDefault="00BE3A22">
            <w:pPr>
              <w:jc w:val="center"/>
              <w:rPr>
                <w:rFonts w:ascii="Arial CYR" w:hAnsi="Arial CYR" w:cs="Arial CYR"/>
                <w:sz w:val="14"/>
                <w:szCs w:val="14"/>
              </w:rPr>
            </w:pPr>
            <w:r>
              <w:rPr>
                <w:rFonts w:ascii="Arial CYR" w:hAnsi="Arial CYR" w:cs="Arial CYR"/>
                <w:sz w:val="14"/>
                <w:szCs w:val="14"/>
              </w:rPr>
              <w:t xml:space="preserve">    6,717.4   </w:t>
            </w:r>
          </w:p>
        </w:tc>
        <w:tc>
          <w:tcPr>
            <w:tcW w:w="15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B6901D" w14:textId="77777777" w:rsidR="00BE3A22" w:rsidRDefault="00BE3A22">
            <w:pPr>
              <w:jc w:val="center"/>
              <w:rPr>
                <w:rFonts w:ascii="Arial CYR" w:hAnsi="Arial CYR" w:cs="Arial CYR"/>
                <w:sz w:val="14"/>
                <w:szCs w:val="14"/>
              </w:rPr>
            </w:pPr>
            <w:r>
              <w:rPr>
                <w:rFonts w:ascii="Arial CYR" w:hAnsi="Arial CYR" w:cs="Arial CYR"/>
                <w:sz w:val="14"/>
                <w:szCs w:val="14"/>
              </w:rPr>
              <w:t xml:space="preserve">      549.4   </w:t>
            </w:r>
          </w:p>
        </w:tc>
        <w:tc>
          <w:tcPr>
            <w:tcW w:w="13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C37A35" w14:textId="77777777" w:rsidR="00BE3A22" w:rsidRDefault="00BE3A22">
            <w:pPr>
              <w:jc w:val="center"/>
              <w:rPr>
                <w:rFonts w:ascii="Arial CYR" w:hAnsi="Arial CYR" w:cs="Arial CYR"/>
                <w:sz w:val="14"/>
                <w:szCs w:val="14"/>
              </w:rPr>
            </w:pPr>
            <w:r>
              <w:rPr>
                <w:rFonts w:ascii="Arial CYR" w:hAnsi="Arial CYR" w:cs="Arial CYR"/>
                <w:sz w:val="14"/>
                <w:szCs w:val="14"/>
              </w:rPr>
              <w:t xml:space="preserve">   6,168.1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341CA5" w14:textId="77777777" w:rsidR="00BE3A22" w:rsidRDefault="00BE3A22">
            <w:pPr>
              <w:jc w:val="center"/>
              <w:rPr>
                <w:rFonts w:ascii="Arial CYR" w:hAnsi="Arial CYR" w:cs="Arial CYR"/>
                <w:sz w:val="14"/>
                <w:szCs w:val="14"/>
              </w:rPr>
            </w:pPr>
            <w:r>
              <w:rPr>
                <w:rFonts w:ascii="Arial CYR" w:hAnsi="Arial CYR" w:cs="Arial CYR"/>
                <w:sz w:val="14"/>
                <w:szCs w:val="14"/>
              </w:rPr>
              <w:t xml:space="preserve">   7,250.1   </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3BB42B" w14:textId="77777777" w:rsidR="00BE3A22" w:rsidRDefault="00BE3A22">
            <w:pPr>
              <w:jc w:val="center"/>
              <w:rPr>
                <w:rFonts w:ascii="Arial CYR" w:hAnsi="Arial CYR" w:cs="Arial CYR"/>
                <w:sz w:val="14"/>
                <w:szCs w:val="14"/>
              </w:rPr>
            </w:pPr>
            <w:r>
              <w:rPr>
                <w:rFonts w:ascii="Arial CYR" w:hAnsi="Arial CYR" w:cs="Arial CYR"/>
                <w:sz w:val="14"/>
                <w:szCs w:val="14"/>
              </w:rPr>
              <w:t xml:space="preserve">           -     </w:t>
            </w:r>
          </w:p>
        </w:tc>
        <w:tc>
          <w:tcPr>
            <w:tcW w:w="125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7BA160" w14:textId="77777777" w:rsidR="00BE3A22" w:rsidRDefault="00BE3A22">
            <w:pPr>
              <w:jc w:val="center"/>
              <w:rPr>
                <w:rFonts w:ascii="Arial CYR" w:hAnsi="Arial CYR" w:cs="Arial CYR"/>
                <w:sz w:val="14"/>
                <w:szCs w:val="14"/>
              </w:rPr>
            </w:pPr>
            <w:r>
              <w:rPr>
                <w:rFonts w:ascii="Arial CYR" w:hAnsi="Arial CYR" w:cs="Arial CYR"/>
                <w:sz w:val="14"/>
                <w:szCs w:val="14"/>
              </w:rPr>
              <w:t xml:space="preserve">   7,250.1   </w:t>
            </w:r>
          </w:p>
        </w:tc>
      </w:tr>
      <w:tr w:rsidR="00BE3A22" w14:paraId="405B305A" w14:textId="77777777" w:rsidTr="00BE3A22">
        <w:trPr>
          <w:trHeight w:val="330"/>
        </w:trPr>
        <w:tc>
          <w:tcPr>
            <w:tcW w:w="215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CFAB15" w14:textId="77777777" w:rsidR="00BE3A22" w:rsidRDefault="00BE3A2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არაფინანსური</w:t>
            </w:r>
            <w:r>
              <w:rPr>
                <w:rFonts w:ascii="Arial CYR" w:hAnsi="Arial CYR" w:cs="Arial CYR"/>
                <w:sz w:val="14"/>
                <w:szCs w:val="14"/>
              </w:rPr>
              <w:t xml:space="preserve"> </w:t>
            </w:r>
            <w:r>
              <w:rPr>
                <w:rFonts w:ascii="Sylfaen" w:hAnsi="Sylfaen" w:cs="Sylfaen"/>
                <w:sz w:val="14"/>
                <w:szCs w:val="14"/>
              </w:rPr>
              <w:t>აქტივების</w:t>
            </w: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E2F2CA" w14:textId="77777777" w:rsidR="00BE3A22" w:rsidRDefault="00BE3A22">
            <w:pPr>
              <w:jc w:val="center"/>
              <w:rPr>
                <w:rFonts w:ascii="Arial CYR" w:hAnsi="Arial CYR" w:cs="Arial CYR"/>
                <w:sz w:val="14"/>
                <w:szCs w:val="14"/>
              </w:rPr>
            </w:pPr>
            <w:r>
              <w:rPr>
                <w:rFonts w:ascii="Arial CYR" w:hAnsi="Arial CYR" w:cs="Arial CYR"/>
                <w:sz w:val="14"/>
                <w:szCs w:val="14"/>
              </w:rPr>
              <w:t xml:space="preserve">   13,103.7   </w:t>
            </w:r>
          </w:p>
        </w:tc>
        <w:tc>
          <w:tcPr>
            <w:tcW w:w="100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88DEAA" w14:textId="77777777" w:rsidR="00BE3A22" w:rsidRDefault="00BE3A22">
            <w:pPr>
              <w:jc w:val="center"/>
              <w:rPr>
                <w:rFonts w:ascii="Arial CYR" w:hAnsi="Arial CYR" w:cs="Arial CYR"/>
                <w:sz w:val="14"/>
                <w:szCs w:val="14"/>
              </w:rPr>
            </w:pPr>
            <w:r>
              <w:rPr>
                <w:rFonts w:ascii="Arial CYR" w:hAnsi="Arial CYR" w:cs="Arial CYR"/>
                <w:sz w:val="14"/>
                <w:szCs w:val="14"/>
              </w:rPr>
              <w:t xml:space="preserve">   18,262.2   </w:t>
            </w:r>
          </w:p>
        </w:tc>
        <w:tc>
          <w:tcPr>
            <w:tcW w:w="15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D2EAD7" w14:textId="77777777" w:rsidR="00BE3A22" w:rsidRDefault="00BE3A22">
            <w:pPr>
              <w:jc w:val="center"/>
              <w:rPr>
                <w:rFonts w:ascii="Arial CYR" w:hAnsi="Arial CYR" w:cs="Arial CYR"/>
                <w:sz w:val="14"/>
                <w:szCs w:val="14"/>
              </w:rPr>
            </w:pPr>
            <w:r>
              <w:rPr>
                <w:rFonts w:ascii="Arial CYR" w:hAnsi="Arial CYR" w:cs="Arial CYR"/>
                <w:sz w:val="14"/>
                <w:szCs w:val="14"/>
              </w:rPr>
              <w:t xml:space="preserve">  14,682.1   </w:t>
            </w:r>
          </w:p>
        </w:tc>
        <w:tc>
          <w:tcPr>
            <w:tcW w:w="13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87EDBB" w14:textId="77777777" w:rsidR="00BE3A22" w:rsidRDefault="00BE3A22">
            <w:pPr>
              <w:jc w:val="center"/>
              <w:rPr>
                <w:rFonts w:ascii="Arial CYR" w:hAnsi="Arial CYR" w:cs="Arial CYR"/>
                <w:sz w:val="14"/>
                <w:szCs w:val="14"/>
              </w:rPr>
            </w:pPr>
            <w:r>
              <w:rPr>
                <w:rFonts w:ascii="Arial CYR" w:hAnsi="Arial CYR" w:cs="Arial CYR"/>
                <w:sz w:val="14"/>
                <w:szCs w:val="14"/>
              </w:rPr>
              <w:t xml:space="preserve">   3,580.1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B7FE8C" w14:textId="77777777" w:rsidR="00BE3A22" w:rsidRDefault="00BE3A22">
            <w:pPr>
              <w:jc w:val="center"/>
              <w:rPr>
                <w:rFonts w:ascii="Arial CYR" w:hAnsi="Arial CYR" w:cs="Arial CYR"/>
                <w:sz w:val="14"/>
                <w:szCs w:val="14"/>
              </w:rPr>
            </w:pPr>
            <w:r>
              <w:rPr>
                <w:rFonts w:ascii="Arial CYR" w:hAnsi="Arial CYR" w:cs="Arial CYR"/>
                <w:sz w:val="14"/>
                <w:szCs w:val="14"/>
              </w:rPr>
              <w:t xml:space="preserve">      783.0   </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ACF71C" w14:textId="77777777" w:rsidR="00BE3A22" w:rsidRDefault="00BE3A22">
            <w:pPr>
              <w:jc w:val="center"/>
              <w:rPr>
                <w:rFonts w:ascii="Arial CYR" w:hAnsi="Arial CYR" w:cs="Arial CYR"/>
                <w:sz w:val="14"/>
                <w:szCs w:val="14"/>
              </w:rPr>
            </w:pPr>
            <w:r>
              <w:rPr>
                <w:rFonts w:ascii="Arial CYR" w:hAnsi="Arial CYR" w:cs="Arial CYR"/>
                <w:sz w:val="14"/>
                <w:szCs w:val="14"/>
              </w:rPr>
              <w:t xml:space="preserve">           -     </w:t>
            </w:r>
          </w:p>
        </w:tc>
        <w:tc>
          <w:tcPr>
            <w:tcW w:w="125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90B420" w14:textId="77777777" w:rsidR="00BE3A22" w:rsidRDefault="00BE3A22">
            <w:pPr>
              <w:jc w:val="center"/>
              <w:rPr>
                <w:rFonts w:ascii="Arial CYR" w:hAnsi="Arial CYR" w:cs="Arial CYR"/>
                <w:sz w:val="14"/>
                <w:szCs w:val="14"/>
              </w:rPr>
            </w:pPr>
            <w:r>
              <w:rPr>
                <w:rFonts w:ascii="Arial CYR" w:hAnsi="Arial CYR" w:cs="Arial CYR"/>
                <w:sz w:val="14"/>
                <w:szCs w:val="14"/>
              </w:rPr>
              <w:t xml:space="preserve">      783.0   </w:t>
            </w:r>
          </w:p>
        </w:tc>
      </w:tr>
      <w:tr w:rsidR="00BE3A22" w14:paraId="0BE2F21E" w14:textId="77777777" w:rsidTr="00BE3A22">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5AC8F0" w14:textId="77777777" w:rsidR="00BE3A22" w:rsidRDefault="00BE3A2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ვალდებულებების</w:t>
            </w: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DB434F" w14:textId="77777777" w:rsidR="00BE3A22" w:rsidRDefault="00BE3A22">
            <w:pPr>
              <w:jc w:val="center"/>
              <w:rPr>
                <w:rFonts w:ascii="Arial CYR" w:hAnsi="Arial CYR" w:cs="Arial CYR"/>
                <w:sz w:val="14"/>
                <w:szCs w:val="14"/>
              </w:rPr>
            </w:pPr>
            <w:r>
              <w:rPr>
                <w:rFonts w:ascii="Arial CYR" w:hAnsi="Arial CYR" w:cs="Arial CYR"/>
                <w:sz w:val="14"/>
                <w:szCs w:val="14"/>
              </w:rPr>
              <w:t xml:space="preserve">         55.6   </w:t>
            </w:r>
          </w:p>
        </w:tc>
        <w:tc>
          <w:tcPr>
            <w:tcW w:w="100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B1CFF2" w14:textId="77777777" w:rsidR="00BE3A22" w:rsidRDefault="00BE3A22">
            <w:pPr>
              <w:jc w:val="center"/>
              <w:rPr>
                <w:rFonts w:ascii="Arial CYR" w:hAnsi="Arial CYR" w:cs="Arial CYR"/>
                <w:sz w:val="14"/>
                <w:szCs w:val="14"/>
              </w:rPr>
            </w:pPr>
            <w:r>
              <w:rPr>
                <w:rFonts w:ascii="Arial CYR" w:hAnsi="Arial CYR" w:cs="Arial CYR"/>
                <w:sz w:val="14"/>
                <w:szCs w:val="14"/>
              </w:rPr>
              <w:t xml:space="preserve">         55.6   </w:t>
            </w:r>
          </w:p>
        </w:tc>
        <w:tc>
          <w:tcPr>
            <w:tcW w:w="15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832AC3" w14:textId="77777777" w:rsidR="00BE3A22" w:rsidRDefault="00BE3A22">
            <w:pPr>
              <w:jc w:val="center"/>
              <w:rPr>
                <w:rFonts w:ascii="Arial CYR" w:hAnsi="Arial CYR" w:cs="Arial CYR"/>
                <w:sz w:val="14"/>
                <w:szCs w:val="14"/>
              </w:rPr>
            </w:pPr>
            <w:r>
              <w:rPr>
                <w:rFonts w:ascii="Arial CYR" w:hAnsi="Arial CYR" w:cs="Arial CYR"/>
                <w:sz w:val="14"/>
                <w:szCs w:val="14"/>
              </w:rPr>
              <w:t xml:space="preserve">           -     </w:t>
            </w:r>
          </w:p>
        </w:tc>
        <w:tc>
          <w:tcPr>
            <w:tcW w:w="13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0C6F5A" w14:textId="77777777" w:rsidR="00BE3A22" w:rsidRDefault="00BE3A22">
            <w:pPr>
              <w:jc w:val="center"/>
              <w:rPr>
                <w:rFonts w:ascii="Arial CYR" w:hAnsi="Arial CYR" w:cs="Arial CYR"/>
                <w:sz w:val="14"/>
                <w:szCs w:val="14"/>
              </w:rPr>
            </w:pPr>
            <w:r>
              <w:rPr>
                <w:rFonts w:ascii="Arial CYR" w:hAnsi="Arial CYR" w:cs="Arial CYR"/>
                <w:sz w:val="14"/>
                <w:szCs w:val="14"/>
              </w:rPr>
              <w:t xml:space="preserve">        55.6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18BAD8" w14:textId="77777777" w:rsidR="00BE3A22" w:rsidRDefault="00BE3A22">
            <w:pPr>
              <w:jc w:val="center"/>
              <w:rPr>
                <w:rFonts w:ascii="Arial CYR" w:hAnsi="Arial CYR" w:cs="Arial CYR"/>
                <w:sz w:val="14"/>
                <w:szCs w:val="14"/>
              </w:rPr>
            </w:pPr>
            <w:r>
              <w:rPr>
                <w:rFonts w:ascii="Arial CYR" w:hAnsi="Arial CYR" w:cs="Arial CYR"/>
                <w:sz w:val="14"/>
                <w:szCs w:val="14"/>
              </w:rPr>
              <w:t xml:space="preserve">        55.6   </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C4C092" w14:textId="77777777" w:rsidR="00BE3A22" w:rsidRDefault="00BE3A22">
            <w:pPr>
              <w:jc w:val="center"/>
              <w:rPr>
                <w:rFonts w:ascii="Arial CYR" w:hAnsi="Arial CYR" w:cs="Arial CYR"/>
                <w:sz w:val="14"/>
                <w:szCs w:val="14"/>
              </w:rPr>
            </w:pPr>
            <w:r>
              <w:rPr>
                <w:rFonts w:ascii="Arial CYR" w:hAnsi="Arial CYR" w:cs="Arial CYR"/>
                <w:sz w:val="14"/>
                <w:szCs w:val="14"/>
              </w:rPr>
              <w:t xml:space="preserve">           -     </w:t>
            </w:r>
          </w:p>
        </w:tc>
        <w:tc>
          <w:tcPr>
            <w:tcW w:w="125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1C5B2E" w14:textId="77777777" w:rsidR="00BE3A22" w:rsidRDefault="00BE3A22">
            <w:pPr>
              <w:jc w:val="center"/>
              <w:rPr>
                <w:rFonts w:ascii="Arial CYR" w:hAnsi="Arial CYR" w:cs="Arial CYR"/>
                <w:sz w:val="14"/>
                <w:szCs w:val="14"/>
              </w:rPr>
            </w:pPr>
            <w:r>
              <w:rPr>
                <w:rFonts w:ascii="Arial CYR" w:hAnsi="Arial CYR" w:cs="Arial CYR"/>
                <w:sz w:val="14"/>
                <w:szCs w:val="14"/>
              </w:rPr>
              <w:t xml:space="preserve">        55.6   </w:t>
            </w:r>
          </w:p>
        </w:tc>
      </w:tr>
      <w:tr w:rsidR="00BE3A22" w14:paraId="52FB9C6A" w14:textId="77777777" w:rsidTr="00BE3A22">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6F2CC9"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ნაშთის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15E439"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3,550.8   </w:t>
            </w:r>
          </w:p>
        </w:tc>
        <w:tc>
          <w:tcPr>
            <w:tcW w:w="100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E14A4F"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6,255.3   </w:t>
            </w:r>
          </w:p>
        </w:tc>
        <w:tc>
          <w:tcPr>
            <w:tcW w:w="15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EC65E1"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3,894.2   </w:t>
            </w:r>
          </w:p>
        </w:tc>
        <w:tc>
          <w:tcPr>
            <w:tcW w:w="13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0D56E1"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2,361.1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CAF663"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     </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5B2F86"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     </w:t>
            </w:r>
          </w:p>
        </w:tc>
        <w:tc>
          <w:tcPr>
            <w:tcW w:w="125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3AEF50"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     </w:t>
            </w:r>
          </w:p>
        </w:tc>
      </w:tr>
    </w:tbl>
    <w:p w14:paraId="50BEE44E" w14:textId="77777777" w:rsidR="00E2207D" w:rsidRPr="002B030A" w:rsidRDefault="00E2207D" w:rsidP="00BE3A22">
      <w:pPr>
        <w:rPr>
          <w:rFonts w:ascii="Sylfaen" w:hAnsi="Sylfaen" w:cs="Sylfaen"/>
          <w:lang w:val="ka-GE"/>
        </w:rPr>
      </w:pPr>
    </w:p>
    <w:p w14:paraId="46496C09" w14:textId="77777777" w:rsidR="00A16667" w:rsidRPr="00633755" w:rsidRDefault="00A16667" w:rsidP="00A1666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hAnsi="Sylfaen" w:cs="Times New Roman"/>
          <w:b/>
          <w:sz w:val="20"/>
          <w:szCs w:val="20"/>
          <w:lang w:val="ka-GE"/>
        </w:rPr>
      </w:pPr>
      <w:r w:rsidRPr="00633755">
        <w:rPr>
          <w:rFonts w:ascii="Sylfaen" w:hAnsi="Sylfaen" w:cs="Sylfaen"/>
          <w:b/>
          <w:sz w:val="20"/>
          <w:szCs w:val="20"/>
          <w:lang w:val="ka-GE"/>
        </w:rPr>
        <w:t>მუხლი 3</w:t>
      </w:r>
      <w:r w:rsidRPr="00633755">
        <w:rPr>
          <w:b/>
          <w:sz w:val="20"/>
          <w:szCs w:val="20"/>
          <w:lang w:val="ka-GE"/>
        </w:rPr>
        <w:t xml:space="preserve">. </w:t>
      </w:r>
      <w:r w:rsidRPr="00633755">
        <w:rPr>
          <w:rFonts w:ascii="Sylfaen" w:hAnsi="Sylfaen" w:cs="Times New Roman"/>
          <w:b/>
          <w:sz w:val="20"/>
          <w:szCs w:val="20"/>
          <w:lang w:val="ka-GE"/>
        </w:rPr>
        <w:t>ბიუჯეტის შემოსავლები</w:t>
      </w:r>
    </w:p>
    <w:p w14:paraId="09C27E19" w14:textId="4AB099CB" w:rsidR="00A16667" w:rsidRPr="00633755" w:rsidRDefault="00A16667" w:rsidP="00A16667">
      <w:pPr>
        <w:ind w:right="283" w:firstLine="708"/>
        <w:rPr>
          <w:rFonts w:ascii="Sylfaen" w:hAnsi="Sylfaen" w:cs="Sylfaen"/>
          <w:sz w:val="20"/>
          <w:szCs w:val="20"/>
          <w:lang w:val="ka-GE"/>
        </w:rPr>
      </w:pPr>
      <w:r w:rsidRPr="00633755">
        <w:rPr>
          <w:rFonts w:ascii="Sylfaen" w:hAnsi="Sylfaen" w:cs="Sylfaen"/>
          <w:sz w:val="20"/>
          <w:szCs w:val="20"/>
          <w:lang w:val="ka-GE"/>
        </w:rPr>
        <w:t xml:space="preserve">ბიუჯეტის შემოსავლები განისაზღვროს </w:t>
      </w:r>
      <w:r w:rsidR="002878A8">
        <w:rPr>
          <w:rFonts w:ascii="Sylfaen" w:hAnsi="Sylfaen" w:cs="Sylfaen"/>
          <w:sz w:val="20"/>
          <w:szCs w:val="20"/>
          <w:lang w:val="en-US"/>
        </w:rPr>
        <w:t>8,</w:t>
      </w:r>
      <w:r w:rsidR="00BE3A22">
        <w:rPr>
          <w:rFonts w:ascii="Sylfaen" w:hAnsi="Sylfaen" w:cs="Sylfaen"/>
          <w:sz w:val="20"/>
          <w:szCs w:val="20"/>
          <w:lang w:val="ka-GE"/>
        </w:rPr>
        <w:t>038</w:t>
      </w:r>
      <w:r w:rsidR="00662919">
        <w:rPr>
          <w:rFonts w:ascii="Sylfaen" w:hAnsi="Sylfaen" w:cs="Sylfaen"/>
          <w:sz w:val="20"/>
          <w:szCs w:val="20"/>
          <w:lang w:val="en-US"/>
        </w:rPr>
        <w:t>.</w:t>
      </w:r>
      <w:r w:rsidR="00BE3A22">
        <w:rPr>
          <w:rFonts w:ascii="Sylfaen" w:hAnsi="Sylfaen" w:cs="Sylfaen"/>
          <w:sz w:val="20"/>
          <w:szCs w:val="20"/>
          <w:lang w:val="ka-GE"/>
        </w:rPr>
        <w:t>7</w:t>
      </w:r>
      <w:r w:rsidRPr="00633755">
        <w:rPr>
          <w:rFonts w:ascii="Sylfaen" w:hAnsi="Sylfaen" w:cs="Sylfaen"/>
          <w:sz w:val="20"/>
          <w:szCs w:val="20"/>
          <w:lang w:val="ka-GE"/>
        </w:rPr>
        <w:t xml:space="preserve">  ათასი  ლარით:</w:t>
      </w:r>
    </w:p>
    <w:p w14:paraId="056C3CFC" w14:textId="77777777" w:rsidR="00A16667" w:rsidRPr="001A1084" w:rsidRDefault="00A16667" w:rsidP="00A16667">
      <w:pPr>
        <w:ind w:right="283" w:firstLine="708"/>
        <w:jc w:val="right"/>
        <w:rPr>
          <w:rFonts w:ascii="Sylfaen" w:hAnsi="Sylfaen" w:cs="Sylfaen"/>
          <w:b/>
          <w:sz w:val="22"/>
          <w:lang w:val="ka-GE"/>
        </w:rPr>
      </w:pPr>
      <w:r w:rsidRPr="001A1084">
        <w:rPr>
          <w:rFonts w:ascii="Sylfaen" w:hAnsi="Sylfaen"/>
          <w:b/>
          <w:i/>
          <w:sz w:val="16"/>
          <w:lang w:val="ka-GE"/>
        </w:rPr>
        <w:t>ათას ლარში</w:t>
      </w:r>
    </w:p>
    <w:tbl>
      <w:tblPr>
        <w:tblW w:w="0" w:type="auto"/>
        <w:tblCellMar>
          <w:left w:w="0" w:type="dxa"/>
          <w:right w:w="0" w:type="dxa"/>
        </w:tblCellMar>
        <w:tblLook w:val="04A0" w:firstRow="1" w:lastRow="0" w:firstColumn="1" w:lastColumn="0" w:noHBand="0" w:noVBand="1"/>
      </w:tblPr>
      <w:tblGrid>
        <w:gridCol w:w="2155"/>
        <w:gridCol w:w="1080"/>
        <w:gridCol w:w="990"/>
        <w:gridCol w:w="1440"/>
        <w:gridCol w:w="1223"/>
        <w:gridCol w:w="1387"/>
        <w:gridCol w:w="1350"/>
        <w:gridCol w:w="1165"/>
      </w:tblGrid>
      <w:tr w:rsidR="00BE3A22" w14:paraId="57F7EF11" w14:textId="77777777" w:rsidTr="00BE3A22">
        <w:trPr>
          <w:trHeight w:val="272"/>
        </w:trPr>
        <w:tc>
          <w:tcPr>
            <w:tcW w:w="2155" w:type="dxa"/>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1414FB" w14:textId="77777777" w:rsidR="00BE3A22" w:rsidRDefault="00BE3A22">
            <w:pPr>
              <w:jc w:val="center"/>
              <w:rPr>
                <w:rFonts w:ascii="Arial CYR" w:hAnsi="Arial CYR" w:cs="Arial CYR"/>
                <w:b/>
                <w:bCs/>
                <w:sz w:val="14"/>
                <w:szCs w:val="14"/>
                <w:lang w:val="en-US" w:eastAsia="en-US"/>
              </w:rPr>
            </w:pP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1080" w:type="dxa"/>
            <w:vMerge w:val="restart"/>
            <w:tcBorders>
              <w:top w:val="single" w:sz="4" w:space="0" w:color="auto"/>
              <w:left w:val="single" w:sz="4" w:space="0" w:color="auto"/>
              <w:bottom w:val="single" w:sz="4" w:space="0" w:color="000000"/>
              <w:right w:val="nil"/>
            </w:tcBorders>
            <w:shd w:val="clear" w:color="000000" w:fill="FFFFFF"/>
            <w:tcMar>
              <w:top w:w="15" w:type="dxa"/>
              <w:left w:w="15" w:type="dxa"/>
              <w:bottom w:w="0" w:type="dxa"/>
              <w:right w:w="15" w:type="dxa"/>
            </w:tcMar>
            <w:vAlign w:val="center"/>
            <w:hideMark/>
          </w:tcPr>
          <w:p w14:paraId="6175A1FF"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2021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653"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78D4920B"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2022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3902"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0DF3AB1B"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r>
      <w:tr w:rsidR="00BE3A22" w14:paraId="12153F2C" w14:textId="77777777" w:rsidTr="00BE3A22">
        <w:trPr>
          <w:trHeight w:val="225"/>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5D9B4B39" w14:textId="77777777" w:rsidR="00BE3A22" w:rsidRDefault="00BE3A22">
            <w:pPr>
              <w:rPr>
                <w:rFonts w:ascii="Arial CYR" w:hAnsi="Arial CYR" w:cs="Arial CYR"/>
                <w:b/>
                <w:bCs/>
                <w:sz w:val="14"/>
                <w:szCs w:val="14"/>
              </w:rPr>
            </w:pPr>
          </w:p>
        </w:tc>
        <w:tc>
          <w:tcPr>
            <w:tcW w:w="1080" w:type="dxa"/>
            <w:vMerge/>
            <w:tcBorders>
              <w:top w:val="single" w:sz="4" w:space="0" w:color="auto"/>
              <w:left w:val="single" w:sz="4" w:space="0" w:color="auto"/>
              <w:bottom w:val="single" w:sz="4" w:space="0" w:color="000000"/>
              <w:right w:val="nil"/>
            </w:tcBorders>
            <w:vAlign w:val="center"/>
            <w:hideMark/>
          </w:tcPr>
          <w:p w14:paraId="29A1A0B3" w14:textId="77777777" w:rsidR="00BE3A22" w:rsidRDefault="00BE3A22">
            <w:pPr>
              <w:rPr>
                <w:rFonts w:ascii="Arial CYR" w:hAnsi="Arial CYR" w:cs="Arial CYR"/>
                <w:b/>
                <w:bCs/>
                <w:sz w:val="14"/>
                <w:szCs w:val="14"/>
              </w:rPr>
            </w:pPr>
          </w:p>
        </w:tc>
        <w:tc>
          <w:tcPr>
            <w:tcW w:w="99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389EC872"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663"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3E7C99F3"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1387"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4D2AE5A1"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515"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01B82FFA" w14:textId="77777777" w:rsidR="00BE3A22" w:rsidRDefault="00BE3A22">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r>
      <w:tr w:rsidR="00BE3A22" w14:paraId="2A69BA11" w14:textId="77777777" w:rsidTr="00BE3A22">
        <w:trPr>
          <w:trHeight w:val="453"/>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54253B0D" w14:textId="77777777" w:rsidR="00BE3A22" w:rsidRDefault="00BE3A22">
            <w:pPr>
              <w:rPr>
                <w:rFonts w:ascii="Arial CYR" w:hAnsi="Arial CYR" w:cs="Arial CYR"/>
                <w:b/>
                <w:bCs/>
                <w:sz w:val="14"/>
                <w:szCs w:val="14"/>
              </w:rPr>
            </w:pPr>
          </w:p>
        </w:tc>
        <w:tc>
          <w:tcPr>
            <w:tcW w:w="1080" w:type="dxa"/>
            <w:vMerge/>
            <w:tcBorders>
              <w:top w:val="single" w:sz="4" w:space="0" w:color="auto"/>
              <w:left w:val="single" w:sz="4" w:space="0" w:color="auto"/>
              <w:bottom w:val="single" w:sz="4" w:space="0" w:color="000000"/>
              <w:right w:val="nil"/>
            </w:tcBorders>
            <w:vAlign w:val="center"/>
            <w:hideMark/>
          </w:tcPr>
          <w:p w14:paraId="335737D1" w14:textId="77777777" w:rsidR="00BE3A22" w:rsidRDefault="00BE3A22">
            <w:pPr>
              <w:rPr>
                <w:rFonts w:ascii="Arial CYR" w:hAnsi="Arial CYR" w:cs="Arial CYR"/>
                <w:b/>
                <w:bCs/>
                <w:sz w:val="14"/>
                <w:szCs w:val="14"/>
              </w:rPr>
            </w:pPr>
          </w:p>
        </w:tc>
        <w:tc>
          <w:tcPr>
            <w:tcW w:w="990" w:type="dxa"/>
            <w:vMerge/>
            <w:tcBorders>
              <w:top w:val="nil"/>
              <w:left w:val="single" w:sz="4" w:space="0" w:color="auto"/>
              <w:bottom w:val="single" w:sz="4" w:space="0" w:color="000000"/>
              <w:right w:val="single" w:sz="4" w:space="0" w:color="auto"/>
            </w:tcBorders>
            <w:vAlign w:val="center"/>
            <w:hideMark/>
          </w:tcPr>
          <w:p w14:paraId="34051B74" w14:textId="77777777" w:rsidR="00BE3A22" w:rsidRDefault="00BE3A22">
            <w:pPr>
              <w:rPr>
                <w:rFonts w:ascii="Arial CYR" w:hAnsi="Arial CYR" w:cs="Arial CYR"/>
                <w:b/>
                <w:bCs/>
                <w:sz w:val="14"/>
                <w:szCs w:val="14"/>
              </w:rPr>
            </w:pP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FAF267" w14:textId="77777777" w:rsidR="00BE3A22" w:rsidRDefault="00BE3A22">
            <w:pPr>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122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323B47" w14:textId="77777777" w:rsidR="00BE3A22" w:rsidRDefault="00BE3A22">
            <w:pPr>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1387" w:type="dxa"/>
            <w:vMerge/>
            <w:tcBorders>
              <w:top w:val="nil"/>
              <w:left w:val="single" w:sz="4" w:space="0" w:color="auto"/>
              <w:bottom w:val="single" w:sz="4" w:space="0" w:color="000000"/>
              <w:right w:val="single" w:sz="4" w:space="0" w:color="auto"/>
            </w:tcBorders>
            <w:vAlign w:val="center"/>
            <w:hideMark/>
          </w:tcPr>
          <w:p w14:paraId="1218CED0" w14:textId="77777777" w:rsidR="00BE3A22" w:rsidRDefault="00BE3A22">
            <w:pPr>
              <w:rPr>
                <w:rFonts w:ascii="Arial CYR" w:hAnsi="Arial CYR" w:cs="Arial CYR"/>
                <w:b/>
                <w:bCs/>
                <w:sz w:val="14"/>
                <w:szCs w:val="14"/>
              </w:rPr>
            </w:pPr>
          </w:p>
        </w:tc>
        <w:tc>
          <w:tcPr>
            <w:tcW w:w="13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C2C7FE" w14:textId="77777777" w:rsidR="00BE3A22" w:rsidRDefault="00BE3A22">
            <w:pPr>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11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7F5196" w14:textId="77777777" w:rsidR="00BE3A22" w:rsidRDefault="00BE3A22">
            <w:pPr>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r>
      <w:tr w:rsidR="00BE3A22" w14:paraId="53AAB910" w14:textId="77777777" w:rsidTr="00BE3A22">
        <w:trPr>
          <w:trHeight w:val="36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13D819" w14:textId="77777777" w:rsidR="00BE3A22" w:rsidRDefault="00BE3A22">
            <w:pP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55FA38" w14:textId="77777777" w:rsidR="00BE3A22" w:rsidRDefault="00BE3A22">
            <w:pPr>
              <w:jc w:val="center"/>
              <w:rPr>
                <w:rFonts w:ascii="Arial CYR" w:hAnsi="Arial CYR" w:cs="Arial CYR"/>
                <w:b/>
                <w:bCs/>
                <w:sz w:val="14"/>
                <w:szCs w:val="14"/>
              </w:rPr>
            </w:pPr>
            <w:r>
              <w:rPr>
                <w:rFonts w:ascii="Arial CYR" w:hAnsi="Arial CYR" w:cs="Arial CYR"/>
                <w:b/>
                <w:bCs/>
                <w:sz w:val="14"/>
                <w:szCs w:val="14"/>
              </w:rPr>
              <w:t>20,367.9</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6D0697" w14:textId="77777777" w:rsidR="00BE3A22" w:rsidRDefault="00BE3A22">
            <w:pPr>
              <w:jc w:val="center"/>
              <w:rPr>
                <w:rFonts w:ascii="Arial CYR" w:hAnsi="Arial CYR" w:cs="Arial CYR"/>
                <w:b/>
                <w:bCs/>
                <w:sz w:val="14"/>
                <w:szCs w:val="14"/>
              </w:rPr>
            </w:pPr>
            <w:r>
              <w:rPr>
                <w:rFonts w:ascii="Arial CYR" w:hAnsi="Arial CYR" w:cs="Arial CYR"/>
                <w:b/>
                <w:bCs/>
                <w:sz w:val="14"/>
                <w:szCs w:val="14"/>
              </w:rPr>
              <w:t>18,687.2</w:t>
            </w:r>
          </w:p>
        </w:tc>
        <w:tc>
          <w:tcPr>
            <w:tcW w:w="14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A2BD4D" w14:textId="77777777" w:rsidR="00BE3A22" w:rsidRDefault="00BE3A22">
            <w:pPr>
              <w:jc w:val="center"/>
              <w:rPr>
                <w:rFonts w:ascii="Arial CYR" w:hAnsi="Arial CYR" w:cs="Arial CYR"/>
                <w:b/>
                <w:bCs/>
                <w:sz w:val="14"/>
                <w:szCs w:val="14"/>
              </w:rPr>
            </w:pPr>
            <w:r>
              <w:rPr>
                <w:rFonts w:ascii="Arial CYR" w:hAnsi="Arial CYR" w:cs="Arial CYR"/>
                <w:b/>
                <w:bCs/>
                <w:sz w:val="14"/>
                <w:szCs w:val="14"/>
              </w:rPr>
              <w:t>11,337.2</w:t>
            </w:r>
          </w:p>
        </w:tc>
        <w:tc>
          <w:tcPr>
            <w:tcW w:w="122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4502C5" w14:textId="77777777" w:rsidR="00BE3A22" w:rsidRDefault="00BE3A22">
            <w:pPr>
              <w:jc w:val="center"/>
              <w:rPr>
                <w:rFonts w:ascii="Arial CYR" w:hAnsi="Arial CYR" w:cs="Arial CYR"/>
                <w:b/>
                <w:bCs/>
                <w:sz w:val="14"/>
                <w:szCs w:val="14"/>
              </w:rPr>
            </w:pPr>
            <w:r>
              <w:rPr>
                <w:rFonts w:ascii="Arial CYR" w:hAnsi="Arial CYR" w:cs="Arial CYR"/>
                <w:b/>
                <w:bCs/>
                <w:sz w:val="14"/>
                <w:szCs w:val="14"/>
              </w:rPr>
              <w:t>7,350.0</w:t>
            </w:r>
          </w:p>
        </w:tc>
        <w:tc>
          <w:tcPr>
            <w:tcW w:w="13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882A90" w14:textId="77777777" w:rsidR="00BE3A22" w:rsidRDefault="00BE3A22">
            <w:pPr>
              <w:jc w:val="center"/>
              <w:rPr>
                <w:rFonts w:ascii="Arial CYR" w:hAnsi="Arial CYR" w:cs="Arial CYR"/>
                <w:b/>
                <w:bCs/>
                <w:sz w:val="14"/>
                <w:szCs w:val="14"/>
              </w:rPr>
            </w:pPr>
            <w:r>
              <w:rPr>
                <w:rFonts w:ascii="Arial CYR" w:hAnsi="Arial CYR" w:cs="Arial CYR"/>
                <w:b/>
                <w:bCs/>
                <w:sz w:val="14"/>
                <w:szCs w:val="14"/>
              </w:rPr>
              <w:t>8,038.7</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D5BED6" w14:textId="77777777" w:rsidR="00BE3A22" w:rsidRDefault="00BE3A22">
            <w:pPr>
              <w:jc w:val="center"/>
              <w:rPr>
                <w:rFonts w:ascii="Arial CYR" w:hAnsi="Arial CYR" w:cs="Arial CYR"/>
                <w:b/>
                <w:bCs/>
                <w:sz w:val="14"/>
                <w:szCs w:val="14"/>
              </w:rPr>
            </w:pPr>
            <w:r>
              <w:rPr>
                <w:rFonts w:ascii="Arial CYR" w:hAnsi="Arial CYR" w:cs="Arial CYR"/>
                <w:b/>
                <w:bCs/>
                <w:sz w:val="14"/>
                <w:szCs w:val="14"/>
              </w:rPr>
              <w:t>0.0</w:t>
            </w:r>
          </w:p>
        </w:tc>
        <w:tc>
          <w:tcPr>
            <w:tcW w:w="11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07007F" w14:textId="77777777" w:rsidR="00BE3A22" w:rsidRDefault="00BE3A22">
            <w:pPr>
              <w:jc w:val="center"/>
              <w:rPr>
                <w:rFonts w:ascii="Arial CYR" w:hAnsi="Arial CYR" w:cs="Arial CYR"/>
                <w:b/>
                <w:bCs/>
                <w:sz w:val="14"/>
                <w:szCs w:val="14"/>
              </w:rPr>
            </w:pPr>
            <w:r>
              <w:rPr>
                <w:rFonts w:ascii="Arial CYR" w:hAnsi="Arial CYR" w:cs="Arial CYR"/>
                <w:b/>
                <w:bCs/>
                <w:sz w:val="14"/>
                <w:szCs w:val="14"/>
              </w:rPr>
              <w:t>8,038.7</w:t>
            </w:r>
          </w:p>
        </w:tc>
      </w:tr>
      <w:tr w:rsidR="00BE3A22" w14:paraId="5E41EFE0" w14:textId="77777777" w:rsidTr="00BE3A22">
        <w:trPr>
          <w:trHeight w:val="36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8A8C1A" w14:textId="77777777" w:rsidR="00BE3A22" w:rsidRDefault="00BE3A2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გადასახადები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2DB3DC" w14:textId="77777777" w:rsidR="00BE3A22" w:rsidRDefault="00BE3A22">
            <w:pPr>
              <w:jc w:val="center"/>
              <w:rPr>
                <w:rFonts w:ascii="Arial CYR" w:hAnsi="Arial CYR" w:cs="Arial CYR"/>
                <w:sz w:val="14"/>
                <w:szCs w:val="14"/>
              </w:rPr>
            </w:pPr>
            <w:r>
              <w:rPr>
                <w:rFonts w:ascii="Arial CYR" w:hAnsi="Arial CYR" w:cs="Arial CYR"/>
                <w:sz w:val="14"/>
                <w:szCs w:val="14"/>
              </w:rPr>
              <w:t>5,714.2</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59E6C5" w14:textId="77777777" w:rsidR="00BE3A22" w:rsidRDefault="00BE3A22">
            <w:pPr>
              <w:jc w:val="center"/>
              <w:rPr>
                <w:rFonts w:ascii="Arial CYR" w:hAnsi="Arial CYR" w:cs="Arial CYR"/>
                <w:sz w:val="14"/>
                <w:szCs w:val="14"/>
              </w:rPr>
            </w:pPr>
            <w:r>
              <w:rPr>
                <w:rFonts w:ascii="Arial CYR" w:hAnsi="Arial CYR" w:cs="Arial CYR"/>
                <w:sz w:val="14"/>
                <w:szCs w:val="14"/>
              </w:rPr>
              <w:t>6,860.0</w:t>
            </w:r>
          </w:p>
        </w:tc>
        <w:tc>
          <w:tcPr>
            <w:tcW w:w="14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F70A7A" w14:textId="77777777" w:rsidR="00BE3A22" w:rsidRDefault="00BE3A22">
            <w:pPr>
              <w:jc w:val="center"/>
              <w:rPr>
                <w:rFonts w:ascii="Arial CYR" w:hAnsi="Arial CYR" w:cs="Arial CYR"/>
                <w:sz w:val="14"/>
                <w:szCs w:val="14"/>
              </w:rPr>
            </w:pPr>
            <w:r>
              <w:rPr>
                <w:rFonts w:ascii="Arial CYR" w:hAnsi="Arial CYR" w:cs="Arial CYR"/>
                <w:sz w:val="14"/>
                <w:szCs w:val="14"/>
              </w:rPr>
              <w:t>0.0</w:t>
            </w:r>
          </w:p>
        </w:tc>
        <w:tc>
          <w:tcPr>
            <w:tcW w:w="122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59CE46" w14:textId="77777777" w:rsidR="00BE3A22" w:rsidRDefault="00BE3A22">
            <w:pPr>
              <w:jc w:val="center"/>
              <w:rPr>
                <w:rFonts w:ascii="Arial CYR" w:hAnsi="Arial CYR" w:cs="Arial CYR"/>
                <w:sz w:val="14"/>
                <w:szCs w:val="14"/>
              </w:rPr>
            </w:pPr>
            <w:r>
              <w:rPr>
                <w:rFonts w:ascii="Arial CYR" w:hAnsi="Arial CYR" w:cs="Arial CYR"/>
                <w:sz w:val="14"/>
                <w:szCs w:val="14"/>
              </w:rPr>
              <w:t>6,860.0</w:t>
            </w:r>
          </w:p>
        </w:tc>
        <w:tc>
          <w:tcPr>
            <w:tcW w:w="13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4B391C" w14:textId="77777777" w:rsidR="00BE3A22" w:rsidRDefault="00BE3A22">
            <w:pPr>
              <w:jc w:val="center"/>
              <w:rPr>
                <w:rFonts w:ascii="Arial CYR" w:hAnsi="Arial CYR" w:cs="Arial CYR"/>
                <w:sz w:val="14"/>
                <w:szCs w:val="14"/>
              </w:rPr>
            </w:pPr>
            <w:r>
              <w:rPr>
                <w:rFonts w:ascii="Arial CYR" w:hAnsi="Arial CYR" w:cs="Arial CYR"/>
                <w:sz w:val="14"/>
                <w:szCs w:val="14"/>
              </w:rPr>
              <w:t>7,533.7</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DAAD61" w14:textId="77777777" w:rsidR="00BE3A22" w:rsidRDefault="00BE3A22">
            <w:pPr>
              <w:jc w:val="center"/>
              <w:rPr>
                <w:rFonts w:ascii="Arial CYR" w:hAnsi="Arial CYR" w:cs="Arial CYR"/>
                <w:sz w:val="14"/>
                <w:szCs w:val="14"/>
              </w:rPr>
            </w:pPr>
            <w:r>
              <w:rPr>
                <w:rFonts w:ascii="Arial CYR" w:hAnsi="Arial CYR" w:cs="Arial CYR"/>
                <w:sz w:val="14"/>
                <w:szCs w:val="14"/>
              </w:rPr>
              <w:t>0.0</w:t>
            </w:r>
          </w:p>
        </w:tc>
        <w:tc>
          <w:tcPr>
            <w:tcW w:w="11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3A43A6" w14:textId="77777777" w:rsidR="00BE3A22" w:rsidRDefault="00BE3A22">
            <w:pPr>
              <w:jc w:val="center"/>
              <w:rPr>
                <w:rFonts w:ascii="Arial CYR" w:hAnsi="Arial CYR" w:cs="Arial CYR"/>
                <w:sz w:val="14"/>
                <w:szCs w:val="14"/>
              </w:rPr>
            </w:pPr>
            <w:r>
              <w:rPr>
                <w:rFonts w:ascii="Arial CYR" w:hAnsi="Arial CYR" w:cs="Arial CYR"/>
                <w:sz w:val="14"/>
                <w:szCs w:val="14"/>
              </w:rPr>
              <w:t>7,533.7</w:t>
            </w:r>
          </w:p>
        </w:tc>
      </w:tr>
      <w:tr w:rsidR="00BE3A22" w14:paraId="1952BFE7" w14:textId="77777777" w:rsidTr="00BE3A22">
        <w:trPr>
          <w:trHeight w:val="36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9C4389" w14:textId="77777777" w:rsidR="00BE3A22" w:rsidRDefault="00BE3A2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გრანტები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D7AC78" w14:textId="77777777" w:rsidR="00BE3A22" w:rsidRDefault="00BE3A22">
            <w:pPr>
              <w:jc w:val="center"/>
              <w:rPr>
                <w:rFonts w:ascii="Arial CYR" w:hAnsi="Arial CYR" w:cs="Arial CYR"/>
                <w:sz w:val="14"/>
                <w:szCs w:val="14"/>
              </w:rPr>
            </w:pPr>
            <w:r>
              <w:rPr>
                <w:rFonts w:ascii="Arial CYR" w:hAnsi="Arial CYR" w:cs="Arial CYR"/>
                <w:sz w:val="14"/>
                <w:szCs w:val="14"/>
              </w:rPr>
              <w:t>14,162.7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005F4B" w14:textId="77777777" w:rsidR="00BE3A22" w:rsidRDefault="00BE3A22">
            <w:pPr>
              <w:jc w:val="center"/>
              <w:rPr>
                <w:rFonts w:ascii="Arial CYR" w:hAnsi="Arial CYR" w:cs="Arial CYR"/>
                <w:sz w:val="14"/>
                <w:szCs w:val="14"/>
              </w:rPr>
            </w:pPr>
            <w:r>
              <w:rPr>
                <w:rFonts w:ascii="Arial CYR" w:hAnsi="Arial CYR" w:cs="Arial CYR"/>
                <w:sz w:val="14"/>
                <w:szCs w:val="14"/>
              </w:rPr>
              <w:t>11,457.2</w:t>
            </w:r>
          </w:p>
        </w:tc>
        <w:tc>
          <w:tcPr>
            <w:tcW w:w="14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54A912" w14:textId="77777777" w:rsidR="00BE3A22" w:rsidRDefault="00BE3A22">
            <w:pPr>
              <w:jc w:val="center"/>
              <w:rPr>
                <w:rFonts w:ascii="Arial CYR" w:hAnsi="Arial CYR" w:cs="Arial CYR"/>
                <w:sz w:val="14"/>
                <w:szCs w:val="14"/>
              </w:rPr>
            </w:pPr>
            <w:r>
              <w:rPr>
                <w:rFonts w:ascii="Arial CYR" w:hAnsi="Arial CYR" w:cs="Arial CYR"/>
                <w:sz w:val="14"/>
                <w:szCs w:val="14"/>
              </w:rPr>
              <w:t>11,337.2</w:t>
            </w:r>
          </w:p>
        </w:tc>
        <w:tc>
          <w:tcPr>
            <w:tcW w:w="122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E6F5E0" w14:textId="77777777" w:rsidR="00BE3A22" w:rsidRDefault="00BE3A22">
            <w:pPr>
              <w:jc w:val="center"/>
              <w:rPr>
                <w:rFonts w:ascii="Arial CYR" w:hAnsi="Arial CYR" w:cs="Arial CYR"/>
                <w:sz w:val="14"/>
                <w:szCs w:val="14"/>
              </w:rPr>
            </w:pPr>
            <w:r>
              <w:rPr>
                <w:rFonts w:ascii="Arial CYR" w:hAnsi="Arial CYR" w:cs="Arial CYR"/>
                <w:sz w:val="14"/>
                <w:szCs w:val="14"/>
              </w:rPr>
              <w:t>120.0</w:t>
            </w:r>
          </w:p>
        </w:tc>
        <w:tc>
          <w:tcPr>
            <w:tcW w:w="13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736026" w14:textId="77777777" w:rsidR="00BE3A22" w:rsidRDefault="00BE3A22">
            <w:pPr>
              <w:jc w:val="center"/>
              <w:rPr>
                <w:rFonts w:ascii="Arial CYR" w:hAnsi="Arial CYR" w:cs="Arial CYR"/>
                <w:sz w:val="14"/>
                <w:szCs w:val="14"/>
              </w:rPr>
            </w:pPr>
            <w:r>
              <w:rPr>
                <w:rFonts w:ascii="Arial CYR" w:hAnsi="Arial CYR" w:cs="Arial CYR"/>
                <w:sz w:val="14"/>
                <w:szCs w:val="14"/>
              </w:rPr>
              <w:t>135.0</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3C807A" w14:textId="77777777" w:rsidR="00BE3A22" w:rsidRDefault="00BE3A22">
            <w:pPr>
              <w:jc w:val="center"/>
              <w:rPr>
                <w:rFonts w:ascii="Arial CYR" w:hAnsi="Arial CYR" w:cs="Arial CYR"/>
                <w:sz w:val="14"/>
                <w:szCs w:val="14"/>
              </w:rPr>
            </w:pPr>
            <w:r>
              <w:rPr>
                <w:rFonts w:ascii="Arial CYR" w:hAnsi="Arial CYR" w:cs="Arial CYR"/>
                <w:sz w:val="14"/>
                <w:szCs w:val="14"/>
              </w:rPr>
              <w:t>0.0</w:t>
            </w:r>
          </w:p>
        </w:tc>
        <w:tc>
          <w:tcPr>
            <w:tcW w:w="11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1986BD" w14:textId="77777777" w:rsidR="00BE3A22" w:rsidRDefault="00BE3A22">
            <w:pPr>
              <w:jc w:val="center"/>
              <w:rPr>
                <w:rFonts w:ascii="Arial CYR" w:hAnsi="Arial CYR" w:cs="Arial CYR"/>
                <w:sz w:val="14"/>
                <w:szCs w:val="14"/>
              </w:rPr>
            </w:pPr>
            <w:r>
              <w:rPr>
                <w:rFonts w:ascii="Arial CYR" w:hAnsi="Arial CYR" w:cs="Arial CYR"/>
                <w:sz w:val="14"/>
                <w:szCs w:val="14"/>
              </w:rPr>
              <w:t>135.0</w:t>
            </w:r>
          </w:p>
        </w:tc>
      </w:tr>
      <w:tr w:rsidR="00BE3A22" w14:paraId="4DD9B7BF" w14:textId="77777777" w:rsidTr="00BE3A22">
        <w:trPr>
          <w:trHeight w:val="36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98C016" w14:textId="77777777" w:rsidR="00BE3A22" w:rsidRDefault="00BE3A2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სხვა</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0DC42F" w14:textId="77777777" w:rsidR="00BE3A22" w:rsidRDefault="00BE3A22">
            <w:pPr>
              <w:jc w:val="center"/>
              <w:rPr>
                <w:rFonts w:ascii="Arial CYR" w:hAnsi="Arial CYR" w:cs="Arial CYR"/>
                <w:sz w:val="14"/>
                <w:szCs w:val="14"/>
              </w:rPr>
            </w:pPr>
            <w:r>
              <w:rPr>
                <w:rFonts w:ascii="Arial CYR" w:hAnsi="Arial CYR" w:cs="Arial CYR"/>
                <w:sz w:val="14"/>
                <w:szCs w:val="14"/>
              </w:rPr>
              <w:t>491.0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2C481F" w14:textId="77777777" w:rsidR="00BE3A22" w:rsidRDefault="00BE3A22">
            <w:pPr>
              <w:jc w:val="center"/>
              <w:rPr>
                <w:rFonts w:ascii="Arial CYR" w:hAnsi="Arial CYR" w:cs="Arial CYR"/>
                <w:sz w:val="14"/>
                <w:szCs w:val="14"/>
              </w:rPr>
            </w:pPr>
            <w:r>
              <w:rPr>
                <w:rFonts w:ascii="Arial CYR" w:hAnsi="Arial CYR" w:cs="Arial CYR"/>
                <w:sz w:val="14"/>
                <w:szCs w:val="14"/>
              </w:rPr>
              <w:t>370.0</w:t>
            </w:r>
          </w:p>
        </w:tc>
        <w:tc>
          <w:tcPr>
            <w:tcW w:w="14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D78949" w14:textId="77777777" w:rsidR="00BE3A22" w:rsidRDefault="00BE3A22">
            <w:pPr>
              <w:jc w:val="center"/>
              <w:rPr>
                <w:rFonts w:ascii="Arial CYR" w:hAnsi="Arial CYR" w:cs="Arial CYR"/>
                <w:sz w:val="14"/>
                <w:szCs w:val="14"/>
              </w:rPr>
            </w:pPr>
            <w:r>
              <w:rPr>
                <w:rFonts w:ascii="Arial CYR" w:hAnsi="Arial CYR" w:cs="Arial CYR"/>
                <w:sz w:val="14"/>
                <w:szCs w:val="14"/>
              </w:rPr>
              <w:t>0.0</w:t>
            </w:r>
          </w:p>
        </w:tc>
        <w:tc>
          <w:tcPr>
            <w:tcW w:w="122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BA5597" w14:textId="77777777" w:rsidR="00BE3A22" w:rsidRDefault="00BE3A22">
            <w:pPr>
              <w:jc w:val="center"/>
              <w:rPr>
                <w:rFonts w:ascii="Arial CYR" w:hAnsi="Arial CYR" w:cs="Arial CYR"/>
                <w:sz w:val="14"/>
                <w:szCs w:val="14"/>
              </w:rPr>
            </w:pPr>
            <w:r>
              <w:rPr>
                <w:rFonts w:ascii="Arial CYR" w:hAnsi="Arial CYR" w:cs="Arial CYR"/>
                <w:sz w:val="14"/>
                <w:szCs w:val="14"/>
              </w:rPr>
              <w:t>370.0</w:t>
            </w:r>
          </w:p>
        </w:tc>
        <w:tc>
          <w:tcPr>
            <w:tcW w:w="13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7251CF" w14:textId="77777777" w:rsidR="00BE3A22" w:rsidRDefault="00BE3A22">
            <w:pPr>
              <w:jc w:val="center"/>
              <w:rPr>
                <w:rFonts w:ascii="Arial CYR" w:hAnsi="Arial CYR" w:cs="Arial CYR"/>
                <w:sz w:val="14"/>
                <w:szCs w:val="14"/>
              </w:rPr>
            </w:pPr>
            <w:r>
              <w:rPr>
                <w:rFonts w:ascii="Arial CYR" w:hAnsi="Arial CYR" w:cs="Arial CYR"/>
                <w:sz w:val="14"/>
                <w:szCs w:val="14"/>
              </w:rPr>
              <w:t>370.0</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B93569" w14:textId="77777777" w:rsidR="00BE3A22" w:rsidRDefault="00BE3A22">
            <w:pPr>
              <w:jc w:val="center"/>
              <w:rPr>
                <w:rFonts w:ascii="Arial CYR" w:hAnsi="Arial CYR" w:cs="Arial CYR"/>
                <w:sz w:val="14"/>
                <w:szCs w:val="14"/>
              </w:rPr>
            </w:pPr>
            <w:r>
              <w:rPr>
                <w:rFonts w:ascii="Arial CYR" w:hAnsi="Arial CYR" w:cs="Arial CYR"/>
                <w:sz w:val="14"/>
                <w:szCs w:val="14"/>
              </w:rPr>
              <w:t>0.0</w:t>
            </w:r>
          </w:p>
        </w:tc>
        <w:tc>
          <w:tcPr>
            <w:tcW w:w="11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42D45C" w14:textId="77777777" w:rsidR="00BE3A22" w:rsidRDefault="00BE3A22">
            <w:pPr>
              <w:jc w:val="center"/>
              <w:rPr>
                <w:rFonts w:ascii="Arial CYR" w:hAnsi="Arial CYR" w:cs="Arial CYR"/>
                <w:sz w:val="14"/>
                <w:szCs w:val="14"/>
              </w:rPr>
            </w:pPr>
            <w:r>
              <w:rPr>
                <w:rFonts w:ascii="Arial CYR" w:hAnsi="Arial CYR" w:cs="Arial CYR"/>
                <w:sz w:val="14"/>
                <w:szCs w:val="14"/>
              </w:rPr>
              <w:t>370.0</w:t>
            </w:r>
          </w:p>
        </w:tc>
      </w:tr>
    </w:tbl>
    <w:p w14:paraId="408394C2" w14:textId="77777777" w:rsidR="00E2207D" w:rsidRPr="002B030A" w:rsidRDefault="00E2207D" w:rsidP="00BE3A22">
      <w:pPr>
        <w:ind w:right="283"/>
        <w:rPr>
          <w:rFonts w:ascii="Sylfaen" w:hAnsi="Sylfaen" w:cs="Sylfaen"/>
          <w:lang w:val="ka-GE"/>
        </w:rPr>
      </w:pPr>
    </w:p>
    <w:p w14:paraId="12EE9FD6" w14:textId="77777777" w:rsidR="00A16667" w:rsidRPr="00633755" w:rsidRDefault="00A16667" w:rsidP="00A1666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hAnsi="Sylfaen" w:cs="Sylfaen"/>
          <w:sz w:val="20"/>
          <w:szCs w:val="20"/>
          <w:lang w:val="ka-GE"/>
        </w:rPr>
      </w:pPr>
      <w:r w:rsidRPr="00633755">
        <w:rPr>
          <w:rFonts w:ascii="Sylfaen" w:hAnsi="Sylfaen" w:cs="Sylfaen"/>
          <w:b/>
          <w:sz w:val="20"/>
          <w:szCs w:val="20"/>
          <w:lang w:val="ka-GE"/>
        </w:rPr>
        <w:t>მუხლი 4</w:t>
      </w:r>
      <w:r w:rsidRPr="00633755">
        <w:rPr>
          <w:b/>
          <w:sz w:val="20"/>
          <w:szCs w:val="20"/>
          <w:lang w:val="ka-GE"/>
        </w:rPr>
        <w:t xml:space="preserve">. </w:t>
      </w:r>
      <w:r w:rsidRPr="00633755">
        <w:rPr>
          <w:rFonts w:ascii="Sylfaen" w:hAnsi="Sylfaen" w:cs="Times New Roman"/>
          <w:b/>
          <w:sz w:val="20"/>
          <w:szCs w:val="20"/>
          <w:lang w:val="ka-GE"/>
        </w:rPr>
        <w:t>ბიუჯეტის საგადასახადო შემოსავლები</w:t>
      </w:r>
    </w:p>
    <w:p w14:paraId="6776818C" w14:textId="6D22D6B5" w:rsidR="00A16667" w:rsidRPr="00633755" w:rsidRDefault="00A16667" w:rsidP="00A16667">
      <w:pPr>
        <w:ind w:right="283" w:firstLine="708"/>
        <w:rPr>
          <w:rFonts w:ascii="Sylfaen" w:hAnsi="Sylfaen"/>
          <w:sz w:val="20"/>
          <w:szCs w:val="20"/>
          <w:lang w:val="ka-GE"/>
        </w:rPr>
      </w:pPr>
      <w:r w:rsidRPr="00633755">
        <w:rPr>
          <w:rFonts w:ascii="Sylfaen" w:hAnsi="Sylfaen"/>
          <w:sz w:val="20"/>
          <w:szCs w:val="20"/>
          <w:lang w:val="ka-GE"/>
        </w:rPr>
        <w:t xml:space="preserve">ბიუჯეტის გადასახადები განისაზღვროს </w:t>
      </w:r>
      <w:r w:rsidR="005A7128">
        <w:rPr>
          <w:rFonts w:ascii="Sylfaen" w:hAnsi="Sylfaen"/>
          <w:sz w:val="20"/>
          <w:szCs w:val="20"/>
          <w:lang w:val="ka-GE"/>
        </w:rPr>
        <w:t>7</w:t>
      </w:r>
      <w:r w:rsidR="005025E5" w:rsidRPr="00633755">
        <w:rPr>
          <w:rFonts w:ascii="Sylfaen" w:hAnsi="Sylfaen"/>
          <w:sz w:val="20"/>
          <w:szCs w:val="20"/>
          <w:lang w:val="ka-GE"/>
        </w:rPr>
        <w:t>,</w:t>
      </w:r>
      <w:r w:rsidR="005A7128">
        <w:rPr>
          <w:rFonts w:ascii="Sylfaen" w:hAnsi="Sylfaen"/>
          <w:sz w:val="20"/>
          <w:szCs w:val="20"/>
          <w:lang w:val="en-US"/>
        </w:rPr>
        <w:t>533</w:t>
      </w:r>
      <w:r w:rsidR="005025E5" w:rsidRPr="00633755">
        <w:rPr>
          <w:rFonts w:ascii="Sylfaen" w:hAnsi="Sylfaen"/>
          <w:sz w:val="20"/>
          <w:szCs w:val="20"/>
          <w:lang w:val="ka-GE"/>
        </w:rPr>
        <w:t>.</w:t>
      </w:r>
      <w:r w:rsidR="005A7128">
        <w:rPr>
          <w:rFonts w:ascii="Sylfaen" w:hAnsi="Sylfaen"/>
          <w:sz w:val="20"/>
          <w:szCs w:val="20"/>
          <w:lang w:val="en-US"/>
        </w:rPr>
        <w:t>7</w:t>
      </w:r>
      <w:r w:rsidR="005025E5" w:rsidRPr="00633755">
        <w:rPr>
          <w:rFonts w:ascii="Sylfaen" w:hAnsi="Sylfaen"/>
          <w:sz w:val="20"/>
          <w:szCs w:val="20"/>
          <w:lang w:val="ka-GE"/>
        </w:rPr>
        <w:t xml:space="preserve"> </w:t>
      </w:r>
      <w:r w:rsidRPr="00633755">
        <w:rPr>
          <w:rFonts w:ascii="Sylfaen" w:hAnsi="Sylfaen"/>
          <w:sz w:val="20"/>
          <w:szCs w:val="20"/>
          <w:lang w:val="ka-GE"/>
        </w:rPr>
        <w:t>ათასი ლარით:</w:t>
      </w:r>
    </w:p>
    <w:p w14:paraId="4854C987" w14:textId="77777777" w:rsidR="00A16667" w:rsidRDefault="00A16667" w:rsidP="00A16667">
      <w:pPr>
        <w:ind w:right="283" w:firstLine="708"/>
        <w:jc w:val="right"/>
        <w:rPr>
          <w:rFonts w:ascii="Sylfaen" w:hAnsi="Sylfaen"/>
          <w:b/>
          <w:i/>
          <w:sz w:val="16"/>
          <w:lang w:val="ka-GE"/>
        </w:rPr>
      </w:pPr>
      <w:r w:rsidRPr="001A1084">
        <w:rPr>
          <w:rFonts w:ascii="Sylfaen" w:hAnsi="Sylfaen"/>
          <w:b/>
          <w:i/>
          <w:sz w:val="16"/>
          <w:lang w:val="ka-GE"/>
        </w:rPr>
        <w:t>ათას ლარში</w:t>
      </w:r>
    </w:p>
    <w:tbl>
      <w:tblPr>
        <w:tblW w:w="0" w:type="auto"/>
        <w:tblCellMar>
          <w:left w:w="0" w:type="dxa"/>
          <w:right w:w="0" w:type="dxa"/>
        </w:tblCellMar>
        <w:tblLook w:val="04A0" w:firstRow="1" w:lastRow="0" w:firstColumn="1" w:lastColumn="0" w:noHBand="0" w:noVBand="1"/>
      </w:tblPr>
      <w:tblGrid>
        <w:gridCol w:w="2965"/>
        <w:gridCol w:w="990"/>
        <w:gridCol w:w="900"/>
        <w:gridCol w:w="1350"/>
        <w:gridCol w:w="1080"/>
        <w:gridCol w:w="1080"/>
        <w:gridCol w:w="1350"/>
        <w:gridCol w:w="1075"/>
      </w:tblGrid>
      <w:tr w:rsidR="005A7128" w14:paraId="4D486C57" w14:textId="77777777" w:rsidTr="005A7128">
        <w:trPr>
          <w:trHeight w:val="344"/>
        </w:trPr>
        <w:tc>
          <w:tcPr>
            <w:tcW w:w="2965" w:type="dxa"/>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B2A0B0" w14:textId="77777777" w:rsidR="005A7128" w:rsidRDefault="005A7128">
            <w:pPr>
              <w:jc w:val="center"/>
              <w:rPr>
                <w:rFonts w:ascii="Arial CYR" w:hAnsi="Arial CYR" w:cs="Arial CYR"/>
                <w:b/>
                <w:bCs/>
                <w:sz w:val="14"/>
                <w:szCs w:val="14"/>
                <w:lang w:val="en-US" w:eastAsia="en-US"/>
              </w:rPr>
            </w:pP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90" w:type="dxa"/>
            <w:vMerge w:val="restart"/>
            <w:tcBorders>
              <w:top w:val="single" w:sz="4" w:space="0" w:color="auto"/>
              <w:left w:val="single" w:sz="4" w:space="0" w:color="auto"/>
              <w:bottom w:val="single" w:sz="4" w:space="0" w:color="000000"/>
              <w:right w:val="nil"/>
            </w:tcBorders>
            <w:shd w:val="clear" w:color="000000" w:fill="FFFFFF"/>
            <w:tcMar>
              <w:top w:w="15" w:type="dxa"/>
              <w:left w:w="15" w:type="dxa"/>
              <w:bottom w:w="0" w:type="dxa"/>
              <w:right w:w="15" w:type="dxa"/>
            </w:tcMar>
            <w:vAlign w:val="center"/>
            <w:hideMark/>
          </w:tcPr>
          <w:p w14:paraId="43CB4AF1" w14:textId="77777777" w:rsidR="005A7128" w:rsidRDefault="005A7128">
            <w:pPr>
              <w:jc w:val="center"/>
              <w:rPr>
                <w:rFonts w:ascii="Arial CYR" w:hAnsi="Arial CYR" w:cs="Arial CYR"/>
                <w:b/>
                <w:bCs/>
                <w:sz w:val="14"/>
                <w:szCs w:val="14"/>
              </w:rPr>
            </w:pPr>
            <w:r>
              <w:rPr>
                <w:rFonts w:ascii="Arial CYR" w:hAnsi="Arial CYR" w:cs="Arial CYR"/>
                <w:b/>
                <w:bCs/>
                <w:sz w:val="14"/>
                <w:szCs w:val="14"/>
              </w:rPr>
              <w:t xml:space="preserve"> 2021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330"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6906D292" w14:textId="77777777" w:rsidR="005A7128" w:rsidRDefault="005A7128">
            <w:pPr>
              <w:jc w:val="center"/>
              <w:rPr>
                <w:rFonts w:ascii="Arial CYR" w:hAnsi="Arial CYR" w:cs="Arial CYR"/>
                <w:b/>
                <w:bCs/>
                <w:sz w:val="14"/>
                <w:szCs w:val="14"/>
              </w:rPr>
            </w:pPr>
            <w:r>
              <w:rPr>
                <w:rFonts w:ascii="Arial CYR" w:hAnsi="Arial CYR" w:cs="Arial CYR"/>
                <w:b/>
                <w:bCs/>
                <w:sz w:val="14"/>
                <w:szCs w:val="14"/>
              </w:rPr>
              <w:t xml:space="preserve"> 2022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3505"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45C90EC5" w14:textId="77777777" w:rsidR="005A7128" w:rsidRDefault="005A7128">
            <w:pPr>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r>
      <w:tr w:rsidR="005A7128" w14:paraId="6EB42B3D" w14:textId="77777777" w:rsidTr="005A7128">
        <w:trPr>
          <w:trHeight w:val="225"/>
        </w:trPr>
        <w:tc>
          <w:tcPr>
            <w:tcW w:w="2965" w:type="dxa"/>
            <w:vMerge/>
            <w:tcBorders>
              <w:top w:val="single" w:sz="4" w:space="0" w:color="auto"/>
              <w:left w:val="single" w:sz="4" w:space="0" w:color="auto"/>
              <w:bottom w:val="single" w:sz="4" w:space="0" w:color="auto"/>
              <w:right w:val="single" w:sz="4" w:space="0" w:color="auto"/>
            </w:tcBorders>
            <w:vAlign w:val="center"/>
            <w:hideMark/>
          </w:tcPr>
          <w:p w14:paraId="6E711819" w14:textId="77777777" w:rsidR="005A7128" w:rsidRDefault="005A7128">
            <w:pPr>
              <w:rPr>
                <w:rFonts w:ascii="Arial CYR" w:hAnsi="Arial CYR" w:cs="Arial CYR"/>
                <w:b/>
                <w:bCs/>
                <w:sz w:val="14"/>
                <w:szCs w:val="14"/>
              </w:rPr>
            </w:pPr>
          </w:p>
        </w:tc>
        <w:tc>
          <w:tcPr>
            <w:tcW w:w="990" w:type="dxa"/>
            <w:vMerge/>
            <w:tcBorders>
              <w:top w:val="single" w:sz="4" w:space="0" w:color="auto"/>
              <w:left w:val="single" w:sz="4" w:space="0" w:color="auto"/>
              <w:bottom w:val="single" w:sz="4" w:space="0" w:color="000000"/>
              <w:right w:val="nil"/>
            </w:tcBorders>
            <w:vAlign w:val="center"/>
            <w:hideMark/>
          </w:tcPr>
          <w:p w14:paraId="03B676C4" w14:textId="77777777" w:rsidR="005A7128" w:rsidRDefault="005A7128">
            <w:pPr>
              <w:rPr>
                <w:rFonts w:ascii="Arial CYR" w:hAnsi="Arial CYR" w:cs="Arial CYR"/>
                <w:b/>
                <w:bCs/>
                <w:sz w:val="14"/>
                <w:szCs w:val="14"/>
              </w:rPr>
            </w:pP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09F6DE1A" w14:textId="77777777" w:rsidR="005A7128" w:rsidRDefault="005A7128">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430"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5EB334F4" w14:textId="77777777" w:rsidR="005A7128" w:rsidRDefault="005A7128">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108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1C03669C" w14:textId="77777777" w:rsidR="005A7128" w:rsidRDefault="005A7128">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425"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49842CB6" w14:textId="77777777" w:rsidR="005A7128" w:rsidRDefault="005A7128">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r>
      <w:tr w:rsidR="005A7128" w14:paraId="0E36BE23" w14:textId="77777777" w:rsidTr="005A7128">
        <w:trPr>
          <w:trHeight w:val="516"/>
        </w:trPr>
        <w:tc>
          <w:tcPr>
            <w:tcW w:w="2965" w:type="dxa"/>
            <w:vMerge/>
            <w:tcBorders>
              <w:top w:val="single" w:sz="4" w:space="0" w:color="auto"/>
              <w:left w:val="single" w:sz="4" w:space="0" w:color="auto"/>
              <w:bottom w:val="single" w:sz="4" w:space="0" w:color="auto"/>
              <w:right w:val="single" w:sz="4" w:space="0" w:color="auto"/>
            </w:tcBorders>
            <w:vAlign w:val="center"/>
            <w:hideMark/>
          </w:tcPr>
          <w:p w14:paraId="10EBBD4C" w14:textId="77777777" w:rsidR="005A7128" w:rsidRDefault="005A7128">
            <w:pPr>
              <w:rPr>
                <w:rFonts w:ascii="Arial CYR" w:hAnsi="Arial CYR" w:cs="Arial CYR"/>
                <w:b/>
                <w:bCs/>
                <w:sz w:val="14"/>
                <w:szCs w:val="14"/>
              </w:rPr>
            </w:pPr>
          </w:p>
        </w:tc>
        <w:tc>
          <w:tcPr>
            <w:tcW w:w="990" w:type="dxa"/>
            <w:vMerge/>
            <w:tcBorders>
              <w:top w:val="single" w:sz="4" w:space="0" w:color="auto"/>
              <w:left w:val="single" w:sz="4" w:space="0" w:color="auto"/>
              <w:bottom w:val="single" w:sz="4" w:space="0" w:color="000000"/>
              <w:right w:val="nil"/>
            </w:tcBorders>
            <w:vAlign w:val="center"/>
            <w:hideMark/>
          </w:tcPr>
          <w:p w14:paraId="3EC9C315" w14:textId="77777777" w:rsidR="005A7128" w:rsidRDefault="005A7128">
            <w:pPr>
              <w:rPr>
                <w:rFonts w:ascii="Arial CYR" w:hAnsi="Arial CYR" w:cs="Arial CYR"/>
                <w:b/>
                <w:bCs/>
                <w:sz w:val="14"/>
                <w:szCs w:val="14"/>
              </w:rPr>
            </w:pPr>
          </w:p>
        </w:tc>
        <w:tc>
          <w:tcPr>
            <w:tcW w:w="900" w:type="dxa"/>
            <w:vMerge/>
            <w:tcBorders>
              <w:top w:val="nil"/>
              <w:left w:val="single" w:sz="4" w:space="0" w:color="auto"/>
              <w:bottom w:val="single" w:sz="4" w:space="0" w:color="000000"/>
              <w:right w:val="single" w:sz="4" w:space="0" w:color="auto"/>
            </w:tcBorders>
            <w:vAlign w:val="center"/>
            <w:hideMark/>
          </w:tcPr>
          <w:p w14:paraId="5D4DD87D" w14:textId="77777777" w:rsidR="005A7128" w:rsidRDefault="005A7128">
            <w:pPr>
              <w:rPr>
                <w:rFonts w:ascii="Arial CYR" w:hAnsi="Arial CYR" w:cs="Arial CYR"/>
                <w:b/>
                <w:bCs/>
                <w:sz w:val="14"/>
                <w:szCs w:val="14"/>
              </w:rPr>
            </w:pPr>
          </w:p>
        </w:tc>
        <w:tc>
          <w:tcPr>
            <w:tcW w:w="13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7727C7" w14:textId="77777777" w:rsidR="005A7128" w:rsidRDefault="005A7128">
            <w:pPr>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3DB425" w14:textId="77777777" w:rsidR="005A7128" w:rsidRDefault="005A7128">
            <w:pPr>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1080" w:type="dxa"/>
            <w:vMerge/>
            <w:tcBorders>
              <w:top w:val="nil"/>
              <w:left w:val="single" w:sz="4" w:space="0" w:color="auto"/>
              <w:bottom w:val="single" w:sz="4" w:space="0" w:color="000000"/>
              <w:right w:val="single" w:sz="4" w:space="0" w:color="auto"/>
            </w:tcBorders>
            <w:vAlign w:val="center"/>
            <w:hideMark/>
          </w:tcPr>
          <w:p w14:paraId="3634A16B" w14:textId="77777777" w:rsidR="005A7128" w:rsidRDefault="005A7128">
            <w:pPr>
              <w:rPr>
                <w:rFonts w:ascii="Arial CYR" w:hAnsi="Arial CYR" w:cs="Arial CYR"/>
                <w:b/>
                <w:bCs/>
                <w:sz w:val="14"/>
                <w:szCs w:val="14"/>
              </w:rPr>
            </w:pPr>
          </w:p>
        </w:tc>
        <w:tc>
          <w:tcPr>
            <w:tcW w:w="13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2165A2" w14:textId="77777777" w:rsidR="005A7128" w:rsidRDefault="005A7128">
            <w:pPr>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107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44B092" w14:textId="77777777" w:rsidR="005A7128" w:rsidRDefault="005A7128">
            <w:pPr>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r>
      <w:tr w:rsidR="005A7128" w14:paraId="75BEE5A0" w14:textId="77777777" w:rsidTr="005A7128">
        <w:trPr>
          <w:trHeight w:val="375"/>
        </w:trPr>
        <w:tc>
          <w:tcPr>
            <w:tcW w:w="296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290A2C" w14:textId="77777777" w:rsidR="005A7128" w:rsidRDefault="005A7128">
            <w:pP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გადასახადები</w:t>
            </w:r>
            <w:r>
              <w:rPr>
                <w:rFonts w:ascii="Arial CYR" w:hAnsi="Arial CYR" w:cs="Arial CYR"/>
                <w:b/>
                <w:bCs/>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78226F" w14:textId="77777777" w:rsidR="005A7128" w:rsidRDefault="005A7128">
            <w:pPr>
              <w:jc w:val="center"/>
              <w:rPr>
                <w:rFonts w:ascii="Arial CYR" w:hAnsi="Arial CYR" w:cs="Arial CYR"/>
                <w:b/>
                <w:bCs/>
                <w:sz w:val="14"/>
                <w:szCs w:val="14"/>
              </w:rPr>
            </w:pPr>
            <w:r>
              <w:rPr>
                <w:rFonts w:ascii="Arial CYR" w:hAnsi="Arial CYR" w:cs="Arial CYR"/>
                <w:b/>
                <w:bCs/>
                <w:sz w:val="14"/>
                <w:szCs w:val="14"/>
              </w:rPr>
              <w:t>5,714.2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CDDE1C" w14:textId="77777777" w:rsidR="005A7128" w:rsidRDefault="005A7128">
            <w:pPr>
              <w:jc w:val="center"/>
              <w:rPr>
                <w:rFonts w:ascii="Arial CYR" w:hAnsi="Arial CYR" w:cs="Arial CYR"/>
                <w:b/>
                <w:bCs/>
                <w:sz w:val="14"/>
                <w:szCs w:val="14"/>
              </w:rPr>
            </w:pPr>
            <w:r>
              <w:rPr>
                <w:rFonts w:ascii="Arial CYR" w:hAnsi="Arial CYR" w:cs="Arial CYR"/>
                <w:b/>
                <w:bCs/>
                <w:sz w:val="14"/>
                <w:szCs w:val="14"/>
              </w:rPr>
              <w:t>6,860.0</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CE8D4C" w14:textId="77777777" w:rsidR="005A7128" w:rsidRDefault="005A7128">
            <w:pPr>
              <w:jc w:val="center"/>
              <w:rPr>
                <w:rFonts w:ascii="Arial CYR" w:hAnsi="Arial CYR" w:cs="Arial CYR"/>
                <w:b/>
                <w:bCs/>
                <w:sz w:val="14"/>
                <w:szCs w:val="14"/>
              </w:rPr>
            </w:pPr>
            <w:r>
              <w:rPr>
                <w:rFonts w:ascii="Arial CYR" w:hAnsi="Arial CYR" w:cs="Arial CYR"/>
                <w:b/>
                <w:bCs/>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0F6E22" w14:textId="77777777" w:rsidR="005A7128" w:rsidRDefault="005A7128">
            <w:pPr>
              <w:jc w:val="center"/>
              <w:rPr>
                <w:rFonts w:ascii="Arial CYR" w:hAnsi="Arial CYR" w:cs="Arial CYR"/>
                <w:b/>
                <w:bCs/>
                <w:sz w:val="14"/>
                <w:szCs w:val="14"/>
              </w:rPr>
            </w:pPr>
            <w:r>
              <w:rPr>
                <w:rFonts w:ascii="Arial CYR" w:hAnsi="Arial CYR" w:cs="Arial CYR"/>
                <w:b/>
                <w:bCs/>
                <w:sz w:val="14"/>
                <w:szCs w:val="14"/>
              </w:rPr>
              <w:t>6,860.0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00D9CF" w14:textId="77777777" w:rsidR="005A7128" w:rsidRDefault="005A7128">
            <w:pPr>
              <w:jc w:val="center"/>
              <w:rPr>
                <w:rFonts w:ascii="Arial CYR" w:hAnsi="Arial CYR" w:cs="Arial CYR"/>
                <w:b/>
                <w:bCs/>
                <w:sz w:val="14"/>
                <w:szCs w:val="14"/>
              </w:rPr>
            </w:pPr>
            <w:r>
              <w:rPr>
                <w:rFonts w:ascii="Arial CYR" w:hAnsi="Arial CYR" w:cs="Arial CYR"/>
                <w:b/>
                <w:bCs/>
                <w:sz w:val="14"/>
                <w:szCs w:val="14"/>
              </w:rPr>
              <w:t>7,533.7</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B08A4E" w14:textId="77777777" w:rsidR="005A7128" w:rsidRDefault="005A7128">
            <w:pPr>
              <w:jc w:val="center"/>
              <w:rPr>
                <w:rFonts w:ascii="Arial CYR" w:hAnsi="Arial CYR" w:cs="Arial CYR"/>
                <w:b/>
                <w:bCs/>
                <w:sz w:val="14"/>
                <w:szCs w:val="14"/>
              </w:rPr>
            </w:pPr>
            <w:r>
              <w:rPr>
                <w:rFonts w:ascii="Arial CYR" w:hAnsi="Arial CYR" w:cs="Arial CYR"/>
                <w:b/>
                <w:bCs/>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B69D57" w14:textId="77777777" w:rsidR="005A7128" w:rsidRDefault="005A7128">
            <w:pPr>
              <w:jc w:val="center"/>
              <w:rPr>
                <w:rFonts w:ascii="Arial CYR" w:hAnsi="Arial CYR" w:cs="Arial CYR"/>
                <w:b/>
                <w:bCs/>
                <w:sz w:val="14"/>
                <w:szCs w:val="14"/>
              </w:rPr>
            </w:pPr>
            <w:r>
              <w:rPr>
                <w:rFonts w:ascii="Arial CYR" w:hAnsi="Arial CYR" w:cs="Arial CYR"/>
                <w:b/>
                <w:bCs/>
                <w:sz w:val="14"/>
                <w:szCs w:val="14"/>
              </w:rPr>
              <w:t>7,533.7</w:t>
            </w:r>
          </w:p>
        </w:tc>
      </w:tr>
      <w:tr w:rsidR="005A7128" w14:paraId="7881EE4C" w14:textId="77777777" w:rsidTr="005A7128">
        <w:trPr>
          <w:trHeight w:val="282"/>
        </w:trPr>
        <w:tc>
          <w:tcPr>
            <w:tcW w:w="296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7C0EDB" w14:textId="77777777" w:rsidR="005A7128" w:rsidRDefault="005A712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საშემოსავლო</w:t>
            </w:r>
            <w:r>
              <w:rPr>
                <w:rFonts w:ascii="Arial CYR" w:hAnsi="Arial CYR" w:cs="Arial CYR"/>
                <w:sz w:val="14"/>
                <w:szCs w:val="14"/>
              </w:rPr>
              <w:t xml:space="preserve"> </w:t>
            </w:r>
            <w:r>
              <w:rPr>
                <w:rFonts w:ascii="Sylfaen" w:hAnsi="Sylfaen" w:cs="Sylfaen"/>
                <w:sz w:val="14"/>
                <w:szCs w:val="14"/>
              </w:rPr>
              <w:t>გადასახადი</w:t>
            </w:r>
            <w:r>
              <w:rPr>
                <w:rFonts w:ascii="Arial CYR" w:hAnsi="Arial CYR" w:cs="Arial CYR"/>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52B868" w14:textId="77777777" w:rsidR="005A7128" w:rsidRDefault="005A7128">
            <w:pPr>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79473F" w14:textId="77777777" w:rsidR="005A7128" w:rsidRDefault="005A7128">
            <w:pPr>
              <w:jc w:val="center"/>
              <w:rPr>
                <w:rFonts w:ascii="Arial CYR" w:hAnsi="Arial CYR" w:cs="Arial CYR"/>
                <w:sz w:val="14"/>
                <w:szCs w:val="14"/>
              </w:rPr>
            </w:pPr>
            <w:r>
              <w:rPr>
                <w:rFonts w:ascii="Arial CYR" w:hAnsi="Arial CYR" w:cs="Arial CYR"/>
                <w:sz w:val="14"/>
                <w:szCs w:val="14"/>
              </w:rPr>
              <w:t>0.0</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AF1115" w14:textId="77777777" w:rsidR="005A7128" w:rsidRDefault="005A7128">
            <w:pPr>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2F1A44" w14:textId="77777777" w:rsidR="005A7128" w:rsidRDefault="005A7128">
            <w:pPr>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0F48B1" w14:textId="77777777" w:rsidR="005A7128" w:rsidRDefault="005A7128">
            <w:pPr>
              <w:jc w:val="center"/>
              <w:rPr>
                <w:rFonts w:ascii="Arial CYR" w:hAnsi="Arial CYR" w:cs="Arial CYR"/>
                <w:sz w:val="14"/>
                <w:szCs w:val="14"/>
              </w:rPr>
            </w:pPr>
            <w:r>
              <w:rPr>
                <w:rFonts w:ascii="Arial CYR" w:hAnsi="Arial CYR" w:cs="Arial CYR"/>
                <w:sz w:val="14"/>
                <w:szCs w:val="14"/>
              </w:rPr>
              <w:t>0.0</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648BAB" w14:textId="77777777" w:rsidR="005A7128" w:rsidRDefault="005A7128">
            <w:pPr>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4ECFAC" w14:textId="77777777" w:rsidR="005A7128" w:rsidRDefault="005A7128">
            <w:pPr>
              <w:jc w:val="center"/>
              <w:rPr>
                <w:rFonts w:ascii="Arial CYR" w:hAnsi="Arial CYR" w:cs="Arial CYR"/>
                <w:sz w:val="14"/>
                <w:szCs w:val="14"/>
              </w:rPr>
            </w:pPr>
            <w:r>
              <w:rPr>
                <w:rFonts w:ascii="Arial CYR" w:hAnsi="Arial CYR" w:cs="Arial CYR"/>
                <w:sz w:val="14"/>
                <w:szCs w:val="14"/>
              </w:rPr>
              <w:t>0.0</w:t>
            </w:r>
          </w:p>
        </w:tc>
      </w:tr>
      <w:tr w:rsidR="005A7128" w14:paraId="185B9836" w14:textId="77777777" w:rsidTr="005A7128">
        <w:trPr>
          <w:trHeight w:val="354"/>
        </w:trPr>
        <w:tc>
          <w:tcPr>
            <w:tcW w:w="296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9FD145" w14:textId="77777777" w:rsidR="005A7128" w:rsidRDefault="005A712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დამატებითი</w:t>
            </w:r>
            <w:r>
              <w:rPr>
                <w:rFonts w:ascii="Arial CYR" w:hAnsi="Arial CYR" w:cs="Arial CYR"/>
                <w:sz w:val="14"/>
                <w:szCs w:val="14"/>
              </w:rPr>
              <w:t xml:space="preserve"> </w:t>
            </w:r>
            <w:r>
              <w:rPr>
                <w:rFonts w:ascii="Sylfaen" w:hAnsi="Sylfaen" w:cs="Sylfaen"/>
                <w:sz w:val="14"/>
                <w:szCs w:val="14"/>
              </w:rPr>
              <w:t>ღირებულების</w:t>
            </w:r>
            <w:r>
              <w:rPr>
                <w:rFonts w:ascii="Arial CYR" w:hAnsi="Arial CYR" w:cs="Arial CYR"/>
                <w:sz w:val="14"/>
                <w:szCs w:val="14"/>
              </w:rPr>
              <w:t xml:space="preserve"> </w:t>
            </w:r>
            <w:r>
              <w:rPr>
                <w:rFonts w:ascii="Sylfaen" w:hAnsi="Sylfaen" w:cs="Sylfaen"/>
                <w:sz w:val="14"/>
                <w:szCs w:val="14"/>
              </w:rPr>
              <w:t>გადასახადი</w:t>
            </w:r>
            <w:r>
              <w:rPr>
                <w:rFonts w:ascii="Arial CYR" w:hAnsi="Arial CYR" w:cs="Arial CYR"/>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2C210E" w14:textId="77777777" w:rsidR="005A7128" w:rsidRDefault="005A7128">
            <w:pPr>
              <w:jc w:val="center"/>
              <w:rPr>
                <w:rFonts w:ascii="Arial CYR" w:hAnsi="Arial CYR" w:cs="Arial CYR"/>
                <w:sz w:val="14"/>
                <w:szCs w:val="14"/>
              </w:rPr>
            </w:pPr>
            <w:r>
              <w:rPr>
                <w:rFonts w:ascii="Arial CYR" w:hAnsi="Arial CYR" w:cs="Arial CYR"/>
                <w:sz w:val="14"/>
                <w:szCs w:val="14"/>
              </w:rPr>
              <w:t>5,155.3</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FCD986" w14:textId="77777777" w:rsidR="005A7128" w:rsidRDefault="005A7128">
            <w:pPr>
              <w:jc w:val="center"/>
              <w:rPr>
                <w:rFonts w:ascii="Arial CYR" w:hAnsi="Arial CYR" w:cs="Arial CYR"/>
                <w:sz w:val="14"/>
                <w:szCs w:val="14"/>
              </w:rPr>
            </w:pPr>
            <w:r>
              <w:rPr>
                <w:rFonts w:ascii="Arial CYR" w:hAnsi="Arial CYR" w:cs="Arial CYR"/>
                <w:sz w:val="14"/>
                <w:szCs w:val="14"/>
              </w:rPr>
              <w:t>6,000.0</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31AF70" w14:textId="77777777" w:rsidR="005A7128" w:rsidRDefault="005A7128">
            <w:pPr>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2439A6" w14:textId="77777777" w:rsidR="005A7128" w:rsidRDefault="005A7128">
            <w:pPr>
              <w:jc w:val="center"/>
              <w:rPr>
                <w:rFonts w:ascii="Arial CYR" w:hAnsi="Arial CYR" w:cs="Arial CYR"/>
                <w:sz w:val="14"/>
                <w:szCs w:val="14"/>
              </w:rPr>
            </w:pPr>
            <w:r>
              <w:rPr>
                <w:rFonts w:ascii="Arial CYR" w:hAnsi="Arial CYR" w:cs="Arial CYR"/>
                <w:sz w:val="14"/>
                <w:szCs w:val="14"/>
              </w:rPr>
              <w:t>6,000.0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C4669A" w14:textId="77777777" w:rsidR="005A7128" w:rsidRDefault="005A7128">
            <w:pPr>
              <w:jc w:val="center"/>
              <w:rPr>
                <w:rFonts w:ascii="Arial CYR" w:hAnsi="Arial CYR" w:cs="Arial CYR"/>
                <w:sz w:val="14"/>
                <w:szCs w:val="14"/>
              </w:rPr>
            </w:pPr>
            <w:r>
              <w:rPr>
                <w:rFonts w:ascii="Arial CYR" w:hAnsi="Arial CYR" w:cs="Arial CYR"/>
                <w:sz w:val="14"/>
                <w:szCs w:val="14"/>
              </w:rPr>
              <w:t>6,673.7</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A0FEDC" w14:textId="77777777" w:rsidR="005A7128" w:rsidRDefault="005A7128">
            <w:pPr>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5DFA65" w14:textId="77777777" w:rsidR="005A7128" w:rsidRDefault="005A7128">
            <w:pPr>
              <w:jc w:val="center"/>
              <w:rPr>
                <w:rFonts w:ascii="Arial CYR" w:hAnsi="Arial CYR" w:cs="Arial CYR"/>
                <w:sz w:val="14"/>
                <w:szCs w:val="14"/>
              </w:rPr>
            </w:pPr>
            <w:r>
              <w:rPr>
                <w:rFonts w:ascii="Arial CYR" w:hAnsi="Arial CYR" w:cs="Arial CYR"/>
                <w:sz w:val="14"/>
                <w:szCs w:val="14"/>
              </w:rPr>
              <w:t>6,673.7</w:t>
            </w:r>
          </w:p>
        </w:tc>
      </w:tr>
      <w:tr w:rsidR="005A7128" w14:paraId="5461D4D8" w14:textId="77777777" w:rsidTr="005A7128">
        <w:trPr>
          <w:trHeight w:val="255"/>
        </w:trPr>
        <w:tc>
          <w:tcPr>
            <w:tcW w:w="296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EB06D8" w14:textId="77777777" w:rsidR="005A7128" w:rsidRDefault="005A712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ქონების</w:t>
            </w:r>
            <w:r>
              <w:rPr>
                <w:rFonts w:ascii="Arial CYR" w:hAnsi="Arial CYR" w:cs="Arial CYR"/>
                <w:sz w:val="14"/>
                <w:szCs w:val="14"/>
              </w:rPr>
              <w:t xml:space="preserve"> </w:t>
            </w:r>
            <w:r>
              <w:rPr>
                <w:rFonts w:ascii="Sylfaen" w:hAnsi="Sylfaen" w:cs="Sylfaen"/>
                <w:sz w:val="14"/>
                <w:szCs w:val="14"/>
              </w:rPr>
              <w:t>გადასახადი</w:t>
            </w:r>
            <w:r>
              <w:rPr>
                <w:rFonts w:ascii="Arial CYR" w:hAnsi="Arial CYR" w:cs="Arial CYR"/>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723AED" w14:textId="77777777" w:rsidR="005A7128" w:rsidRDefault="005A7128">
            <w:pPr>
              <w:jc w:val="center"/>
              <w:rPr>
                <w:rFonts w:ascii="Arial CYR" w:hAnsi="Arial CYR" w:cs="Arial CYR"/>
                <w:sz w:val="14"/>
                <w:szCs w:val="14"/>
              </w:rPr>
            </w:pPr>
            <w:r>
              <w:rPr>
                <w:rFonts w:ascii="Arial CYR" w:hAnsi="Arial CYR" w:cs="Arial CYR"/>
                <w:sz w:val="14"/>
                <w:szCs w:val="14"/>
              </w:rPr>
              <w:t>558.9</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4B6140" w14:textId="77777777" w:rsidR="005A7128" w:rsidRDefault="005A7128">
            <w:pPr>
              <w:jc w:val="center"/>
              <w:rPr>
                <w:rFonts w:ascii="Arial CYR" w:hAnsi="Arial CYR" w:cs="Arial CYR"/>
                <w:sz w:val="14"/>
                <w:szCs w:val="14"/>
              </w:rPr>
            </w:pPr>
            <w:r>
              <w:rPr>
                <w:rFonts w:ascii="Arial CYR" w:hAnsi="Arial CYR" w:cs="Arial CYR"/>
                <w:sz w:val="14"/>
                <w:szCs w:val="14"/>
              </w:rPr>
              <w:t>860.0</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DEB536" w14:textId="77777777" w:rsidR="005A7128" w:rsidRDefault="005A7128">
            <w:pPr>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DA8DBE" w14:textId="77777777" w:rsidR="005A7128" w:rsidRDefault="005A7128">
            <w:pPr>
              <w:jc w:val="center"/>
              <w:rPr>
                <w:rFonts w:ascii="Arial CYR" w:hAnsi="Arial CYR" w:cs="Arial CYR"/>
                <w:sz w:val="14"/>
                <w:szCs w:val="14"/>
              </w:rPr>
            </w:pPr>
            <w:r>
              <w:rPr>
                <w:rFonts w:ascii="Arial CYR" w:hAnsi="Arial CYR" w:cs="Arial CYR"/>
                <w:sz w:val="14"/>
                <w:szCs w:val="14"/>
              </w:rPr>
              <w:t>860.0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7C838C" w14:textId="77777777" w:rsidR="005A7128" w:rsidRDefault="005A7128">
            <w:pPr>
              <w:jc w:val="center"/>
              <w:rPr>
                <w:rFonts w:ascii="Arial CYR" w:hAnsi="Arial CYR" w:cs="Arial CYR"/>
                <w:sz w:val="14"/>
                <w:szCs w:val="14"/>
              </w:rPr>
            </w:pPr>
            <w:r>
              <w:rPr>
                <w:rFonts w:ascii="Arial CYR" w:hAnsi="Arial CYR" w:cs="Arial CYR"/>
                <w:sz w:val="14"/>
                <w:szCs w:val="14"/>
              </w:rPr>
              <w:t>860.0</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CF7451" w14:textId="77777777" w:rsidR="005A7128" w:rsidRDefault="005A7128">
            <w:pPr>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AE14D3" w14:textId="77777777" w:rsidR="005A7128" w:rsidRDefault="005A7128">
            <w:pPr>
              <w:jc w:val="center"/>
              <w:rPr>
                <w:rFonts w:ascii="Arial CYR" w:hAnsi="Arial CYR" w:cs="Arial CYR"/>
                <w:sz w:val="14"/>
                <w:szCs w:val="14"/>
              </w:rPr>
            </w:pPr>
            <w:r>
              <w:rPr>
                <w:rFonts w:ascii="Arial CYR" w:hAnsi="Arial CYR" w:cs="Arial CYR"/>
                <w:sz w:val="14"/>
                <w:szCs w:val="14"/>
              </w:rPr>
              <w:t>860.0</w:t>
            </w:r>
          </w:p>
        </w:tc>
      </w:tr>
      <w:tr w:rsidR="005A7128" w14:paraId="75B6C4B4" w14:textId="77777777" w:rsidTr="005A7128">
        <w:trPr>
          <w:trHeight w:val="405"/>
        </w:trPr>
        <w:tc>
          <w:tcPr>
            <w:tcW w:w="296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2F356A" w14:textId="77777777" w:rsidR="005A7128" w:rsidRDefault="005A712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საქართველოს</w:t>
            </w:r>
            <w:r>
              <w:rPr>
                <w:rFonts w:ascii="Arial CYR" w:hAnsi="Arial CYR" w:cs="Arial CYR"/>
                <w:sz w:val="14"/>
                <w:szCs w:val="14"/>
              </w:rPr>
              <w:t xml:space="preserve"> </w:t>
            </w:r>
            <w:r>
              <w:rPr>
                <w:rFonts w:ascii="Sylfaen" w:hAnsi="Sylfaen" w:cs="Sylfaen"/>
                <w:sz w:val="14"/>
                <w:szCs w:val="14"/>
              </w:rPr>
              <w:t>საწარმოთა</w:t>
            </w:r>
            <w:r>
              <w:rPr>
                <w:rFonts w:ascii="Arial CYR" w:hAnsi="Arial CYR" w:cs="Arial CYR"/>
                <w:sz w:val="14"/>
                <w:szCs w:val="14"/>
              </w:rPr>
              <w:t xml:space="preserve"> </w:t>
            </w:r>
            <w:r>
              <w:rPr>
                <w:rFonts w:ascii="Sylfaen" w:hAnsi="Sylfaen" w:cs="Sylfaen"/>
                <w:sz w:val="14"/>
                <w:szCs w:val="14"/>
              </w:rPr>
              <w:t>ქონებაზე</w:t>
            </w:r>
            <w:r>
              <w:rPr>
                <w:rFonts w:ascii="Arial CYR" w:hAnsi="Arial CYR" w:cs="Arial CYR"/>
                <w:sz w:val="14"/>
                <w:szCs w:val="14"/>
              </w:rPr>
              <w:t xml:space="preserve"> (</w:t>
            </w:r>
            <w:r>
              <w:rPr>
                <w:rFonts w:ascii="Sylfaen" w:hAnsi="Sylfaen" w:cs="Sylfaen"/>
                <w:sz w:val="14"/>
                <w:szCs w:val="14"/>
              </w:rPr>
              <w:t>გარდა</w:t>
            </w:r>
            <w:r>
              <w:rPr>
                <w:rFonts w:ascii="Arial CYR" w:hAnsi="Arial CYR" w:cs="Arial CYR"/>
                <w:sz w:val="14"/>
                <w:szCs w:val="14"/>
              </w:rPr>
              <w:t xml:space="preserve"> </w:t>
            </w:r>
            <w:r>
              <w:rPr>
                <w:rFonts w:ascii="Sylfaen" w:hAnsi="Sylfaen" w:cs="Sylfaen"/>
                <w:sz w:val="14"/>
                <w:szCs w:val="14"/>
              </w:rPr>
              <w:t>მიწისა</w:t>
            </w:r>
            <w:r>
              <w:rPr>
                <w:rFonts w:ascii="Arial CYR" w:hAnsi="Arial CYR" w:cs="Arial CYR"/>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210045" w14:textId="77777777" w:rsidR="005A7128" w:rsidRDefault="005A7128">
            <w:pPr>
              <w:jc w:val="center"/>
              <w:rPr>
                <w:rFonts w:ascii="Arial CYR" w:hAnsi="Arial CYR" w:cs="Arial CYR"/>
                <w:sz w:val="14"/>
                <w:szCs w:val="14"/>
              </w:rPr>
            </w:pPr>
            <w:r>
              <w:rPr>
                <w:rFonts w:ascii="Arial CYR" w:hAnsi="Arial CYR" w:cs="Arial CYR"/>
                <w:sz w:val="14"/>
                <w:szCs w:val="14"/>
              </w:rPr>
              <w:t>512.8</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142BF6" w14:textId="77777777" w:rsidR="005A7128" w:rsidRDefault="005A7128">
            <w:pPr>
              <w:jc w:val="center"/>
              <w:rPr>
                <w:rFonts w:ascii="Arial CYR" w:hAnsi="Arial CYR" w:cs="Arial CYR"/>
                <w:sz w:val="14"/>
                <w:szCs w:val="14"/>
              </w:rPr>
            </w:pPr>
            <w:r>
              <w:rPr>
                <w:rFonts w:ascii="Arial CYR" w:hAnsi="Arial CYR" w:cs="Arial CYR"/>
                <w:sz w:val="14"/>
                <w:szCs w:val="14"/>
              </w:rPr>
              <w:t>852.0</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E74E7D" w14:textId="77777777" w:rsidR="005A7128" w:rsidRDefault="005A7128">
            <w:pPr>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BAEE3F" w14:textId="77777777" w:rsidR="005A7128" w:rsidRDefault="005A7128">
            <w:pPr>
              <w:jc w:val="center"/>
              <w:rPr>
                <w:rFonts w:ascii="Arial CYR" w:hAnsi="Arial CYR" w:cs="Arial CYR"/>
                <w:sz w:val="14"/>
                <w:szCs w:val="14"/>
              </w:rPr>
            </w:pPr>
            <w:r>
              <w:rPr>
                <w:rFonts w:ascii="Arial CYR" w:hAnsi="Arial CYR" w:cs="Arial CYR"/>
                <w:sz w:val="14"/>
                <w:szCs w:val="14"/>
              </w:rPr>
              <w:t>852.0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52C2BF" w14:textId="77777777" w:rsidR="005A7128" w:rsidRDefault="005A7128">
            <w:pPr>
              <w:jc w:val="center"/>
              <w:rPr>
                <w:rFonts w:ascii="Arial CYR" w:hAnsi="Arial CYR" w:cs="Arial CYR"/>
                <w:sz w:val="14"/>
                <w:szCs w:val="14"/>
              </w:rPr>
            </w:pPr>
            <w:r>
              <w:rPr>
                <w:rFonts w:ascii="Arial CYR" w:hAnsi="Arial CYR" w:cs="Arial CYR"/>
                <w:sz w:val="14"/>
                <w:szCs w:val="14"/>
              </w:rPr>
              <w:t>845.0</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060DC1" w14:textId="77777777" w:rsidR="005A7128" w:rsidRDefault="005A7128">
            <w:pPr>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4A5BF6" w14:textId="77777777" w:rsidR="005A7128" w:rsidRDefault="005A7128">
            <w:pPr>
              <w:jc w:val="center"/>
              <w:rPr>
                <w:rFonts w:ascii="Arial CYR" w:hAnsi="Arial CYR" w:cs="Arial CYR"/>
                <w:sz w:val="14"/>
                <w:szCs w:val="14"/>
              </w:rPr>
            </w:pPr>
            <w:r>
              <w:rPr>
                <w:rFonts w:ascii="Arial CYR" w:hAnsi="Arial CYR" w:cs="Arial CYR"/>
                <w:sz w:val="14"/>
                <w:szCs w:val="14"/>
              </w:rPr>
              <w:t>845.0</w:t>
            </w:r>
          </w:p>
        </w:tc>
      </w:tr>
      <w:tr w:rsidR="005A7128" w14:paraId="3A1A985C" w14:textId="77777777" w:rsidTr="005A7128">
        <w:trPr>
          <w:trHeight w:val="246"/>
        </w:trPr>
        <w:tc>
          <w:tcPr>
            <w:tcW w:w="296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A53382" w14:textId="77777777" w:rsidR="005A7128" w:rsidRDefault="005A712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უცხოურ</w:t>
            </w:r>
            <w:r>
              <w:rPr>
                <w:rFonts w:ascii="Arial CYR" w:hAnsi="Arial CYR" w:cs="Arial CYR"/>
                <w:sz w:val="14"/>
                <w:szCs w:val="14"/>
              </w:rPr>
              <w:t xml:space="preserve"> </w:t>
            </w:r>
            <w:r>
              <w:rPr>
                <w:rFonts w:ascii="Sylfaen" w:hAnsi="Sylfaen" w:cs="Sylfaen"/>
                <w:sz w:val="14"/>
                <w:szCs w:val="14"/>
              </w:rPr>
              <w:t>საწარმოთა</w:t>
            </w:r>
            <w:r>
              <w:rPr>
                <w:rFonts w:ascii="Arial CYR" w:hAnsi="Arial CYR" w:cs="Arial CYR"/>
                <w:sz w:val="14"/>
                <w:szCs w:val="14"/>
              </w:rPr>
              <w:t xml:space="preserve"> </w:t>
            </w:r>
            <w:r>
              <w:rPr>
                <w:rFonts w:ascii="Sylfaen" w:hAnsi="Sylfaen" w:cs="Sylfaen"/>
                <w:sz w:val="14"/>
                <w:szCs w:val="14"/>
              </w:rPr>
              <w:t>ქონებაზე</w:t>
            </w:r>
            <w:r>
              <w:rPr>
                <w:rFonts w:ascii="Arial CYR" w:hAnsi="Arial CYR" w:cs="Arial CYR"/>
                <w:sz w:val="14"/>
                <w:szCs w:val="14"/>
              </w:rPr>
              <w:t xml:space="preserve"> (</w:t>
            </w:r>
            <w:r>
              <w:rPr>
                <w:rFonts w:ascii="Sylfaen" w:hAnsi="Sylfaen" w:cs="Sylfaen"/>
                <w:sz w:val="14"/>
                <w:szCs w:val="14"/>
              </w:rPr>
              <w:t>გარდა</w:t>
            </w:r>
            <w:r>
              <w:rPr>
                <w:rFonts w:ascii="Arial CYR" w:hAnsi="Arial CYR" w:cs="Arial CYR"/>
                <w:sz w:val="14"/>
                <w:szCs w:val="14"/>
              </w:rPr>
              <w:t xml:space="preserve"> </w:t>
            </w:r>
            <w:r>
              <w:rPr>
                <w:rFonts w:ascii="Sylfaen" w:hAnsi="Sylfaen" w:cs="Sylfaen"/>
                <w:sz w:val="14"/>
                <w:szCs w:val="14"/>
              </w:rPr>
              <w:t>მიწისა</w:t>
            </w:r>
            <w:r>
              <w:rPr>
                <w:rFonts w:ascii="Arial CYR" w:hAnsi="Arial CYR" w:cs="Arial CYR"/>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B607D2" w14:textId="77777777" w:rsidR="005A7128" w:rsidRDefault="005A7128">
            <w:pPr>
              <w:jc w:val="center"/>
              <w:rPr>
                <w:rFonts w:ascii="Arial CYR" w:hAnsi="Arial CYR" w:cs="Arial CYR"/>
                <w:sz w:val="14"/>
                <w:szCs w:val="14"/>
              </w:rPr>
            </w:pPr>
            <w:r>
              <w:rPr>
                <w:rFonts w:ascii="Arial CYR" w:hAnsi="Arial CYR" w:cs="Arial CYR"/>
                <w:sz w:val="14"/>
                <w:szCs w:val="14"/>
              </w:rPr>
              <w:t>0.2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56FE66" w14:textId="77777777" w:rsidR="005A7128" w:rsidRDefault="005A7128">
            <w:pPr>
              <w:jc w:val="center"/>
              <w:rPr>
                <w:rFonts w:ascii="Arial CYR" w:hAnsi="Arial CYR" w:cs="Arial CYR"/>
                <w:sz w:val="14"/>
                <w:szCs w:val="14"/>
              </w:rPr>
            </w:pPr>
            <w:r>
              <w:rPr>
                <w:rFonts w:ascii="Arial CYR" w:hAnsi="Arial CYR" w:cs="Arial CYR"/>
                <w:sz w:val="14"/>
                <w:szCs w:val="14"/>
              </w:rPr>
              <w:t>0.0</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6A5350" w14:textId="77777777" w:rsidR="005A7128" w:rsidRDefault="005A7128">
            <w:pPr>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0B101D" w14:textId="77777777" w:rsidR="005A7128" w:rsidRDefault="005A7128">
            <w:pPr>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75D950" w14:textId="77777777" w:rsidR="005A7128" w:rsidRDefault="005A7128">
            <w:pPr>
              <w:jc w:val="center"/>
              <w:rPr>
                <w:rFonts w:ascii="Arial CYR" w:hAnsi="Arial CYR" w:cs="Arial CYR"/>
                <w:sz w:val="14"/>
                <w:szCs w:val="14"/>
              </w:rPr>
            </w:pPr>
            <w:r>
              <w:rPr>
                <w:rFonts w:ascii="Arial CYR" w:hAnsi="Arial CYR" w:cs="Arial CYR"/>
                <w:sz w:val="14"/>
                <w:szCs w:val="14"/>
              </w:rPr>
              <w:t>0.0</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1EB56B" w14:textId="77777777" w:rsidR="005A7128" w:rsidRDefault="005A7128">
            <w:pPr>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229E2B" w14:textId="77777777" w:rsidR="005A7128" w:rsidRDefault="005A7128">
            <w:pPr>
              <w:jc w:val="center"/>
              <w:rPr>
                <w:rFonts w:ascii="Arial CYR" w:hAnsi="Arial CYR" w:cs="Arial CYR"/>
                <w:sz w:val="14"/>
                <w:szCs w:val="14"/>
              </w:rPr>
            </w:pPr>
            <w:r>
              <w:rPr>
                <w:rFonts w:ascii="Arial CYR" w:hAnsi="Arial CYR" w:cs="Arial CYR"/>
                <w:sz w:val="14"/>
                <w:szCs w:val="14"/>
              </w:rPr>
              <w:t>0.0</w:t>
            </w:r>
          </w:p>
        </w:tc>
      </w:tr>
      <w:tr w:rsidR="005A7128" w14:paraId="78767807" w14:textId="77777777" w:rsidTr="005A7128">
        <w:trPr>
          <w:trHeight w:val="273"/>
        </w:trPr>
        <w:tc>
          <w:tcPr>
            <w:tcW w:w="296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53D8DD" w14:textId="77777777" w:rsidR="005A7128" w:rsidRDefault="005A712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ფიზიკურ</w:t>
            </w:r>
            <w:r>
              <w:rPr>
                <w:rFonts w:ascii="Arial CYR" w:hAnsi="Arial CYR" w:cs="Arial CYR"/>
                <w:sz w:val="14"/>
                <w:szCs w:val="14"/>
              </w:rPr>
              <w:t xml:space="preserve"> </w:t>
            </w:r>
            <w:r>
              <w:rPr>
                <w:rFonts w:ascii="Sylfaen" w:hAnsi="Sylfaen" w:cs="Sylfaen"/>
                <w:sz w:val="14"/>
                <w:szCs w:val="14"/>
              </w:rPr>
              <w:t>პირთა</w:t>
            </w:r>
            <w:r>
              <w:rPr>
                <w:rFonts w:ascii="Arial CYR" w:hAnsi="Arial CYR" w:cs="Arial CYR"/>
                <w:sz w:val="14"/>
                <w:szCs w:val="14"/>
              </w:rPr>
              <w:t xml:space="preserve"> </w:t>
            </w:r>
            <w:r>
              <w:rPr>
                <w:rFonts w:ascii="Sylfaen" w:hAnsi="Sylfaen" w:cs="Sylfaen"/>
                <w:sz w:val="14"/>
                <w:szCs w:val="14"/>
              </w:rPr>
              <w:t>ქონებაზე</w:t>
            </w:r>
            <w:r>
              <w:rPr>
                <w:rFonts w:ascii="Arial CYR" w:hAnsi="Arial CYR" w:cs="Arial CYR"/>
                <w:sz w:val="14"/>
                <w:szCs w:val="14"/>
              </w:rPr>
              <w:t xml:space="preserve"> (</w:t>
            </w:r>
            <w:r>
              <w:rPr>
                <w:rFonts w:ascii="Sylfaen" w:hAnsi="Sylfaen" w:cs="Sylfaen"/>
                <w:sz w:val="14"/>
                <w:szCs w:val="14"/>
              </w:rPr>
              <w:t>გარდა</w:t>
            </w:r>
            <w:r>
              <w:rPr>
                <w:rFonts w:ascii="Arial CYR" w:hAnsi="Arial CYR" w:cs="Arial CYR"/>
                <w:sz w:val="14"/>
                <w:szCs w:val="14"/>
              </w:rPr>
              <w:t xml:space="preserve"> </w:t>
            </w:r>
            <w:r>
              <w:rPr>
                <w:rFonts w:ascii="Sylfaen" w:hAnsi="Sylfaen" w:cs="Sylfaen"/>
                <w:sz w:val="14"/>
                <w:szCs w:val="14"/>
              </w:rPr>
              <w:t>მიწისა</w:t>
            </w:r>
            <w:r>
              <w:rPr>
                <w:rFonts w:ascii="Arial CYR" w:hAnsi="Arial CYR" w:cs="Arial CYR"/>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B36F27" w14:textId="77777777" w:rsidR="005A7128" w:rsidRDefault="005A7128">
            <w:pPr>
              <w:jc w:val="center"/>
              <w:rPr>
                <w:rFonts w:ascii="Arial CYR" w:hAnsi="Arial CYR" w:cs="Arial CYR"/>
                <w:sz w:val="14"/>
                <w:szCs w:val="14"/>
              </w:rPr>
            </w:pPr>
            <w:r>
              <w:rPr>
                <w:rFonts w:ascii="Arial CYR" w:hAnsi="Arial CYR" w:cs="Arial CYR"/>
                <w:sz w:val="14"/>
                <w:szCs w:val="14"/>
              </w:rPr>
              <w:t>12.1</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BBEEFA" w14:textId="77777777" w:rsidR="005A7128" w:rsidRDefault="005A7128">
            <w:pPr>
              <w:jc w:val="center"/>
              <w:rPr>
                <w:rFonts w:ascii="Arial CYR" w:hAnsi="Arial CYR" w:cs="Arial CYR"/>
                <w:sz w:val="14"/>
                <w:szCs w:val="14"/>
              </w:rPr>
            </w:pPr>
            <w:r>
              <w:rPr>
                <w:rFonts w:ascii="Arial CYR" w:hAnsi="Arial CYR" w:cs="Arial CYR"/>
                <w:sz w:val="14"/>
                <w:szCs w:val="14"/>
              </w:rPr>
              <w:t>0.0</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CBD56C" w14:textId="77777777" w:rsidR="005A7128" w:rsidRDefault="005A7128">
            <w:pPr>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C75998" w14:textId="77777777" w:rsidR="005A7128" w:rsidRDefault="005A7128">
            <w:pPr>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C4C907" w14:textId="77777777" w:rsidR="005A7128" w:rsidRDefault="005A7128">
            <w:pPr>
              <w:jc w:val="center"/>
              <w:rPr>
                <w:rFonts w:ascii="Arial CYR" w:hAnsi="Arial CYR" w:cs="Arial CYR"/>
                <w:sz w:val="14"/>
                <w:szCs w:val="14"/>
              </w:rPr>
            </w:pPr>
            <w:r>
              <w:rPr>
                <w:rFonts w:ascii="Arial CYR" w:hAnsi="Arial CYR" w:cs="Arial CYR"/>
                <w:sz w:val="14"/>
                <w:szCs w:val="14"/>
              </w:rPr>
              <w:t>0.0</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60DCD9" w14:textId="77777777" w:rsidR="005A7128" w:rsidRDefault="005A7128">
            <w:pPr>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05395E" w14:textId="77777777" w:rsidR="005A7128" w:rsidRDefault="005A7128">
            <w:pPr>
              <w:jc w:val="center"/>
              <w:rPr>
                <w:rFonts w:ascii="Arial CYR" w:hAnsi="Arial CYR" w:cs="Arial CYR"/>
                <w:sz w:val="14"/>
                <w:szCs w:val="14"/>
              </w:rPr>
            </w:pPr>
            <w:r>
              <w:rPr>
                <w:rFonts w:ascii="Arial CYR" w:hAnsi="Arial CYR" w:cs="Arial CYR"/>
                <w:sz w:val="14"/>
                <w:szCs w:val="14"/>
              </w:rPr>
              <w:t>0.0</w:t>
            </w:r>
          </w:p>
        </w:tc>
      </w:tr>
      <w:tr w:rsidR="005A7128" w14:paraId="2EF0A7B4" w14:textId="77777777" w:rsidTr="005A7128">
        <w:trPr>
          <w:trHeight w:val="219"/>
        </w:trPr>
        <w:tc>
          <w:tcPr>
            <w:tcW w:w="296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E79D2D" w14:textId="77777777" w:rsidR="005A7128" w:rsidRDefault="005A712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სასოფლო</w:t>
            </w:r>
            <w:r>
              <w:rPr>
                <w:rFonts w:ascii="Arial CYR" w:hAnsi="Arial CYR" w:cs="Arial CYR"/>
                <w:sz w:val="14"/>
                <w:szCs w:val="14"/>
              </w:rPr>
              <w:t xml:space="preserve"> </w:t>
            </w:r>
            <w:r>
              <w:rPr>
                <w:rFonts w:ascii="Sylfaen" w:hAnsi="Sylfaen" w:cs="Sylfaen"/>
                <w:sz w:val="14"/>
                <w:szCs w:val="14"/>
              </w:rPr>
              <w:t>სამეურნეო</w:t>
            </w:r>
            <w:r>
              <w:rPr>
                <w:rFonts w:ascii="Arial CYR" w:hAnsi="Arial CYR" w:cs="Arial CYR"/>
                <w:sz w:val="14"/>
                <w:szCs w:val="14"/>
              </w:rPr>
              <w:t xml:space="preserve"> </w:t>
            </w:r>
            <w:r>
              <w:rPr>
                <w:rFonts w:ascii="Sylfaen" w:hAnsi="Sylfaen" w:cs="Sylfaen"/>
                <w:sz w:val="14"/>
                <w:szCs w:val="14"/>
              </w:rPr>
              <w:t>ნიშნულების</w:t>
            </w:r>
            <w:r>
              <w:rPr>
                <w:rFonts w:ascii="Arial CYR" w:hAnsi="Arial CYR" w:cs="Arial CYR"/>
                <w:sz w:val="14"/>
                <w:szCs w:val="14"/>
              </w:rPr>
              <w:t xml:space="preserve"> </w:t>
            </w:r>
            <w:r>
              <w:rPr>
                <w:rFonts w:ascii="Sylfaen" w:hAnsi="Sylfaen" w:cs="Sylfaen"/>
                <w:sz w:val="14"/>
                <w:szCs w:val="14"/>
              </w:rPr>
              <w:t>მიწაზე</w:t>
            </w:r>
            <w:r>
              <w:rPr>
                <w:rFonts w:ascii="Arial CYR" w:hAnsi="Arial CYR" w:cs="Arial CYR"/>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85B246" w14:textId="77777777" w:rsidR="005A7128" w:rsidRDefault="005A7128">
            <w:pPr>
              <w:jc w:val="center"/>
              <w:rPr>
                <w:rFonts w:ascii="Arial CYR" w:hAnsi="Arial CYR" w:cs="Arial CYR"/>
                <w:sz w:val="14"/>
                <w:szCs w:val="14"/>
              </w:rPr>
            </w:pPr>
            <w:r>
              <w:rPr>
                <w:rFonts w:ascii="Arial CYR" w:hAnsi="Arial CYR" w:cs="Arial CYR"/>
                <w:sz w:val="14"/>
                <w:szCs w:val="14"/>
              </w:rPr>
              <w:t>12.6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14E2B2" w14:textId="77777777" w:rsidR="005A7128" w:rsidRDefault="005A7128">
            <w:pPr>
              <w:jc w:val="center"/>
              <w:rPr>
                <w:rFonts w:ascii="Arial CYR" w:hAnsi="Arial CYR" w:cs="Arial CYR"/>
                <w:sz w:val="14"/>
                <w:szCs w:val="14"/>
              </w:rPr>
            </w:pPr>
            <w:r>
              <w:rPr>
                <w:rFonts w:ascii="Arial CYR" w:hAnsi="Arial CYR" w:cs="Arial CYR"/>
                <w:sz w:val="14"/>
                <w:szCs w:val="14"/>
              </w:rPr>
              <w:t>1.0</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49BA80" w14:textId="77777777" w:rsidR="005A7128" w:rsidRDefault="005A7128">
            <w:pPr>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84B9CF" w14:textId="77777777" w:rsidR="005A7128" w:rsidRDefault="005A7128">
            <w:pPr>
              <w:jc w:val="center"/>
              <w:rPr>
                <w:rFonts w:ascii="Arial CYR" w:hAnsi="Arial CYR" w:cs="Arial CYR"/>
                <w:sz w:val="14"/>
                <w:szCs w:val="14"/>
              </w:rPr>
            </w:pPr>
            <w:r>
              <w:rPr>
                <w:rFonts w:ascii="Arial CYR" w:hAnsi="Arial CYR" w:cs="Arial CYR"/>
                <w:sz w:val="14"/>
                <w:szCs w:val="14"/>
              </w:rPr>
              <w:t>1.0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D916F6" w14:textId="77777777" w:rsidR="005A7128" w:rsidRDefault="005A7128">
            <w:pPr>
              <w:jc w:val="center"/>
              <w:rPr>
                <w:rFonts w:ascii="Arial CYR" w:hAnsi="Arial CYR" w:cs="Arial CYR"/>
                <w:sz w:val="14"/>
                <w:szCs w:val="14"/>
              </w:rPr>
            </w:pPr>
            <w:r>
              <w:rPr>
                <w:rFonts w:ascii="Arial CYR" w:hAnsi="Arial CYR" w:cs="Arial CYR"/>
                <w:sz w:val="14"/>
                <w:szCs w:val="14"/>
              </w:rPr>
              <w:t>5.0</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52B042" w14:textId="77777777" w:rsidR="005A7128" w:rsidRDefault="005A7128">
            <w:pPr>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40CC75" w14:textId="77777777" w:rsidR="005A7128" w:rsidRDefault="005A7128">
            <w:pPr>
              <w:jc w:val="center"/>
              <w:rPr>
                <w:rFonts w:ascii="Arial CYR" w:hAnsi="Arial CYR" w:cs="Arial CYR"/>
                <w:sz w:val="14"/>
                <w:szCs w:val="14"/>
              </w:rPr>
            </w:pPr>
            <w:r>
              <w:rPr>
                <w:rFonts w:ascii="Arial CYR" w:hAnsi="Arial CYR" w:cs="Arial CYR"/>
                <w:sz w:val="14"/>
                <w:szCs w:val="14"/>
              </w:rPr>
              <w:t>5.0</w:t>
            </w:r>
          </w:p>
        </w:tc>
      </w:tr>
      <w:tr w:rsidR="005A7128" w14:paraId="1367A0B3" w14:textId="77777777" w:rsidTr="005A7128">
        <w:trPr>
          <w:trHeight w:val="405"/>
        </w:trPr>
        <w:tc>
          <w:tcPr>
            <w:tcW w:w="296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5E8053" w14:textId="77777777" w:rsidR="005A7128" w:rsidRDefault="005A712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არასასოფლო</w:t>
            </w:r>
            <w:r>
              <w:rPr>
                <w:rFonts w:ascii="Arial CYR" w:hAnsi="Arial CYR" w:cs="Arial CYR"/>
                <w:sz w:val="14"/>
                <w:szCs w:val="14"/>
              </w:rPr>
              <w:t xml:space="preserve"> </w:t>
            </w:r>
            <w:r>
              <w:rPr>
                <w:rFonts w:ascii="Sylfaen" w:hAnsi="Sylfaen" w:cs="Sylfaen"/>
                <w:sz w:val="14"/>
                <w:szCs w:val="14"/>
              </w:rPr>
              <w:t>სამეურნეო</w:t>
            </w:r>
            <w:r>
              <w:rPr>
                <w:rFonts w:ascii="Arial CYR" w:hAnsi="Arial CYR" w:cs="Arial CYR"/>
                <w:sz w:val="14"/>
                <w:szCs w:val="14"/>
              </w:rPr>
              <w:t xml:space="preserve"> </w:t>
            </w:r>
            <w:r>
              <w:rPr>
                <w:rFonts w:ascii="Sylfaen" w:hAnsi="Sylfaen" w:cs="Sylfaen"/>
                <w:sz w:val="14"/>
                <w:szCs w:val="14"/>
              </w:rPr>
              <w:t>დანიშნულების</w:t>
            </w:r>
            <w:r>
              <w:rPr>
                <w:rFonts w:ascii="Arial CYR" w:hAnsi="Arial CYR" w:cs="Arial CYR"/>
                <w:sz w:val="14"/>
                <w:szCs w:val="14"/>
              </w:rPr>
              <w:t xml:space="preserve"> </w:t>
            </w:r>
            <w:r>
              <w:rPr>
                <w:rFonts w:ascii="Sylfaen" w:hAnsi="Sylfaen" w:cs="Sylfaen"/>
                <w:sz w:val="14"/>
                <w:szCs w:val="14"/>
              </w:rPr>
              <w:t>მიწაზე</w:t>
            </w:r>
            <w:r>
              <w:rPr>
                <w:rFonts w:ascii="Arial CYR" w:hAnsi="Arial CYR" w:cs="Arial CYR"/>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6DEB7D" w14:textId="77777777" w:rsidR="005A7128" w:rsidRDefault="005A7128">
            <w:pPr>
              <w:jc w:val="center"/>
              <w:rPr>
                <w:rFonts w:ascii="Arial CYR" w:hAnsi="Arial CYR" w:cs="Arial CYR"/>
                <w:sz w:val="14"/>
                <w:szCs w:val="14"/>
              </w:rPr>
            </w:pPr>
            <w:r>
              <w:rPr>
                <w:rFonts w:ascii="Arial CYR" w:hAnsi="Arial CYR" w:cs="Arial CYR"/>
                <w:sz w:val="14"/>
                <w:szCs w:val="14"/>
              </w:rPr>
              <w:t>21.3</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EFCD22" w14:textId="77777777" w:rsidR="005A7128" w:rsidRDefault="005A7128">
            <w:pPr>
              <w:jc w:val="center"/>
              <w:rPr>
                <w:rFonts w:ascii="Arial CYR" w:hAnsi="Arial CYR" w:cs="Arial CYR"/>
                <w:sz w:val="14"/>
                <w:szCs w:val="14"/>
              </w:rPr>
            </w:pPr>
            <w:r>
              <w:rPr>
                <w:rFonts w:ascii="Arial CYR" w:hAnsi="Arial CYR" w:cs="Arial CYR"/>
                <w:sz w:val="14"/>
                <w:szCs w:val="14"/>
              </w:rPr>
              <w:t>7.0</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9D906F" w14:textId="77777777" w:rsidR="005A7128" w:rsidRDefault="005A7128">
            <w:pPr>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BAB3BD" w14:textId="77777777" w:rsidR="005A7128" w:rsidRDefault="005A7128">
            <w:pPr>
              <w:jc w:val="center"/>
              <w:rPr>
                <w:rFonts w:ascii="Arial CYR" w:hAnsi="Arial CYR" w:cs="Arial CYR"/>
                <w:sz w:val="14"/>
                <w:szCs w:val="14"/>
              </w:rPr>
            </w:pPr>
            <w:r>
              <w:rPr>
                <w:rFonts w:ascii="Arial CYR" w:hAnsi="Arial CYR" w:cs="Arial CYR"/>
                <w:sz w:val="14"/>
                <w:szCs w:val="14"/>
              </w:rPr>
              <w:t>7.0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8E2318" w14:textId="77777777" w:rsidR="005A7128" w:rsidRDefault="005A7128">
            <w:pPr>
              <w:jc w:val="center"/>
              <w:rPr>
                <w:rFonts w:ascii="Arial CYR" w:hAnsi="Arial CYR" w:cs="Arial CYR"/>
                <w:sz w:val="14"/>
                <w:szCs w:val="14"/>
              </w:rPr>
            </w:pPr>
            <w:r>
              <w:rPr>
                <w:rFonts w:ascii="Arial CYR" w:hAnsi="Arial CYR" w:cs="Arial CYR"/>
                <w:sz w:val="14"/>
                <w:szCs w:val="14"/>
              </w:rPr>
              <w:t>10.0</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E5037E" w14:textId="77777777" w:rsidR="005A7128" w:rsidRDefault="005A7128">
            <w:pPr>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C3E652" w14:textId="77777777" w:rsidR="005A7128" w:rsidRDefault="005A7128">
            <w:pPr>
              <w:jc w:val="center"/>
              <w:rPr>
                <w:rFonts w:ascii="Arial CYR" w:hAnsi="Arial CYR" w:cs="Arial CYR"/>
                <w:sz w:val="14"/>
                <w:szCs w:val="14"/>
              </w:rPr>
            </w:pPr>
            <w:r>
              <w:rPr>
                <w:rFonts w:ascii="Arial CYR" w:hAnsi="Arial CYR" w:cs="Arial CYR"/>
                <w:sz w:val="14"/>
                <w:szCs w:val="14"/>
              </w:rPr>
              <w:t>10.0</w:t>
            </w:r>
          </w:p>
        </w:tc>
      </w:tr>
    </w:tbl>
    <w:p w14:paraId="2983F1EC" w14:textId="77777777" w:rsidR="00B1112A" w:rsidRPr="002B030A" w:rsidRDefault="00B1112A" w:rsidP="009F5DAD">
      <w:pPr>
        <w:ind w:right="283"/>
        <w:rPr>
          <w:rFonts w:ascii="Sylfaen" w:hAnsi="Sylfaen" w:cs="Sylfaen"/>
          <w:lang w:val="ka-GE"/>
        </w:rPr>
      </w:pPr>
    </w:p>
    <w:p w14:paraId="31C7E560" w14:textId="77777777" w:rsidR="00A16667" w:rsidRPr="00633755" w:rsidRDefault="00A16667" w:rsidP="00A1666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hAnsi="Sylfaen" w:cs="Sylfaen"/>
          <w:sz w:val="20"/>
          <w:szCs w:val="20"/>
          <w:lang w:val="ka-GE"/>
        </w:rPr>
      </w:pPr>
      <w:r w:rsidRPr="00633755">
        <w:rPr>
          <w:rFonts w:ascii="Sylfaen" w:hAnsi="Sylfaen" w:cs="Sylfaen"/>
          <w:b/>
          <w:sz w:val="20"/>
          <w:szCs w:val="20"/>
          <w:lang w:val="ka-GE"/>
        </w:rPr>
        <w:t>მუხლი 5</w:t>
      </w:r>
      <w:r w:rsidRPr="00633755">
        <w:rPr>
          <w:b/>
          <w:sz w:val="20"/>
          <w:szCs w:val="20"/>
          <w:lang w:val="ka-GE"/>
        </w:rPr>
        <w:t xml:space="preserve">. </w:t>
      </w:r>
      <w:r w:rsidRPr="00633755">
        <w:rPr>
          <w:rFonts w:ascii="Sylfaen" w:hAnsi="Sylfaen" w:cs="Times New Roman"/>
          <w:b/>
          <w:sz w:val="20"/>
          <w:szCs w:val="20"/>
          <w:lang w:val="ka-GE"/>
        </w:rPr>
        <w:t>ბიუჯეტის გრანტები</w:t>
      </w:r>
    </w:p>
    <w:p w14:paraId="5CB758BC" w14:textId="70A5C4ED" w:rsidR="00A16667" w:rsidRPr="00633755" w:rsidRDefault="002878A8" w:rsidP="00A16667">
      <w:pPr>
        <w:ind w:right="283" w:firstLine="708"/>
        <w:rPr>
          <w:rFonts w:ascii="Sylfaen" w:hAnsi="Sylfaen"/>
          <w:sz w:val="20"/>
          <w:szCs w:val="20"/>
          <w:lang w:val="ka-GE"/>
        </w:rPr>
      </w:pPr>
      <w:r>
        <w:rPr>
          <w:rFonts w:ascii="Sylfaen" w:hAnsi="Sylfaen"/>
          <w:sz w:val="20"/>
          <w:szCs w:val="20"/>
          <w:lang w:val="ka-GE"/>
        </w:rPr>
        <w:t>ბ</w:t>
      </w:r>
      <w:r w:rsidR="00964F74">
        <w:rPr>
          <w:rFonts w:ascii="Sylfaen" w:hAnsi="Sylfaen"/>
          <w:sz w:val="20"/>
          <w:szCs w:val="20"/>
          <w:lang w:val="ka-GE"/>
        </w:rPr>
        <w:t>იუჯეტის გრანტები განისაზღვროს 135</w:t>
      </w:r>
      <w:r w:rsidR="00FE191B">
        <w:rPr>
          <w:rFonts w:ascii="Sylfaen" w:hAnsi="Sylfaen"/>
          <w:sz w:val="20"/>
          <w:szCs w:val="20"/>
          <w:lang w:val="en-US"/>
        </w:rPr>
        <w:t>.</w:t>
      </w:r>
      <w:r w:rsidR="00964F74">
        <w:rPr>
          <w:rFonts w:ascii="Sylfaen" w:hAnsi="Sylfaen"/>
          <w:sz w:val="20"/>
          <w:szCs w:val="20"/>
          <w:lang w:val="ka-GE"/>
        </w:rPr>
        <w:t>0</w:t>
      </w:r>
      <w:r w:rsidR="00A16667" w:rsidRPr="00633755">
        <w:rPr>
          <w:rFonts w:ascii="Sylfaen" w:hAnsi="Sylfaen"/>
          <w:sz w:val="20"/>
          <w:szCs w:val="20"/>
          <w:lang w:val="ka-GE"/>
        </w:rPr>
        <w:t xml:space="preserve"> ათასი ლარით:</w:t>
      </w:r>
    </w:p>
    <w:p w14:paraId="00D3FB5E" w14:textId="77777777" w:rsidR="00A16667" w:rsidRPr="00925B53" w:rsidRDefault="00A16667" w:rsidP="00A16667">
      <w:pPr>
        <w:ind w:right="283" w:firstLine="708"/>
        <w:jc w:val="right"/>
        <w:rPr>
          <w:rFonts w:ascii="Sylfaen" w:hAnsi="Sylfaen"/>
          <w:b/>
          <w:i/>
          <w:sz w:val="16"/>
          <w:lang w:val="ka-GE"/>
        </w:rPr>
      </w:pPr>
      <w:r w:rsidRPr="00925B53">
        <w:rPr>
          <w:rFonts w:ascii="Sylfaen" w:hAnsi="Sylfaen"/>
          <w:b/>
          <w:i/>
          <w:sz w:val="16"/>
          <w:lang w:val="ka-GE"/>
        </w:rPr>
        <w:t>ათას ლარში</w:t>
      </w:r>
    </w:p>
    <w:tbl>
      <w:tblPr>
        <w:tblW w:w="0" w:type="auto"/>
        <w:tblLayout w:type="fixed"/>
        <w:tblCellMar>
          <w:left w:w="0" w:type="dxa"/>
          <w:right w:w="0" w:type="dxa"/>
        </w:tblCellMar>
        <w:tblLook w:val="04A0" w:firstRow="1" w:lastRow="0" w:firstColumn="1" w:lastColumn="0" w:noHBand="0" w:noVBand="1"/>
      </w:tblPr>
      <w:tblGrid>
        <w:gridCol w:w="4045"/>
        <w:gridCol w:w="900"/>
        <w:gridCol w:w="990"/>
        <w:gridCol w:w="1170"/>
        <w:gridCol w:w="905"/>
        <w:gridCol w:w="805"/>
        <w:gridCol w:w="990"/>
        <w:gridCol w:w="985"/>
      </w:tblGrid>
      <w:tr w:rsidR="005A7128" w14:paraId="641269C8" w14:textId="77777777" w:rsidTr="00964F74">
        <w:trPr>
          <w:trHeight w:val="330"/>
        </w:trPr>
        <w:tc>
          <w:tcPr>
            <w:tcW w:w="4045" w:type="dxa"/>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491AC854" w14:textId="77777777" w:rsidR="005A7128" w:rsidRDefault="005A7128">
            <w:pPr>
              <w:jc w:val="center"/>
              <w:rPr>
                <w:rFonts w:ascii="Arial CYR" w:hAnsi="Arial CYR" w:cs="Arial CYR"/>
                <w:b/>
                <w:bCs/>
                <w:sz w:val="16"/>
                <w:szCs w:val="16"/>
                <w:lang w:val="en-US" w:eastAsia="en-US"/>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90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8428C4" w14:textId="77777777" w:rsidR="005A7128" w:rsidRDefault="005A7128">
            <w:pPr>
              <w:jc w:val="center"/>
              <w:rPr>
                <w:rFonts w:ascii="Arial CYR" w:hAnsi="Arial CYR" w:cs="Arial CYR"/>
                <w:b/>
                <w:bCs/>
                <w:sz w:val="14"/>
                <w:szCs w:val="14"/>
              </w:rPr>
            </w:pPr>
            <w:r>
              <w:rPr>
                <w:rFonts w:ascii="Arial CYR" w:hAnsi="Arial CYR" w:cs="Arial CYR"/>
                <w:b/>
                <w:bCs/>
                <w:sz w:val="14"/>
                <w:szCs w:val="14"/>
              </w:rPr>
              <w:t xml:space="preserve"> 2021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065"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1CB069" w14:textId="77777777" w:rsidR="005A7128" w:rsidRDefault="005A7128">
            <w:pPr>
              <w:jc w:val="center"/>
              <w:rPr>
                <w:rFonts w:ascii="Arial CYR" w:hAnsi="Arial CYR" w:cs="Arial CYR"/>
                <w:b/>
                <w:bCs/>
                <w:sz w:val="14"/>
                <w:szCs w:val="14"/>
              </w:rPr>
            </w:pPr>
            <w:r>
              <w:rPr>
                <w:rFonts w:ascii="Arial CYR" w:hAnsi="Arial CYR" w:cs="Arial CYR"/>
                <w:b/>
                <w:bCs/>
                <w:sz w:val="14"/>
                <w:szCs w:val="14"/>
              </w:rPr>
              <w:t xml:space="preserve"> 2022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2780"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A87162" w14:textId="77777777" w:rsidR="005A7128" w:rsidRDefault="005A7128">
            <w:pPr>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r>
      <w:tr w:rsidR="00964F74" w14:paraId="4B2E1744" w14:textId="77777777" w:rsidTr="00964F74">
        <w:trPr>
          <w:trHeight w:val="330"/>
        </w:trPr>
        <w:tc>
          <w:tcPr>
            <w:tcW w:w="4045" w:type="dxa"/>
            <w:vMerge/>
            <w:tcBorders>
              <w:top w:val="single" w:sz="4" w:space="0" w:color="auto"/>
              <w:left w:val="single" w:sz="4" w:space="0" w:color="auto"/>
              <w:bottom w:val="single" w:sz="4" w:space="0" w:color="000000"/>
              <w:right w:val="single" w:sz="4" w:space="0" w:color="auto"/>
            </w:tcBorders>
            <w:vAlign w:val="center"/>
            <w:hideMark/>
          </w:tcPr>
          <w:p w14:paraId="31710BCD" w14:textId="77777777" w:rsidR="005A7128" w:rsidRDefault="005A7128">
            <w:pPr>
              <w:rPr>
                <w:rFonts w:ascii="Arial CYR" w:hAnsi="Arial CYR" w:cs="Arial CYR"/>
                <w:b/>
                <w:bCs/>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58DE91C3" w14:textId="77777777" w:rsidR="005A7128" w:rsidRDefault="005A7128">
            <w:pPr>
              <w:rPr>
                <w:rFonts w:ascii="Arial CYR" w:hAnsi="Arial CYR" w:cs="Arial CYR"/>
                <w:b/>
                <w:bCs/>
                <w:sz w:val="14"/>
                <w:szCs w:val="14"/>
              </w:rPr>
            </w:pPr>
          </w:p>
        </w:tc>
        <w:tc>
          <w:tcPr>
            <w:tcW w:w="99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8ABAF5" w14:textId="77777777" w:rsidR="005A7128" w:rsidRDefault="005A7128">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075"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333007" w14:textId="77777777" w:rsidR="005A7128" w:rsidRDefault="005A7128">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805"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C67375" w14:textId="77777777" w:rsidR="005A7128" w:rsidRDefault="005A7128">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975"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480D2C" w14:textId="77777777" w:rsidR="005A7128" w:rsidRDefault="005A7128">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r>
      <w:tr w:rsidR="00964F74" w14:paraId="2E52ED91" w14:textId="77777777" w:rsidTr="00964F74">
        <w:trPr>
          <w:trHeight w:val="495"/>
        </w:trPr>
        <w:tc>
          <w:tcPr>
            <w:tcW w:w="4045" w:type="dxa"/>
            <w:vMerge/>
            <w:tcBorders>
              <w:top w:val="single" w:sz="4" w:space="0" w:color="auto"/>
              <w:left w:val="single" w:sz="4" w:space="0" w:color="auto"/>
              <w:bottom w:val="single" w:sz="4" w:space="0" w:color="000000"/>
              <w:right w:val="single" w:sz="4" w:space="0" w:color="auto"/>
            </w:tcBorders>
            <w:vAlign w:val="center"/>
            <w:hideMark/>
          </w:tcPr>
          <w:p w14:paraId="423F7414" w14:textId="77777777" w:rsidR="005A7128" w:rsidRDefault="005A7128">
            <w:pPr>
              <w:rPr>
                <w:rFonts w:ascii="Arial CYR" w:hAnsi="Arial CYR" w:cs="Arial CYR"/>
                <w:b/>
                <w:bCs/>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1754FE15" w14:textId="77777777" w:rsidR="005A7128" w:rsidRDefault="005A7128">
            <w:pPr>
              <w:rPr>
                <w:rFonts w:ascii="Arial CYR" w:hAnsi="Arial CYR" w:cs="Arial CYR"/>
                <w:b/>
                <w:bCs/>
                <w:sz w:val="14"/>
                <w:szCs w:val="14"/>
              </w:rPr>
            </w:pPr>
          </w:p>
        </w:tc>
        <w:tc>
          <w:tcPr>
            <w:tcW w:w="990" w:type="dxa"/>
            <w:vMerge/>
            <w:tcBorders>
              <w:top w:val="nil"/>
              <w:left w:val="single" w:sz="4" w:space="0" w:color="auto"/>
              <w:bottom w:val="single" w:sz="4" w:space="0" w:color="auto"/>
              <w:right w:val="single" w:sz="4" w:space="0" w:color="auto"/>
            </w:tcBorders>
            <w:vAlign w:val="center"/>
            <w:hideMark/>
          </w:tcPr>
          <w:p w14:paraId="32A424CD" w14:textId="77777777" w:rsidR="005A7128" w:rsidRDefault="005A7128">
            <w:pPr>
              <w:rPr>
                <w:rFonts w:ascii="Arial CYR" w:hAnsi="Arial CYR" w:cs="Arial CYR"/>
                <w:b/>
                <w:bCs/>
                <w:sz w:val="14"/>
                <w:szCs w:val="14"/>
              </w:rPr>
            </w:pP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2496A6" w14:textId="77777777" w:rsidR="005A7128" w:rsidRDefault="005A7128">
            <w:pPr>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90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B457C4" w14:textId="77777777" w:rsidR="005A7128" w:rsidRDefault="005A7128">
            <w:pPr>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805" w:type="dxa"/>
            <w:vMerge/>
            <w:tcBorders>
              <w:top w:val="nil"/>
              <w:left w:val="single" w:sz="4" w:space="0" w:color="auto"/>
              <w:bottom w:val="single" w:sz="4" w:space="0" w:color="auto"/>
              <w:right w:val="single" w:sz="4" w:space="0" w:color="auto"/>
            </w:tcBorders>
            <w:vAlign w:val="center"/>
            <w:hideMark/>
          </w:tcPr>
          <w:p w14:paraId="6D97BE89" w14:textId="77777777" w:rsidR="005A7128" w:rsidRDefault="005A7128">
            <w:pPr>
              <w:rPr>
                <w:rFonts w:ascii="Arial CYR" w:hAnsi="Arial CYR" w:cs="Arial CYR"/>
                <w:b/>
                <w:bCs/>
                <w:sz w:val="14"/>
                <w:szCs w:val="14"/>
              </w:rPr>
            </w:pP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7580C8" w14:textId="77777777" w:rsidR="005A7128" w:rsidRDefault="005A7128">
            <w:pPr>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9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DA71F7" w14:textId="77777777" w:rsidR="005A7128" w:rsidRDefault="005A7128">
            <w:pPr>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r>
      <w:tr w:rsidR="00964F74" w14:paraId="1445F660" w14:textId="77777777" w:rsidTr="00964F74">
        <w:trPr>
          <w:trHeight w:val="345"/>
        </w:trPr>
        <w:tc>
          <w:tcPr>
            <w:tcW w:w="404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70AF8A" w14:textId="77777777" w:rsidR="005A7128" w:rsidRDefault="005A7128">
            <w:pPr>
              <w:jc w:val="center"/>
              <w:rPr>
                <w:rFonts w:ascii="Arial CYR" w:hAnsi="Arial CYR" w:cs="Arial CYR"/>
                <w:b/>
                <w:bCs/>
                <w:sz w:val="18"/>
                <w:szCs w:val="18"/>
              </w:rPr>
            </w:pPr>
            <w:r>
              <w:rPr>
                <w:rFonts w:ascii="Arial CYR" w:hAnsi="Arial CYR" w:cs="Arial CYR"/>
                <w:b/>
                <w:bCs/>
                <w:sz w:val="18"/>
                <w:szCs w:val="18"/>
              </w:rPr>
              <w:t xml:space="preserve"> </w:t>
            </w:r>
            <w:r>
              <w:rPr>
                <w:rFonts w:ascii="Sylfaen" w:hAnsi="Sylfaen" w:cs="Sylfaen"/>
                <w:b/>
                <w:bCs/>
                <w:sz w:val="18"/>
                <w:szCs w:val="18"/>
              </w:rPr>
              <w:t>გრანტები</w:t>
            </w:r>
            <w:r>
              <w:rPr>
                <w:rFonts w:ascii="Arial CYR" w:hAnsi="Arial CYR" w:cs="Arial CYR"/>
                <w:b/>
                <w:bCs/>
                <w:sz w:val="18"/>
                <w:szCs w:val="18"/>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0B0F23" w14:textId="77777777" w:rsidR="005A7128" w:rsidRDefault="005A7128">
            <w:pPr>
              <w:jc w:val="center"/>
              <w:rPr>
                <w:rFonts w:ascii="Arial CYR" w:hAnsi="Arial CYR" w:cs="Arial CYR"/>
                <w:b/>
                <w:bCs/>
                <w:sz w:val="16"/>
                <w:szCs w:val="16"/>
              </w:rPr>
            </w:pPr>
            <w:r>
              <w:rPr>
                <w:rFonts w:ascii="Arial CYR" w:hAnsi="Arial CYR" w:cs="Arial CYR"/>
                <w:b/>
                <w:bCs/>
                <w:sz w:val="16"/>
                <w:szCs w:val="16"/>
              </w:rPr>
              <w:t>14,162.7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506890" w14:textId="77777777" w:rsidR="005A7128" w:rsidRDefault="005A7128">
            <w:pPr>
              <w:jc w:val="center"/>
              <w:rPr>
                <w:rFonts w:ascii="Arial CYR" w:hAnsi="Arial CYR" w:cs="Arial CYR"/>
                <w:b/>
                <w:bCs/>
                <w:sz w:val="16"/>
                <w:szCs w:val="16"/>
              </w:rPr>
            </w:pPr>
            <w:r>
              <w:rPr>
                <w:rFonts w:ascii="Arial CYR" w:hAnsi="Arial CYR" w:cs="Arial CYR"/>
                <w:b/>
                <w:bCs/>
                <w:sz w:val="16"/>
                <w:szCs w:val="16"/>
              </w:rPr>
              <w:t>11,437.1</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C834A8" w14:textId="77777777" w:rsidR="005A7128" w:rsidRDefault="005A7128">
            <w:pPr>
              <w:jc w:val="center"/>
              <w:rPr>
                <w:rFonts w:ascii="Arial CYR" w:hAnsi="Arial CYR" w:cs="Arial CYR"/>
                <w:b/>
                <w:bCs/>
                <w:sz w:val="16"/>
                <w:szCs w:val="16"/>
              </w:rPr>
            </w:pPr>
            <w:r>
              <w:rPr>
                <w:rFonts w:ascii="Arial CYR" w:hAnsi="Arial CYR" w:cs="Arial CYR"/>
                <w:b/>
                <w:bCs/>
                <w:sz w:val="16"/>
                <w:szCs w:val="16"/>
              </w:rPr>
              <w:t>11,337.2</w:t>
            </w:r>
          </w:p>
        </w:tc>
        <w:tc>
          <w:tcPr>
            <w:tcW w:w="9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98CA6C" w14:textId="77777777" w:rsidR="005A7128" w:rsidRDefault="005A7128">
            <w:pPr>
              <w:jc w:val="center"/>
              <w:rPr>
                <w:rFonts w:ascii="Arial CYR" w:hAnsi="Arial CYR" w:cs="Arial CYR"/>
                <w:b/>
                <w:bCs/>
                <w:sz w:val="16"/>
                <w:szCs w:val="16"/>
              </w:rPr>
            </w:pPr>
            <w:r>
              <w:rPr>
                <w:rFonts w:ascii="Arial CYR" w:hAnsi="Arial CYR" w:cs="Arial CYR"/>
                <w:b/>
                <w:bCs/>
                <w:sz w:val="16"/>
                <w:szCs w:val="16"/>
              </w:rPr>
              <w:t>120.0</w:t>
            </w:r>
          </w:p>
        </w:tc>
        <w:tc>
          <w:tcPr>
            <w:tcW w:w="8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9A96B0" w14:textId="77777777" w:rsidR="005A7128" w:rsidRDefault="005A7128">
            <w:pPr>
              <w:jc w:val="center"/>
              <w:rPr>
                <w:rFonts w:ascii="Arial CYR" w:hAnsi="Arial CYR" w:cs="Arial CYR"/>
                <w:b/>
                <w:bCs/>
                <w:sz w:val="16"/>
                <w:szCs w:val="16"/>
              </w:rPr>
            </w:pPr>
            <w:r>
              <w:rPr>
                <w:rFonts w:ascii="Arial CYR" w:hAnsi="Arial CYR" w:cs="Arial CYR"/>
                <w:b/>
                <w:bCs/>
                <w:sz w:val="16"/>
                <w:szCs w:val="16"/>
              </w:rPr>
              <w:t>135.0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937E62" w14:textId="77777777" w:rsidR="005A7128" w:rsidRDefault="005A7128">
            <w:pPr>
              <w:jc w:val="center"/>
              <w:rPr>
                <w:rFonts w:ascii="Arial CYR" w:hAnsi="Arial CYR" w:cs="Arial CYR"/>
                <w:b/>
                <w:bCs/>
                <w:sz w:val="16"/>
                <w:szCs w:val="16"/>
              </w:rPr>
            </w:pPr>
            <w:r>
              <w:rPr>
                <w:rFonts w:ascii="Arial CYR" w:hAnsi="Arial CYR" w:cs="Arial CYR"/>
                <w:b/>
                <w:bCs/>
                <w:sz w:val="16"/>
                <w:szCs w:val="16"/>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644208" w14:textId="77777777" w:rsidR="005A7128" w:rsidRDefault="005A7128">
            <w:pPr>
              <w:jc w:val="center"/>
              <w:rPr>
                <w:rFonts w:ascii="Arial CYR" w:hAnsi="Arial CYR" w:cs="Arial CYR"/>
                <w:b/>
                <w:bCs/>
                <w:sz w:val="16"/>
                <w:szCs w:val="16"/>
              </w:rPr>
            </w:pPr>
            <w:r>
              <w:rPr>
                <w:rFonts w:ascii="Arial CYR" w:hAnsi="Arial CYR" w:cs="Arial CYR"/>
                <w:b/>
                <w:bCs/>
                <w:sz w:val="16"/>
                <w:szCs w:val="16"/>
              </w:rPr>
              <w:t>135.0</w:t>
            </w:r>
          </w:p>
        </w:tc>
      </w:tr>
      <w:tr w:rsidR="00964F74" w14:paraId="6B366223" w14:textId="77777777" w:rsidTr="00964F74">
        <w:trPr>
          <w:trHeight w:val="420"/>
        </w:trPr>
        <w:tc>
          <w:tcPr>
            <w:tcW w:w="404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098B51" w14:textId="77777777" w:rsidR="005A7128" w:rsidRDefault="005A7128">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საერთაშორისო</w:t>
            </w:r>
            <w:r>
              <w:rPr>
                <w:rFonts w:ascii="Arial CYR" w:hAnsi="Arial CYR" w:cs="Arial CYR"/>
                <w:b/>
                <w:bCs/>
                <w:sz w:val="16"/>
                <w:szCs w:val="16"/>
              </w:rPr>
              <w:t xml:space="preserve"> </w:t>
            </w:r>
            <w:r>
              <w:rPr>
                <w:rFonts w:ascii="Sylfaen" w:hAnsi="Sylfaen" w:cs="Sylfaen"/>
                <w:b/>
                <w:bCs/>
                <w:sz w:val="16"/>
                <w:szCs w:val="16"/>
              </w:rPr>
              <w:t>ორგანიზაციებიდან</w:t>
            </w:r>
            <w:r>
              <w:rPr>
                <w:rFonts w:ascii="Arial CYR" w:hAnsi="Arial CYR" w:cs="Arial CYR"/>
                <w:b/>
                <w:bCs/>
                <w:sz w:val="16"/>
                <w:szCs w:val="16"/>
              </w:rPr>
              <w:t xml:space="preserve"> </w:t>
            </w:r>
            <w:r>
              <w:rPr>
                <w:rFonts w:ascii="Sylfaen" w:hAnsi="Sylfaen" w:cs="Sylfaen"/>
                <w:b/>
                <w:bCs/>
                <w:sz w:val="16"/>
                <w:szCs w:val="16"/>
              </w:rPr>
              <w:t>მიღებული</w:t>
            </w:r>
            <w:r>
              <w:rPr>
                <w:rFonts w:ascii="Arial CYR" w:hAnsi="Arial CYR" w:cs="Arial CYR"/>
                <w:b/>
                <w:bCs/>
                <w:sz w:val="16"/>
                <w:szCs w:val="16"/>
              </w:rPr>
              <w:t xml:space="preserve"> </w:t>
            </w:r>
            <w:r>
              <w:rPr>
                <w:rFonts w:ascii="Arial CYR" w:hAnsi="Arial CYR" w:cs="Arial CYR"/>
                <w:b/>
                <w:bCs/>
                <w:sz w:val="16"/>
                <w:szCs w:val="16"/>
              </w:rPr>
              <w:br/>
            </w:r>
            <w:r>
              <w:rPr>
                <w:rFonts w:ascii="Sylfaen" w:hAnsi="Sylfaen" w:cs="Sylfaen"/>
                <w:b/>
                <w:bCs/>
                <w:sz w:val="16"/>
                <w:szCs w:val="16"/>
              </w:rPr>
              <w:t>გრანტები</w:t>
            </w:r>
            <w:r>
              <w:rPr>
                <w:rFonts w:ascii="Arial CYR" w:hAnsi="Arial CYR" w:cs="Arial CYR"/>
                <w:b/>
                <w:bCs/>
                <w:sz w:val="16"/>
                <w:szCs w:val="16"/>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327ABB" w14:textId="77777777" w:rsidR="005A7128" w:rsidRDefault="005A7128">
            <w:pPr>
              <w:jc w:val="center"/>
              <w:rPr>
                <w:rFonts w:ascii="Arial CYR" w:hAnsi="Arial CYR" w:cs="Arial CYR"/>
                <w:sz w:val="16"/>
                <w:szCs w:val="16"/>
              </w:rPr>
            </w:pPr>
            <w:r>
              <w:rPr>
                <w:rFonts w:ascii="Arial CYR" w:hAnsi="Arial CYR" w:cs="Arial CYR"/>
                <w:sz w:val="16"/>
                <w:szCs w:val="16"/>
              </w:rPr>
              <w:t>239.1</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9B2110" w14:textId="77777777" w:rsidR="005A7128" w:rsidRDefault="005A7128">
            <w:pPr>
              <w:jc w:val="center"/>
              <w:rPr>
                <w:rFonts w:ascii="Arial CYR" w:hAnsi="Arial CYR" w:cs="Arial CYR"/>
                <w:sz w:val="16"/>
                <w:szCs w:val="16"/>
              </w:rPr>
            </w:pPr>
            <w:r>
              <w:rPr>
                <w:rFonts w:ascii="Arial CYR" w:hAnsi="Arial CYR" w:cs="Arial CYR"/>
                <w:sz w:val="16"/>
                <w:szCs w:val="16"/>
              </w:rPr>
              <w:t>344.6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504771" w14:textId="77777777" w:rsidR="005A7128" w:rsidRDefault="005A7128">
            <w:pPr>
              <w:jc w:val="center"/>
              <w:rPr>
                <w:rFonts w:ascii="Arial CYR" w:hAnsi="Arial CYR" w:cs="Arial CYR"/>
                <w:sz w:val="16"/>
                <w:szCs w:val="16"/>
              </w:rPr>
            </w:pPr>
            <w:r>
              <w:rPr>
                <w:rFonts w:ascii="Arial CYR" w:hAnsi="Arial CYR" w:cs="Arial CYR"/>
                <w:sz w:val="16"/>
                <w:szCs w:val="16"/>
              </w:rPr>
              <w:t>344.6</w:t>
            </w:r>
          </w:p>
        </w:tc>
        <w:tc>
          <w:tcPr>
            <w:tcW w:w="9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D191B8" w14:textId="77777777" w:rsidR="005A7128" w:rsidRDefault="005A7128">
            <w:pPr>
              <w:jc w:val="center"/>
              <w:rPr>
                <w:rFonts w:ascii="Arial CYR" w:hAnsi="Arial CYR" w:cs="Arial CYR"/>
                <w:sz w:val="16"/>
                <w:szCs w:val="16"/>
              </w:rPr>
            </w:pPr>
            <w:r>
              <w:rPr>
                <w:rFonts w:ascii="Arial CYR" w:hAnsi="Arial CYR" w:cs="Arial CYR"/>
                <w:sz w:val="16"/>
                <w:szCs w:val="16"/>
              </w:rPr>
              <w:t> </w:t>
            </w:r>
          </w:p>
        </w:tc>
        <w:tc>
          <w:tcPr>
            <w:tcW w:w="8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D0073F" w14:textId="77777777" w:rsidR="005A7128" w:rsidRDefault="005A7128">
            <w:pPr>
              <w:jc w:val="center"/>
              <w:rPr>
                <w:rFonts w:ascii="Arial CYR" w:hAnsi="Arial CYR" w:cs="Arial CYR"/>
                <w:sz w:val="16"/>
                <w:szCs w:val="16"/>
              </w:rPr>
            </w:pPr>
            <w:r>
              <w:rPr>
                <w:rFonts w:ascii="Arial CYR" w:hAnsi="Arial CYR"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B3000F" w14:textId="77777777" w:rsidR="005A7128" w:rsidRDefault="005A7128">
            <w:pPr>
              <w:jc w:val="center"/>
              <w:rPr>
                <w:rFonts w:ascii="Arial CYR" w:hAnsi="Arial CYR" w:cs="Arial CYR"/>
                <w:sz w:val="16"/>
                <w:szCs w:val="16"/>
              </w:rPr>
            </w:pPr>
            <w:r>
              <w:rPr>
                <w:rFonts w:ascii="Arial CYR" w:hAnsi="Arial CYR" w:cs="Arial CYR"/>
                <w:sz w:val="16"/>
                <w:szCs w:val="16"/>
              </w:rPr>
              <w:t> </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16292D" w14:textId="77777777" w:rsidR="005A7128" w:rsidRDefault="005A7128">
            <w:pPr>
              <w:jc w:val="center"/>
              <w:rPr>
                <w:rFonts w:ascii="Arial CYR" w:hAnsi="Arial CYR" w:cs="Arial CYR"/>
                <w:sz w:val="16"/>
                <w:szCs w:val="16"/>
              </w:rPr>
            </w:pPr>
            <w:r>
              <w:rPr>
                <w:rFonts w:ascii="Arial CYR" w:hAnsi="Arial CYR" w:cs="Arial CYR"/>
                <w:sz w:val="16"/>
                <w:szCs w:val="16"/>
              </w:rPr>
              <w:t> </w:t>
            </w:r>
          </w:p>
        </w:tc>
      </w:tr>
      <w:tr w:rsidR="00964F74" w14:paraId="113A4A6B" w14:textId="77777777" w:rsidTr="00964F74">
        <w:trPr>
          <w:trHeight w:val="420"/>
        </w:trPr>
        <w:tc>
          <w:tcPr>
            <w:tcW w:w="404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5FBACC" w14:textId="77777777" w:rsidR="005A7128" w:rsidRDefault="005A7128">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უცხო</w:t>
            </w:r>
            <w:r>
              <w:rPr>
                <w:rFonts w:ascii="Arial CYR" w:hAnsi="Arial CYR" w:cs="Arial CYR"/>
                <w:b/>
                <w:bCs/>
                <w:sz w:val="16"/>
                <w:szCs w:val="16"/>
              </w:rPr>
              <w:t xml:space="preserve"> </w:t>
            </w:r>
            <w:r>
              <w:rPr>
                <w:rFonts w:ascii="Sylfaen" w:hAnsi="Sylfaen" w:cs="Sylfaen"/>
                <w:b/>
                <w:bCs/>
                <w:sz w:val="16"/>
                <w:szCs w:val="16"/>
              </w:rPr>
              <w:t>სახელმწიფოთა</w:t>
            </w:r>
            <w:r>
              <w:rPr>
                <w:rFonts w:ascii="Arial CYR" w:hAnsi="Arial CYR" w:cs="Arial CYR"/>
                <w:b/>
                <w:bCs/>
                <w:sz w:val="16"/>
                <w:szCs w:val="16"/>
              </w:rPr>
              <w:t xml:space="preserve"> </w:t>
            </w:r>
            <w:r>
              <w:rPr>
                <w:rFonts w:ascii="Sylfaen" w:hAnsi="Sylfaen" w:cs="Sylfaen"/>
                <w:b/>
                <w:bCs/>
                <w:sz w:val="16"/>
                <w:szCs w:val="16"/>
              </w:rPr>
              <w:t>მთვრობებიდან</w:t>
            </w:r>
            <w:r>
              <w:rPr>
                <w:rFonts w:ascii="Arial CYR" w:hAnsi="Arial CYR" w:cs="Arial CYR"/>
                <w:b/>
                <w:bCs/>
                <w:sz w:val="16"/>
                <w:szCs w:val="16"/>
              </w:rPr>
              <w:t xml:space="preserve"> </w:t>
            </w:r>
            <w:r>
              <w:rPr>
                <w:rFonts w:ascii="Sylfaen" w:hAnsi="Sylfaen" w:cs="Sylfaen"/>
                <w:b/>
                <w:bCs/>
                <w:sz w:val="16"/>
                <w:szCs w:val="16"/>
              </w:rPr>
              <w:t>მიღებული</w:t>
            </w:r>
            <w:r>
              <w:rPr>
                <w:rFonts w:ascii="Arial CYR" w:hAnsi="Arial CYR" w:cs="Arial CYR"/>
                <w:b/>
                <w:bCs/>
                <w:sz w:val="16"/>
                <w:szCs w:val="16"/>
              </w:rPr>
              <w:t xml:space="preserve"> </w:t>
            </w:r>
            <w:r>
              <w:rPr>
                <w:rFonts w:ascii="Sylfaen" w:hAnsi="Sylfaen" w:cs="Sylfaen"/>
                <w:b/>
                <w:bCs/>
                <w:sz w:val="16"/>
                <w:szCs w:val="16"/>
              </w:rPr>
              <w:t>გრანტი</w:t>
            </w:r>
            <w:r>
              <w:rPr>
                <w:rFonts w:ascii="Arial CYR" w:hAnsi="Arial CYR" w:cs="Arial CYR"/>
                <w:b/>
                <w:bCs/>
                <w:sz w:val="16"/>
                <w:szCs w:val="16"/>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8DF51C" w14:textId="77777777" w:rsidR="005A7128" w:rsidRDefault="005A7128">
            <w:pPr>
              <w:jc w:val="center"/>
              <w:rPr>
                <w:rFonts w:ascii="Arial CYR" w:hAnsi="Arial CYR" w:cs="Arial CYR"/>
                <w:sz w:val="16"/>
                <w:szCs w:val="16"/>
              </w:rPr>
            </w:pPr>
            <w:r>
              <w:rPr>
                <w:rFonts w:ascii="Arial CYR" w:hAnsi="Arial CYR"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00F436" w14:textId="77777777" w:rsidR="005A7128" w:rsidRDefault="005A7128">
            <w:pPr>
              <w:jc w:val="center"/>
              <w:rPr>
                <w:rFonts w:ascii="Arial CYR" w:hAnsi="Arial CYR" w:cs="Arial CYR"/>
                <w:sz w:val="16"/>
                <w:szCs w:val="16"/>
              </w:rPr>
            </w:pPr>
            <w:r>
              <w:rPr>
                <w:rFonts w:ascii="Arial CYR" w:hAnsi="Arial CYR" w:cs="Arial CYR"/>
                <w:sz w:val="16"/>
                <w:szCs w:val="16"/>
              </w:rPr>
              <w:t>20.1</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A58891" w14:textId="77777777" w:rsidR="005A7128" w:rsidRDefault="005A7128">
            <w:pPr>
              <w:jc w:val="center"/>
              <w:rPr>
                <w:rFonts w:ascii="Arial CYR" w:hAnsi="Arial CYR" w:cs="Arial CYR"/>
                <w:sz w:val="16"/>
                <w:szCs w:val="16"/>
              </w:rPr>
            </w:pPr>
            <w:r>
              <w:rPr>
                <w:rFonts w:ascii="Arial CYR" w:hAnsi="Arial CYR" w:cs="Arial CYR"/>
                <w:sz w:val="16"/>
                <w:szCs w:val="16"/>
              </w:rPr>
              <w:t>20.1</w:t>
            </w:r>
          </w:p>
        </w:tc>
        <w:tc>
          <w:tcPr>
            <w:tcW w:w="9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75116B" w14:textId="77777777" w:rsidR="005A7128" w:rsidRDefault="005A7128">
            <w:pPr>
              <w:jc w:val="center"/>
              <w:rPr>
                <w:rFonts w:ascii="Arial CYR" w:hAnsi="Arial CYR" w:cs="Arial CYR"/>
                <w:sz w:val="16"/>
                <w:szCs w:val="16"/>
              </w:rPr>
            </w:pPr>
            <w:r>
              <w:rPr>
                <w:rFonts w:ascii="Arial CYR" w:hAnsi="Arial CYR" w:cs="Arial CYR"/>
                <w:sz w:val="16"/>
                <w:szCs w:val="16"/>
              </w:rPr>
              <w:t> </w:t>
            </w:r>
          </w:p>
        </w:tc>
        <w:tc>
          <w:tcPr>
            <w:tcW w:w="8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2A218B" w14:textId="77777777" w:rsidR="005A7128" w:rsidRDefault="005A7128">
            <w:pPr>
              <w:jc w:val="center"/>
              <w:rPr>
                <w:rFonts w:ascii="Arial CYR" w:hAnsi="Arial CYR" w:cs="Arial CYR"/>
                <w:sz w:val="16"/>
                <w:szCs w:val="16"/>
              </w:rPr>
            </w:pPr>
            <w:r>
              <w:rPr>
                <w:rFonts w:ascii="Arial CYR" w:hAnsi="Arial CYR"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55AC03" w14:textId="77777777" w:rsidR="005A7128" w:rsidRDefault="005A7128">
            <w:pPr>
              <w:jc w:val="center"/>
              <w:rPr>
                <w:rFonts w:ascii="Arial CYR" w:hAnsi="Arial CYR" w:cs="Arial CYR"/>
                <w:sz w:val="16"/>
                <w:szCs w:val="16"/>
              </w:rPr>
            </w:pPr>
            <w:r>
              <w:rPr>
                <w:rFonts w:ascii="Arial CYR" w:hAnsi="Arial CYR" w:cs="Arial CYR"/>
                <w:sz w:val="16"/>
                <w:szCs w:val="16"/>
              </w:rPr>
              <w:t> </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B4B2C0" w14:textId="77777777" w:rsidR="005A7128" w:rsidRDefault="005A7128">
            <w:pPr>
              <w:jc w:val="center"/>
              <w:rPr>
                <w:rFonts w:ascii="Arial CYR" w:hAnsi="Arial CYR" w:cs="Arial CYR"/>
                <w:sz w:val="16"/>
                <w:szCs w:val="16"/>
              </w:rPr>
            </w:pPr>
            <w:r>
              <w:rPr>
                <w:rFonts w:ascii="Arial CYR" w:hAnsi="Arial CYR" w:cs="Arial CYR"/>
                <w:sz w:val="16"/>
                <w:szCs w:val="16"/>
              </w:rPr>
              <w:t> </w:t>
            </w:r>
          </w:p>
        </w:tc>
      </w:tr>
      <w:tr w:rsidR="00964F74" w14:paraId="7FDAF79D" w14:textId="77777777" w:rsidTr="00964F74">
        <w:trPr>
          <w:trHeight w:val="330"/>
        </w:trPr>
        <w:tc>
          <w:tcPr>
            <w:tcW w:w="404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45961C" w14:textId="77777777" w:rsidR="005A7128" w:rsidRDefault="005A7128">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გრანტები</w:t>
            </w:r>
            <w:r>
              <w:rPr>
                <w:rFonts w:ascii="Arial CYR" w:hAnsi="Arial CYR" w:cs="Arial CYR"/>
                <w:b/>
                <w:bCs/>
                <w:sz w:val="16"/>
                <w:szCs w:val="16"/>
              </w:rPr>
              <w:t xml:space="preserve"> </w:t>
            </w:r>
            <w:r>
              <w:rPr>
                <w:rFonts w:ascii="Sylfaen" w:hAnsi="Sylfaen" w:cs="Sylfaen"/>
                <w:b/>
                <w:bCs/>
                <w:sz w:val="16"/>
                <w:szCs w:val="16"/>
              </w:rPr>
              <w:t>სახელმწიფო</w:t>
            </w:r>
            <w:r>
              <w:rPr>
                <w:rFonts w:ascii="Arial CYR" w:hAnsi="Arial CYR" w:cs="Arial CYR"/>
                <w:b/>
                <w:bCs/>
                <w:sz w:val="16"/>
                <w:szCs w:val="16"/>
              </w:rPr>
              <w:t xml:space="preserve"> </w:t>
            </w:r>
            <w:r>
              <w:rPr>
                <w:rFonts w:ascii="Sylfaen" w:hAnsi="Sylfaen" w:cs="Sylfaen"/>
                <w:b/>
                <w:bCs/>
                <w:sz w:val="16"/>
                <w:szCs w:val="16"/>
              </w:rPr>
              <w:t>ბიუჯეტიდან</w:t>
            </w:r>
            <w:r>
              <w:rPr>
                <w:rFonts w:ascii="Arial CYR" w:hAnsi="Arial CYR" w:cs="Arial CYR"/>
                <w:b/>
                <w:bCs/>
                <w:sz w:val="16"/>
                <w:szCs w:val="16"/>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9C5C3A" w14:textId="77777777" w:rsidR="005A7128" w:rsidRDefault="005A7128">
            <w:pPr>
              <w:jc w:val="center"/>
              <w:rPr>
                <w:rFonts w:ascii="Arial CYR" w:hAnsi="Arial CYR" w:cs="Arial CYR"/>
                <w:sz w:val="16"/>
                <w:szCs w:val="16"/>
              </w:rPr>
            </w:pPr>
            <w:r>
              <w:rPr>
                <w:rFonts w:ascii="Arial CYR" w:hAnsi="Arial CYR" w:cs="Arial CYR"/>
                <w:sz w:val="16"/>
                <w:szCs w:val="16"/>
              </w:rPr>
              <w:t>13,923.6</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8B15C8" w14:textId="77777777" w:rsidR="005A7128" w:rsidRDefault="005A7128">
            <w:pPr>
              <w:jc w:val="center"/>
              <w:rPr>
                <w:rFonts w:ascii="Arial CYR" w:hAnsi="Arial CYR" w:cs="Arial CYR"/>
                <w:sz w:val="16"/>
                <w:szCs w:val="16"/>
              </w:rPr>
            </w:pPr>
            <w:r>
              <w:rPr>
                <w:rFonts w:ascii="Arial CYR" w:hAnsi="Arial CYR" w:cs="Arial CYR"/>
                <w:sz w:val="16"/>
                <w:szCs w:val="16"/>
              </w:rPr>
              <w:t>11,092.5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CF651D" w14:textId="77777777" w:rsidR="005A7128" w:rsidRDefault="005A7128">
            <w:pPr>
              <w:jc w:val="center"/>
              <w:rPr>
                <w:rFonts w:ascii="Arial CYR" w:hAnsi="Arial CYR" w:cs="Arial CYR"/>
                <w:sz w:val="16"/>
                <w:szCs w:val="16"/>
              </w:rPr>
            </w:pPr>
            <w:r>
              <w:rPr>
                <w:rFonts w:ascii="Arial CYR" w:hAnsi="Arial CYR" w:cs="Arial CYR"/>
                <w:sz w:val="16"/>
                <w:szCs w:val="16"/>
              </w:rPr>
              <w:t>10,972.5</w:t>
            </w:r>
          </w:p>
        </w:tc>
        <w:tc>
          <w:tcPr>
            <w:tcW w:w="9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66B9A4" w14:textId="77777777" w:rsidR="005A7128" w:rsidRDefault="005A7128">
            <w:pPr>
              <w:jc w:val="center"/>
              <w:rPr>
                <w:rFonts w:ascii="Arial CYR" w:hAnsi="Arial CYR" w:cs="Arial CYR"/>
                <w:sz w:val="16"/>
                <w:szCs w:val="16"/>
              </w:rPr>
            </w:pPr>
            <w:r>
              <w:rPr>
                <w:rFonts w:ascii="Arial CYR" w:hAnsi="Arial CYR" w:cs="Arial CYR"/>
                <w:sz w:val="16"/>
                <w:szCs w:val="16"/>
              </w:rPr>
              <w:t>120.0</w:t>
            </w:r>
          </w:p>
        </w:tc>
        <w:tc>
          <w:tcPr>
            <w:tcW w:w="8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EC9394" w14:textId="77777777" w:rsidR="005A7128" w:rsidRDefault="005A7128">
            <w:pPr>
              <w:jc w:val="center"/>
              <w:rPr>
                <w:rFonts w:ascii="Arial CYR" w:hAnsi="Arial CYR" w:cs="Arial CYR"/>
                <w:sz w:val="16"/>
                <w:szCs w:val="16"/>
              </w:rPr>
            </w:pPr>
            <w:r>
              <w:rPr>
                <w:rFonts w:ascii="Arial CYR" w:hAnsi="Arial CYR" w:cs="Arial CYR"/>
                <w:sz w:val="16"/>
                <w:szCs w:val="16"/>
              </w:rPr>
              <w:t>135.0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E68E25" w14:textId="77777777" w:rsidR="005A7128" w:rsidRDefault="005A7128">
            <w:pPr>
              <w:jc w:val="center"/>
              <w:rPr>
                <w:rFonts w:ascii="Arial CYR" w:hAnsi="Arial CYR" w:cs="Arial CYR"/>
                <w:sz w:val="16"/>
                <w:szCs w:val="16"/>
              </w:rPr>
            </w:pPr>
            <w:r>
              <w:rPr>
                <w:rFonts w:ascii="Arial CYR" w:hAnsi="Arial CYR" w:cs="Arial CYR"/>
                <w:sz w:val="16"/>
                <w:szCs w:val="16"/>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E82B88" w14:textId="77777777" w:rsidR="005A7128" w:rsidRDefault="005A7128">
            <w:pPr>
              <w:jc w:val="center"/>
              <w:rPr>
                <w:rFonts w:ascii="Arial CYR" w:hAnsi="Arial CYR" w:cs="Arial CYR"/>
                <w:sz w:val="16"/>
                <w:szCs w:val="16"/>
              </w:rPr>
            </w:pPr>
            <w:r>
              <w:rPr>
                <w:rFonts w:ascii="Arial CYR" w:hAnsi="Arial CYR" w:cs="Arial CYR"/>
                <w:sz w:val="16"/>
                <w:szCs w:val="16"/>
              </w:rPr>
              <w:t>135.0</w:t>
            </w:r>
          </w:p>
        </w:tc>
      </w:tr>
      <w:tr w:rsidR="00964F74" w14:paraId="2335C1A6" w14:textId="77777777" w:rsidTr="00964F74">
        <w:trPr>
          <w:trHeight w:val="330"/>
        </w:trPr>
        <w:tc>
          <w:tcPr>
            <w:tcW w:w="404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5A41DE" w14:textId="77777777" w:rsidR="005A7128" w:rsidRDefault="005A7128">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გათანაბრებითი</w:t>
            </w:r>
            <w:r>
              <w:rPr>
                <w:rFonts w:ascii="Arial CYR" w:hAnsi="Arial CYR" w:cs="Arial CYR"/>
                <w:b/>
                <w:bCs/>
                <w:sz w:val="16"/>
                <w:szCs w:val="16"/>
              </w:rPr>
              <w:t xml:space="preserve"> </w:t>
            </w:r>
            <w:r>
              <w:rPr>
                <w:rFonts w:ascii="Sylfaen" w:hAnsi="Sylfaen" w:cs="Sylfaen"/>
                <w:b/>
                <w:bCs/>
                <w:sz w:val="16"/>
                <w:szCs w:val="16"/>
              </w:rPr>
              <w:t>ტრანსფერი</w:t>
            </w:r>
            <w:r>
              <w:rPr>
                <w:rFonts w:ascii="Arial CYR" w:hAnsi="Arial CYR" w:cs="Arial CYR"/>
                <w:b/>
                <w:bCs/>
                <w:sz w:val="16"/>
                <w:szCs w:val="16"/>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9D90A1" w14:textId="77777777" w:rsidR="005A7128" w:rsidRDefault="005A7128">
            <w:pPr>
              <w:jc w:val="center"/>
              <w:rPr>
                <w:rFonts w:ascii="Arial CYR" w:hAnsi="Arial CYR" w:cs="Arial CYR"/>
                <w:sz w:val="16"/>
                <w:szCs w:val="16"/>
              </w:rPr>
            </w:pPr>
            <w:r>
              <w:rPr>
                <w:rFonts w:ascii="Arial CYR" w:hAnsi="Arial CYR"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C2460F" w14:textId="77777777" w:rsidR="005A7128" w:rsidRDefault="005A7128">
            <w:pPr>
              <w:jc w:val="center"/>
              <w:rPr>
                <w:rFonts w:ascii="Arial CYR" w:hAnsi="Arial CYR" w:cs="Arial CYR"/>
                <w:sz w:val="16"/>
                <w:szCs w:val="16"/>
              </w:rPr>
            </w:pPr>
            <w:r>
              <w:rPr>
                <w:rFonts w:ascii="Arial CYR" w:hAnsi="Arial CYR" w:cs="Arial CY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06718F" w14:textId="77777777" w:rsidR="005A7128" w:rsidRDefault="005A7128">
            <w:pPr>
              <w:jc w:val="center"/>
              <w:rPr>
                <w:rFonts w:ascii="Arial CYR" w:hAnsi="Arial CYR" w:cs="Arial CYR"/>
                <w:sz w:val="16"/>
                <w:szCs w:val="16"/>
              </w:rPr>
            </w:pPr>
            <w:r>
              <w:rPr>
                <w:rFonts w:ascii="Arial CYR" w:hAnsi="Arial CYR" w:cs="Arial CYR"/>
                <w:sz w:val="16"/>
                <w:szCs w:val="16"/>
              </w:rPr>
              <w:t> </w:t>
            </w:r>
          </w:p>
        </w:tc>
        <w:tc>
          <w:tcPr>
            <w:tcW w:w="9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3F5910" w14:textId="77777777" w:rsidR="005A7128" w:rsidRDefault="005A7128">
            <w:pPr>
              <w:jc w:val="center"/>
              <w:rPr>
                <w:rFonts w:ascii="Arial CYR" w:hAnsi="Arial CYR" w:cs="Arial CYR"/>
                <w:sz w:val="16"/>
                <w:szCs w:val="16"/>
              </w:rPr>
            </w:pPr>
            <w:r>
              <w:rPr>
                <w:rFonts w:ascii="Arial CYR" w:hAnsi="Arial CYR" w:cs="Arial CYR"/>
                <w:sz w:val="16"/>
                <w:szCs w:val="16"/>
              </w:rPr>
              <w:t> </w:t>
            </w:r>
          </w:p>
        </w:tc>
        <w:tc>
          <w:tcPr>
            <w:tcW w:w="8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4873B0" w14:textId="77777777" w:rsidR="005A7128" w:rsidRDefault="005A7128">
            <w:pPr>
              <w:jc w:val="center"/>
              <w:rPr>
                <w:rFonts w:ascii="Arial CYR" w:hAnsi="Arial CYR" w:cs="Arial CYR"/>
                <w:sz w:val="16"/>
                <w:szCs w:val="16"/>
              </w:rPr>
            </w:pPr>
            <w:r>
              <w:rPr>
                <w:rFonts w:ascii="Arial CYR" w:hAnsi="Arial CYR"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8AD53F" w14:textId="77777777" w:rsidR="005A7128" w:rsidRDefault="005A7128">
            <w:pPr>
              <w:jc w:val="center"/>
              <w:rPr>
                <w:rFonts w:ascii="Arial CYR" w:hAnsi="Arial CYR" w:cs="Arial CYR"/>
                <w:sz w:val="16"/>
                <w:szCs w:val="16"/>
              </w:rPr>
            </w:pPr>
            <w:r>
              <w:rPr>
                <w:rFonts w:ascii="Arial CYR" w:hAnsi="Arial CYR" w:cs="Arial CYR"/>
                <w:sz w:val="16"/>
                <w:szCs w:val="16"/>
              </w:rPr>
              <w:t> </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238F1A" w14:textId="77777777" w:rsidR="005A7128" w:rsidRDefault="005A7128">
            <w:pPr>
              <w:jc w:val="center"/>
              <w:rPr>
                <w:rFonts w:ascii="Arial CYR" w:hAnsi="Arial CYR" w:cs="Arial CYR"/>
                <w:sz w:val="16"/>
                <w:szCs w:val="16"/>
              </w:rPr>
            </w:pPr>
            <w:r>
              <w:rPr>
                <w:rFonts w:ascii="Arial CYR" w:hAnsi="Arial CYR" w:cs="Arial CYR"/>
                <w:sz w:val="16"/>
                <w:szCs w:val="16"/>
              </w:rPr>
              <w:t> </w:t>
            </w:r>
          </w:p>
        </w:tc>
      </w:tr>
      <w:tr w:rsidR="00964F74" w14:paraId="191777C8" w14:textId="77777777" w:rsidTr="00964F74">
        <w:trPr>
          <w:trHeight w:val="480"/>
        </w:trPr>
        <w:tc>
          <w:tcPr>
            <w:tcW w:w="404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52B1AE" w14:textId="77777777" w:rsidR="005A7128" w:rsidRDefault="005A7128">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მიზნობრივი</w:t>
            </w:r>
            <w:r>
              <w:rPr>
                <w:rFonts w:ascii="Arial CYR" w:hAnsi="Arial CYR" w:cs="Arial CYR"/>
                <w:b/>
                <w:bCs/>
                <w:sz w:val="16"/>
                <w:szCs w:val="16"/>
              </w:rPr>
              <w:t xml:space="preserve"> </w:t>
            </w:r>
            <w:r>
              <w:rPr>
                <w:rFonts w:ascii="Sylfaen" w:hAnsi="Sylfaen" w:cs="Sylfaen"/>
                <w:b/>
                <w:bCs/>
                <w:sz w:val="16"/>
                <w:szCs w:val="16"/>
              </w:rPr>
              <w:t>ტრანსფერი</w:t>
            </w:r>
            <w:r>
              <w:rPr>
                <w:rFonts w:ascii="Arial CYR" w:hAnsi="Arial CYR" w:cs="Arial CYR"/>
                <w:b/>
                <w:bCs/>
                <w:sz w:val="16"/>
                <w:szCs w:val="16"/>
              </w:rPr>
              <w:t xml:space="preserve"> </w:t>
            </w:r>
            <w:r>
              <w:rPr>
                <w:rFonts w:ascii="Sylfaen" w:hAnsi="Sylfaen" w:cs="Sylfaen"/>
                <w:b/>
                <w:bCs/>
                <w:sz w:val="16"/>
                <w:szCs w:val="16"/>
              </w:rPr>
              <w:t>დელეგირებული</w:t>
            </w:r>
            <w:r>
              <w:rPr>
                <w:rFonts w:ascii="Arial CYR" w:hAnsi="Arial CYR" w:cs="Arial CYR"/>
                <w:b/>
                <w:bCs/>
                <w:sz w:val="16"/>
                <w:szCs w:val="16"/>
              </w:rPr>
              <w:t xml:space="preserve"> </w:t>
            </w:r>
            <w:r>
              <w:rPr>
                <w:rFonts w:ascii="Sylfaen" w:hAnsi="Sylfaen" w:cs="Sylfaen"/>
                <w:b/>
                <w:bCs/>
                <w:sz w:val="16"/>
                <w:szCs w:val="16"/>
              </w:rPr>
              <w:t>უფლებამოსილების</w:t>
            </w:r>
            <w:r>
              <w:rPr>
                <w:rFonts w:ascii="Arial CYR" w:hAnsi="Arial CYR" w:cs="Arial CYR"/>
                <w:b/>
                <w:bCs/>
                <w:sz w:val="16"/>
                <w:szCs w:val="16"/>
              </w:rPr>
              <w:t xml:space="preserve"> </w:t>
            </w:r>
            <w:r>
              <w:rPr>
                <w:rFonts w:ascii="Sylfaen" w:hAnsi="Sylfaen" w:cs="Sylfaen"/>
                <w:b/>
                <w:bCs/>
                <w:sz w:val="16"/>
                <w:szCs w:val="16"/>
              </w:rPr>
              <w:t>განსახორციელებლად</w:t>
            </w:r>
            <w:r>
              <w:rPr>
                <w:rFonts w:ascii="Arial CYR" w:hAnsi="Arial CYR" w:cs="Arial CYR"/>
                <w:b/>
                <w:bCs/>
                <w:sz w:val="16"/>
                <w:szCs w:val="16"/>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7738C6" w14:textId="77777777" w:rsidR="005A7128" w:rsidRDefault="005A7128">
            <w:pPr>
              <w:jc w:val="center"/>
              <w:rPr>
                <w:rFonts w:ascii="Arial CYR" w:hAnsi="Arial CYR" w:cs="Arial CYR"/>
                <w:sz w:val="16"/>
                <w:szCs w:val="16"/>
              </w:rPr>
            </w:pPr>
            <w:r>
              <w:rPr>
                <w:rFonts w:ascii="Arial CYR" w:hAnsi="Arial CYR" w:cs="Arial CYR"/>
                <w:sz w:val="16"/>
                <w:szCs w:val="16"/>
              </w:rPr>
              <w:t>237.2</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C9F897" w14:textId="77777777" w:rsidR="005A7128" w:rsidRDefault="005A7128">
            <w:pPr>
              <w:jc w:val="center"/>
              <w:rPr>
                <w:rFonts w:ascii="Arial CYR" w:hAnsi="Arial CYR" w:cs="Arial CYR"/>
                <w:sz w:val="16"/>
                <w:szCs w:val="16"/>
              </w:rPr>
            </w:pPr>
            <w:r>
              <w:rPr>
                <w:rFonts w:ascii="Arial CYR" w:hAnsi="Arial CYR" w:cs="Arial CYR"/>
                <w:sz w:val="16"/>
                <w:szCs w:val="16"/>
              </w:rPr>
              <w:t>356.6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52B1F1" w14:textId="77777777" w:rsidR="005A7128" w:rsidRDefault="005A7128">
            <w:pPr>
              <w:jc w:val="center"/>
              <w:rPr>
                <w:rFonts w:ascii="Arial CYR" w:hAnsi="Arial CYR" w:cs="Arial CYR"/>
                <w:sz w:val="16"/>
                <w:szCs w:val="16"/>
              </w:rPr>
            </w:pPr>
            <w:r>
              <w:rPr>
                <w:rFonts w:ascii="Arial CYR" w:hAnsi="Arial CYR" w:cs="Arial CYR"/>
                <w:sz w:val="16"/>
                <w:szCs w:val="16"/>
              </w:rPr>
              <w:t>236.6</w:t>
            </w:r>
          </w:p>
        </w:tc>
        <w:tc>
          <w:tcPr>
            <w:tcW w:w="9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813269" w14:textId="77777777" w:rsidR="005A7128" w:rsidRDefault="005A7128">
            <w:pPr>
              <w:jc w:val="center"/>
              <w:rPr>
                <w:rFonts w:ascii="Arial CYR" w:hAnsi="Arial CYR" w:cs="Arial CYR"/>
                <w:sz w:val="16"/>
                <w:szCs w:val="16"/>
              </w:rPr>
            </w:pPr>
            <w:r>
              <w:rPr>
                <w:rFonts w:ascii="Arial CYR" w:hAnsi="Arial CYR" w:cs="Arial CYR"/>
                <w:sz w:val="16"/>
                <w:szCs w:val="16"/>
              </w:rPr>
              <w:t>120.0</w:t>
            </w:r>
          </w:p>
        </w:tc>
        <w:tc>
          <w:tcPr>
            <w:tcW w:w="8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77A10A" w14:textId="77777777" w:rsidR="005A7128" w:rsidRDefault="005A7128">
            <w:pPr>
              <w:jc w:val="center"/>
              <w:rPr>
                <w:rFonts w:ascii="Arial CYR" w:hAnsi="Arial CYR" w:cs="Arial CYR"/>
                <w:sz w:val="16"/>
                <w:szCs w:val="16"/>
              </w:rPr>
            </w:pPr>
            <w:r>
              <w:rPr>
                <w:rFonts w:ascii="Arial CYR" w:hAnsi="Arial CYR" w:cs="Arial CYR"/>
                <w:sz w:val="16"/>
                <w:szCs w:val="16"/>
              </w:rPr>
              <w:t>135.0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69CDA1" w14:textId="77777777" w:rsidR="005A7128" w:rsidRDefault="005A7128">
            <w:pPr>
              <w:jc w:val="center"/>
              <w:rPr>
                <w:rFonts w:ascii="Arial CYR" w:hAnsi="Arial CYR" w:cs="Arial CYR"/>
                <w:sz w:val="16"/>
                <w:szCs w:val="16"/>
              </w:rPr>
            </w:pPr>
            <w:r>
              <w:rPr>
                <w:rFonts w:ascii="Arial CYR" w:hAnsi="Arial CYR" w:cs="Arial CYR"/>
                <w:sz w:val="16"/>
                <w:szCs w:val="16"/>
              </w:rPr>
              <w:t> </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0280E4" w14:textId="77777777" w:rsidR="005A7128" w:rsidRDefault="005A7128">
            <w:pPr>
              <w:jc w:val="center"/>
              <w:rPr>
                <w:rFonts w:ascii="Arial CYR" w:hAnsi="Arial CYR" w:cs="Arial CYR"/>
                <w:sz w:val="16"/>
                <w:szCs w:val="16"/>
              </w:rPr>
            </w:pPr>
            <w:r>
              <w:rPr>
                <w:rFonts w:ascii="Arial CYR" w:hAnsi="Arial CYR" w:cs="Arial CYR"/>
                <w:sz w:val="16"/>
                <w:szCs w:val="16"/>
              </w:rPr>
              <w:t>135.0</w:t>
            </w:r>
          </w:p>
        </w:tc>
      </w:tr>
      <w:tr w:rsidR="00964F74" w14:paraId="144B427B" w14:textId="77777777" w:rsidTr="00964F74">
        <w:trPr>
          <w:trHeight w:val="450"/>
        </w:trPr>
        <w:tc>
          <w:tcPr>
            <w:tcW w:w="404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5AFC0A" w14:textId="77777777" w:rsidR="005A7128" w:rsidRDefault="005A7128">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განვითარებისათვის</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სხვა</w:t>
            </w:r>
            <w:r>
              <w:rPr>
                <w:rFonts w:ascii="Arial CYR" w:hAnsi="Arial CYR" w:cs="Arial CYR"/>
                <w:b/>
                <w:bCs/>
                <w:sz w:val="16"/>
                <w:szCs w:val="16"/>
              </w:rPr>
              <w:t xml:space="preserve"> </w:t>
            </w:r>
            <w:r>
              <w:rPr>
                <w:rFonts w:ascii="Sylfaen" w:hAnsi="Sylfaen" w:cs="Sylfaen"/>
                <w:b/>
                <w:bCs/>
                <w:sz w:val="16"/>
                <w:szCs w:val="16"/>
              </w:rPr>
              <w:t>მიმდინარე</w:t>
            </w:r>
            <w:r>
              <w:rPr>
                <w:rFonts w:ascii="Arial CYR" w:hAnsi="Arial CYR" w:cs="Arial CYR"/>
                <w:b/>
                <w:bCs/>
                <w:sz w:val="16"/>
                <w:szCs w:val="16"/>
              </w:rPr>
              <w:t xml:space="preserve"> </w:t>
            </w:r>
            <w:r>
              <w:rPr>
                <w:rFonts w:ascii="Sylfaen" w:hAnsi="Sylfaen" w:cs="Sylfaen"/>
                <w:b/>
                <w:bCs/>
                <w:sz w:val="16"/>
                <w:szCs w:val="16"/>
              </w:rPr>
              <w:t>ღონისძიებების</w:t>
            </w:r>
            <w:r>
              <w:rPr>
                <w:rFonts w:ascii="Arial CYR" w:hAnsi="Arial CYR" w:cs="Arial CYR"/>
                <w:b/>
                <w:bCs/>
                <w:sz w:val="16"/>
                <w:szCs w:val="16"/>
              </w:rPr>
              <w:t xml:space="preserve"> </w:t>
            </w:r>
            <w:r>
              <w:rPr>
                <w:rFonts w:ascii="Sylfaen" w:hAnsi="Sylfaen" w:cs="Sylfaen"/>
                <w:b/>
                <w:bCs/>
                <w:sz w:val="16"/>
                <w:szCs w:val="16"/>
              </w:rPr>
              <w:t>დასაფინანსებლად</w:t>
            </w:r>
            <w:r>
              <w:rPr>
                <w:rFonts w:ascii="Arial CYR" w:hAnsi="Arial CYR" w:cs="Arial CYR"/>
                <w:b/>
                <w:bCs/>
                <w:sz w:val="16"/>
                <w:szCs w:val="16"/>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83D0F2" w14:textId="77777777" w:rsidR="005A7128" w:rsidRDefault="005A7128">
            <w:pPr>
              <w:jc w:val="center"/>
              <w:rPr>
                <w:rFonts w:ascii="Arial CYR" w:hAnsi="Arial CYR" w:cs="Arial CYR"/>
                <w:sz w:val="16"/>
                <w:szCs w:val="16"/>
              </w:rPr>
            </w:pPr>
            <w:r>
              <w:rPr>
                <w:rFonts w:ascii="Arial CYR" w:hAnsi="Arial CYR"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F38810" w14:textId="77777777" w:rsidR="005A7128" w:rsidRDefault="005A7128">
            <w:pPr>
              <w:jc w:val="center"/>
              <w:rPr>
                <w:rFonts w:ascii="Arial CYR" w:hAnsi="Arial CYR" w:cs="Arial CYR"/>
                <w:sz w:val="16"/>
                <w:szCs w:val="16"/>
              </w:rPr>
            </w:pPr>
            <w:r>
              <w:rPr>
                <w:rFonts w:ascii="Arial CYR" w:hAnsi="Arial CYR" w:cs="Arial CY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B7B7D7" w14:textId="77777777" w:rsidR="005A7128" w:rsidRDefault="005A7128">
            <w:pPr>
              <w:jc w:val="center"/>
              <w:rPr>
                <w:rFonts w:ascii="Arial CYR" w:hAnsi="Arial CYR" w:cs="Arial CYR"/>
                <w:sz w:val="16"/>
                <w:szCs w:val="16"/>
              </w:rPr>
            </w:pPr>
            <w:r>
              <w:rPr>
                <w:rFonts w:ascii="Arial CYR" w:hAnsi="Arial CYR" w:cs="Arial CYR"/>
                <w:sz w:val="16"/>
                <w:szCs w:val="16"/>
              </w:rPr>
              <w:t> </w:t>
            </w:r>
          </w:p>
        </w:tc>
        <w:tc>
          <w:tcPr>
            <w:tcW w:w="9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146768" w14:textId="77777777" w:rsidR="005A7128" w:rsidRDefault="005A7128">
            <w:pPr>
              <w:jc w:val="center"/>
              <w:rPr>
                <w:rFonts w:ascii="Arial CYR" w:hAnsi="Arial CYR" w:cs="Arial CYR"/>
                <w:sz w:val="16"/>
                <w:szCs w:val="16"/>
              </w:rPr>
            </w:pPr>
            <w:r>
              <w:rPr>
                <w:rFonts w:ascii="Arial CYR" w:hAnsi="Arial CYR" w:cs="Arial CYR"/>
                <w:sz w:val="16"/>
                <w:szCs w:val="16"/>
              </w:rPr>
              <w:t> </w:t>
            </w:r>
          </w:p>
        </w:tc>
        <w:tc>
          <w:tcPr>
            <w:tcW w:w="8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CFD261" w14:textId="77777777" w:rsidR="005A7128" w:rsidRDefault="005A7128">
            <w:pPr>
              <w:jc w:val="center"/>
              <w:rPr>
                <w:rFonts w:ascii="Arial CYR" w:hAnsi="Arial CYR" w:cs="Arial CYR"/>
                <w:sz w:val="16"/>
                <w:szCs w:val="16"/>
              </w:rPr>
            </w:pPr>
            <w:r>
              <w:rPr>
                <w:rFonts w:ascii="Arial CYR" w:hAnsi="Arial CYR"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C6A5A8" w14:textId="77777777" w:rsidR="005A7128" w:rsidRDefault="005A7128">
            <w:pPr>
              <w:jc w:val="center"/>
              <w:rPr>
                <w:rFonts w:ascii="Arial CYR" w:hAnsi="Arial CYR" w:cs="Arial CYR"/>
                <w:sz w:val="16"/>
                <w:szCs w:val="16"/>
              </w:rPr>
            </w:pPr>
            <w:r>
              <w:rPr>
                <w:rFonts w:ascii="Arial CYR" w:hAnsi="Arial CYR" w:cs="Arial CYR"/>
                <w:sz w:val="16"/>
                <w:szCs w:val="16"/>
              </w:rPr>
              <w:t> </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CE16BF" w14:textId="77777777" w:rsidR="005A7128" w:rsidRDefault="005A7128">
            <w:pPr>
              <w:jc w:val="center"/>
              <w:rPr>
                <w:rFonts w:ascii="Arial CYR" w:hAnsi="Arial CYR" w:cs="Arial CYR"/>
                <w:sz w:val="16"/>
                <w:szCs w:val="16"/>
              </w:rPr>
            </w:pPr>
            <w:r>
              <w:rPr>
                <w:rFonts w:ascii="Arial CYR" w:hAnsi="Arial CYR" w:cs="Arial CYR"/>
                <w:sz w:val="16"/>
                <w:szCs w:val="16"/>
              </w:rPr>
              <w:t> </w:t>
            </w:r>
          </w:p>
        </w:tc>
      </w:tr>
      <w:tr w:rsidR="00964F74" w14:paraId="3E4DAD4F" w14:textId="77777777" w:rsidTr="00964F74">
        <w:trPr>
          <w:trHeight w:val="315"/>
        </w:trPr>
        <w:tc>
          <w:tcPr>
            <w:tcW w:w="404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4218CA" w14:textId="77777777" w:rsidR="005A7128" w:rsidRDefault="005A7128">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ფონდებიდან</w:t>
            </w:r>
            <w:r>
              <w:rPr>
                <w:rFonts w:ascii="Arial CYR" w:hAnsi="Arial CYR" w:cs="Arial CYR"/>
                <w:b/>
                <w:bCs/>
                <w:sz w:val="16"/>
                <w:szCs w:val="16"/>
              </w:rPr>
              <w:t xml:space="preserve"> </w:t>
            </w:r>
            <w:r>
              <w:rPr>
                <w:rFonts w:ascii="Sylfaen" w:hAnsi="Sylfaen" w:cs="Sylfaen"/>
                <w:b/>
                <w:bCs/>
                <w:sz w:val="16"/>
                <w:szCs w:val="16"/>
              </w:rPr>
              <w:t>გამოყოფილი</w:t>
            </w:r>
            <w:r>
              <w:rPr>
                <w:rFonts w:ascii="Arial CYR" w:hAnsi="Arial CYR" w:cs="Arial CYR"/>
                <w:b/>
                <w:bCs/>
                <w:sz w:val="16"/>
                <w:szCs w:val="16"/>
              </w:rPr>
              <w:t xml:space="preserve"> </w:t>
            </w:r>
            <w:r>
              <w:rPr>
                <w:rFonts w:ascii="Sylfaen" w:hAnsi="Sylfaen" w:cs="Sylfaen"/>
                <w:b/>
                <w:bCs/>
                <w:sz w:val="16"/>
                <w:szCs w:val="16"/>
              </w:rPr>
              <w:t>ტრანსფერი</w:t>
            </w:r>
            <w:r>
              <w:rPr>
                <w:rFonts w:ascii="Arial CYR" w:hAnsi="Arial CYR" w:cs="Arial CYR"/>
                <w:b/>
                <w:bCs/>
                <w:sz w:val="16"/>
                <w:szCs w:val="16"/>
              </w:rPr>
              <w:t xml:space="preserve">   </w:t>
            </w:r>
            <w:r>
              <w:rPr>
                <w:rFonts w:ascii="Sylfaen" w:hAnsi="Sylfaen" w:cs="Sylfaen"/>
                <w:b/>
                <w:bCs/>
                <w:sz w:val="16"/>
                <w:szCs w:val="16"/>
              </w:rPr>
              <w:t>მათ</w:t>
            </w:r>
            <w:r>
              <w:rPr>
                <w:rFonts w:ascii="Arial CYR" w:hAnsi="Arial CYR" w:cs="Arial CYR"/>
                <w:b/>
                <w:bCs/>
                <w:sz w:val="16"/>
                <w:szCs w:val="16"/>
              </w:rPr>
              <w:t xml:space="preserve"> </w:t>
            </w:r>
            <w:r>
              <w:rPr>
                <w:rFonts w:ascii="Sylfaen" w:hAnsi="Sylfaen" w:cs="Sylfaen"/>
                <w:b/>
                <w:bCs/>
                <w:sz w:val="16"/>
                <w:szCs w:val="16"/>
              </w:rPr>
              <w:t>შორის</w:t>
            </w:r>
            <w:r>
              <w:rPr>
                <w:rFonts w:ascii="Arial CYR" w:hAnsi="Arial CYR" w:cs="Arial CYR"/>
                <w:b/>
                <w:bCs/>
                <w:sz w:val="16"/>
                <w:szCs w:val="16"/>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BDC863" w14:textId="77777777" w:rsidR="005A7128" w:rsidRDefault="005A7128">
            <w:pPr>
              <w:jc w:val="center"/>
              <w:rPr>
                <w:rFonts w:ascii="Arial CYR" w:hAnsi="Arial CYR" w:cs="Arial CYR"/>
                <w:sz w:val="16"/>
                <w:szCs w:val="16"/>
              </w:rPr>
            </w:pPr>
            <w:r>
              <w:rPr>
                <w:rFonts w:ascii="Arial CYR" w:hAnsi="Arial CYR" w:cs="Arial CYR"/>
                <w:sz w:val="16"/>
                <w:szCs w:val="16"/>
              </w:rPr>
              <w:t>13,686.4</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BD50FD" w14:textId="77777777" w:rsidR="005A7128" w:rsidRDefault="005A7128">
            <w:pPr>
              <w:jc w:val="center"/>
              <w:rPr>
                <w:rFonts w:ascii="Arial CYR" w:hAnsi="Arial CYR" w:cs="Arial CYR"/>
                <w:sz w:val="16"/>
                <w:szCs w:val="16"/>
              </w:rPr>
            </w:pPr>
            <w:r>
              <w:rPr>
                <w:rFonts w:ascii="Arial CYR" w:hAnsi="Arial CYR" w:cs="Arial CYR"/>
                <w:sz w:val="16"/>
                <w:szCs w:val="16"/>
              </w:rPr>
              <w:t>10,735.9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D8B747" w14:textId="77777777" w:rsidR="005A7128" w:rsidRDefault="005A7128">
            <w:pPr>
              <w:jc w:val="center"/>
              <w:rPr>
                <w:rFonts w:ascii="Arial CYR" w:hAnsi="Arial CYR" w:cs="Arial CYR"/>
                <w:sz w:val="16"/>
                <w:szCs w:val="16"/>
              </w:rPr>
            </w:pPr>
            <w:r>
              <w:rPr>
                <w:rFonts w:ascii="Arial CYR" w:hAnsi="Arial CYR" w:cs="Arial CYR"/>
                <w:sz w:val="16"/>
                <w:szCs w:val="16"/>
              </w:rPr>
              <w:t>10,735.9</w:t>
            </w:r>
          </w:p>
        </w:tc>
        <w:tc>
          <w:tcPr>
            <w:tcW w:w="9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FBEF91" w14:textId="77777777" w:rsidR="005A7128" w:rsidRDefault="005A7128">
            <w:pPr>
              <w:jc w:val="center"/>
              <w:rPr>
                <w:rFonts w:ascii="Arial CYR" w:hAnsi="Arial CYR" w:cs="Arial CYR"/>
                <w:sz w:val="16"/>
                <w:szCs w:val="16"/>
              </w:rPr>
            </w:pPr>
            <w:r>
              <w:rPr>
                <w:rFonts w:ascii="Arial CYR" w:hAnsi="Arial CYR" w:cs="Arial CYR"/>
                <w:sz w:val="16"/>
                <w:szCs w:val="16"/>
              </w:rPr>
              <w:t>0.0</w:t>
            </w:r>
          </w:p>
        </w:tc>
        <w:tc>
          <w:tcPr>
            <w:tcW w:w="8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22602C" w14:textId="77777777" w:rsidR="005A7128" w:rsidRDefault="005A7128">
            <w:pPr>
              <w:jc w:val="center"/>
              <w:rPr>
                <w:rFonts w:ascii="Arial CYR" w:hAnsi="Arial CYR" w:cs="Arial CYR"/>
                <w:sz w:val="16"/>
                <w:szCs w:val="16"/>
              </w:rPr>
            </w:pPr>
            <w:r>
              <w:rPr>
                <w:rFonts w:ascii="Arial CYR" w:hAnsi="Arial CYR"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D0514C" w14:textId="77777777" w:rsidR="005A7128" w:rsidRDefault="005A7128">
            <w:pPr>
              <w:jc w:val="center"/>
              <w:rPr>
                <w:rFonts w:ascii="Arial CYR" w:hAnsi="Arial CYR" w:cs="Arial CYR"/>
                <w:sz w:val="16"/>
                <w:szCs w:val="16"/>
              </w:rPr>
            </w:pPr>
            <w:r>
              <w:rPr>
                <w:rFonts w:ascii="Arial CYR" w:hAnsi="Arial CYR" w:cs="Arial CYR"/>
                <w:sz w:val="16"/>
                <w:szCs w:val="16"/>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CBBE3A" w14:textId="77777777" w:rsidR="005A7128" w:rsidRDefault="005A7128">
            <w:pPr>
              <w:jc w:val="center"/>
              <w:rPr>
                <w:rFonts w:ascii="Arial CYR" w:hAnsi="Arial CYR" w:cs="Arial CYR"/>
                <w:sz w:val="16"/>
                <w:szCs w:val="16"/>
              </w:rPr>
            </w:pPr>
            <w:r>
              <w:rPr>
                <w:rFonts w:ascii="Arial CYR" w:hAnsi="Arial CYR" w:cs="Arial CYR"/>
                <w:sz w:val="16"/>
                <w:szCs w:val="16"/>
              </w:rPr>
              <w:t>0.0</w:t>
            </w:r>
          </w:p>
        </w:tc>
      </w:tr>
      <w:tr w:rsidR="00964F74" w14:paraId="573209F0" w14:textId="77777777" w:rsidTr="00964F74">
        <w:trPr>
          <w:trHeight w:val="315"/>
        </w:trPr>
        <w:tc>
          <w:tcPr>
            <w:tcW w:w="404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FE7B4D" w14:textId="77777777" w:rsidR="005A7128" w:rsidRDefault="005A712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რეგიონებში</w:t>
            </w:r>
            <w:r>
              <w:rPr>
                <w:rFonts w:ascii="Arial CYR" w:hAnsi="Arial CYR" w:cs="Arial CYR"/>
                <w:sz w:val="16"/>
                <w:szCs w:val="16"/>
              </w:rPr>
              <w:t xml:space="preserve"> </w:t>
            </w:r>
            <w:r>
              <w:rPr>
                <w:rFonts w:ascii="Sylfaen" w:hAnsi="Sylfaen" w:cs="Sylfaen"/>
                <w:sz w:val="16"/>
                <w:szCs w:val="16"/>
              </w:rPr>
              <w:t>განსახორციელებელი</w:t>
            </w:r>
            <w:r>
              <w:rPr>
                <w:rFonts w:ascii="Arial CYR" w:hAnsi="Arial CYR" w:cs="Arial CYR"/>
                <w:sz w:val="16"/>
                <w:szCs w:val="16"/>
              </w:rPr>
              <w:t xml:space="preserve"> </w:t>
            </w:r>
            <w:r>
              <w:rPr>
                <w:rFonts w:ascii="Sylfaen" w:hAnsi="Sylfaen" w:cs="Sylfaen"/>
                <w:sz w:val="16"/>
                <w:szCs w:val="16"/>
              </w:rPr>
              <w:t>პროექტების</w:t>
            </w:r>
            <w:r>
              <w:rPr>
                <w:rFonts w:ascii="Arial CYR" w:hAnsi="Arial CYR" w:cs="Arial CYR"/>
                <w:sz w:val="16"/>
                <w:szCs w:val="16"/>
              </w:rPr>
              <w:t xml:space="preserve"> </w:t>
            </w:r>
            <w:r>
              <w:rPr>
                <w:rFonts w:ascii="Sylfaen" w:hAnsi="Sylfaen" w:cs="Sylfaen"/>
                <w:sz w:val="16"/>
                <w:szCs w:val="16"/>
              </w:rPr>
              <w:t>ფონდიდან</w:t>
            </w:r>
            <w:r>
              <w:rPr>
                <w:rFonts w:ascii="Arial CYR" w:hAnsi="Arial CYR" w:cs="Arial CYR"/>
                <w:sz w:val="16"/>
                <w:szCs w:val="16"/>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CD1D60" w14:textId="77777777" w:rsidR="005A7128" w:rsidRDefault="005A7128">
            <w:pPr>
              <w:jc w:val="center"/>
              <w:rPr>
                <w:rFonts w:ascii="Arial CYR" w:hAnsi="Arial CYR" w:cs="Arial CYR"/>
                <w:sz w:val="16"/>
                <w:szCs w:val="16"/>
              </w:rPr>
            </w:pPr>
            <w:r>
              <w:rPr>
                <w:rFonts w:ascii="Arial CYR" w:hAnsi="Arial CYR" w:cs="Arial CYR"/>
                <w:sz w:val="16"/>
                <w:szCs w:val="16"/>
              </w:rPr>
              <w:t>12,640.7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ECD4FF" w14:textId="77777777" w:rsidR="005A7128" w:rsidRDefault="005A7128">
            <w:pPr>
              <w:jc w:val="center"/>
              <w:rPr>
                <w:rFonts w:ascii="Arial CYR" w:hAnsi="Arial CYR" w:cs="Arial CYR"/>
                <w:sz w:val="16"/>
                <w:szCs w:val="16"/>
              </w:rPr>
            </w:pPr>
            <w:r>
              <w:rPr>
                <w:rFonts w:ascii="Arial CYR" w:hAnsi="Arial CYR" w:cs="Arial CYR"/>
                <w:sz w:val="16"/>
                <w:szCs w:val="16"/>
              </w:rPr>
              <w:t>9,631.3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B434D8" w14:textId="77777777" w:rsidR="005A7128" w:rsidRDefault="005A7128">
            <w:pPr>
              <w:jc w:val="center"/>
              <w:rPr>
                <w:rFonts w:ascii="Arial CYR" w:hAnsi="Arial CYR" w:cs="Arial CYR"/>
                <w:sz w:val="16"/>
                <w:szCs w:val="16"/>
              </w:rPr>
            </w:pPr>
            <w:r>
              <w:rPr>
                <w:rFonts w:ascii="Arial CYR" w:hAnsi="Arial CYR" w:cs="Arial CYR"/>
                <w:sz w:val="16"/>
                <w:szCs w:val="16"/>
              </w:rPr>
              <w:t>9,631.3</w:t>
            </w:r>
          </w:p>
        </w:tc>
        <w:tc>
          <w:tcPr>
            <w:tcW w:w="9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5C261F" w14:textId="77777777" w:rsidR="005A7128" w:rsidRDefault="005A7128">
            <w:pPr>
              <w:jc w:val="center"/>
              <w:rPr>
                <w:rFonts w:ascii="Arial CYR" w:hAnsi="Arial CYR" w:cs="Arial CYR"/>
                <w:sz w:val="16"/>
                <w:szCs w:val="16"/>
              </w:rPr>
            </w:pPr>
            <w:r>
              <w:rPr>
                <w:rFonts w:ascii="Arial CYR" w:hAnsi="Arial CYR" w:cs="Arial CYR"/>
                <w:sz w:val="16"/>
                <w:szCs w:val="16"/>
              </w:rPr>
              <w:t> </w:t>
            </w:r>
          </w:p>
        </w:tc>
        <w:tc>
          <w:tcPr>
            <w:tcW w:w="8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2F6394" w14:textId="77777777" w:rsidR="005A7128" w:rsidRDefault="005A7128">
            <w:pPr>
              <w:jc w:val="center"/>
              <w:rPr>
                <w:rFonts w:ascii="Arial CYR" w:hAnsi="Arial CYR" w:cs="Arial CYR"/>
                <w:sz w:val="16"/>
                <w:szCs w:val="16"/>
              </w:rPr>
            </w:pPr>
            <w:r>
              <w:rPr>
                <w:rFonts w:ascii="Arial CYR" w:hAnsi="Arial CYR"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0C0952" w14:textId="77777777" w:rsidR="005A7128" w:rsidRDefault="005A7128">
            <w:pPr>
              <w:jc w:val="center"/>
              <w:rPr>
                <w:rFonts w:ascii="Arial CYR" w:hAnsi="Arial CYR" w:cs="Arial CYR"/>
                <w:sz w:val="16"/>
                <w:szCs w:val="16"/>
              </w:rPr>
            </w:pPr>
            <w:r>
              <w:rPr>
                <w:rFonts w:ascii="Arial CYR" w:hAnsi="Arial CYR" w:cs="Arial CYR"/>
                <w:sz w:val="16"/>
                <w:szCs w:val="16"/>
              </w:rPr>
              <w:t> </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CE5F7D" w14:textId="77777777" w:rsidR="005A7128" w:rsidRDefault="005A7128">
            <w:pPr>
              <w:jc w:val="center"/>
              <w:rPr>
                <w:rFonts w:ascii="Arial CYR" w:hAnsi="Arial CYR" w:cs="Arial CYR"/>
                <w:sz w:val="16"/>
                <w:szCs w:val="16"/>
              </w:rPr>
            </w:pPr>
            <w:r>
              <w:rPr>
                <w:rFonts w:ascii="Arial CYR" w:hAnsi="Arial CYR" w:cs="Arial CYR"/>
                <w:sz w:val="16"/>
                <w:szCs w:val="16"/>
              </w:rPr>
              <w:t> </w:t>
            </w:r>
          </w:p>
        </w:tc>
      </w:tr>
      <w:tr w:rsidR="00964F74" w14:paraId="39BC9D20" w14:textId="77777777" w:rsidTr="00964F74">
        <w:trPr>
          <w:trHeight w:val="315"/>
        </w:trPr>
        <w:tc>
          <w:tcPr>
            <w:tcW w:w="404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B419A0" w14:textId="77777777" w:rsidR="005A7128" w:rsidRDefault="005A712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მაღალმთიანობის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47D602" w14:textId="77777777" w:rsidR="005A7128" w:rsidRDefault="005A7128">
            <w:pPr>
              <w:jc w:val="center"/>
              <w:rPr>
                <w:rFonts w:ascii="Arial CYR" w:hAnsi="Arial CYR" w:cs="Arial CYR"/>
                <w:sz w:val="16"/>
                <w:szCs w:val="16"/>
              </w:rPr>
            </w:pPr>
            <w:r>
              <w:rPr>
                <w:rFonts w:ascii="Arial CYR" w:hAnsi="Arial CYR" w:cs="Arial CYR"/>
                <w:sz w:val="16"/>
                <w:szCs w:val="16"/>
              </w:rPr>
              <w:t>397.7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E9DE1F" w14:textId="77777777" w:rsidR="005A7128" w:rsidRDefault="005A7128">
            <w:pPr>
              <w:jc w:val="center"/>
              <w:rPr>
                <w:rFonts w:ascii="Arial CYR" w:hAnsi="Arial CYR" w:cs="Arial CYR"/>
                <w:sz w:val="16"/>
                <w:szCs w:val="16"/>
              </w:rPr>
            </w:pPr>
            <w:r>
              <w:rPr>
                <w:rFonts w:ascii="Arial CYR" w:hAnsi="Arial CYR" w:cs="Arial CYR"/>
                <w:sz w:val="16"/>
                <w:szCs w:val="16"/>
              </w:rPr>
              <w:t>398.4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FB2B79" w14:textId="77777777" w:rsidR="005A7128" w:rsidRDefault="005A7128">
            <w:pPr>
              <w:jc w:val="center"/>
              <w:rPr>
                <w:rFonts w:ascii="Arial CYR" w:hAnsi="Arial CYR" w:cs="Arial CYR"/>
                <w:sz w:val="16"/>
                <w:szCs w:val="16"/>
              </w:rPr>
            </w:pPr>
            <w:r>
              <w:rPr>
                <w:rFonts w:ascii="Arial CYR" w:hAnsi="Arial CYR" w:cs="Arial CYR"/>
                <w:sz w:val="16"/>
                <w:szCs w:val="16"/>
              </w:rPr>
              <w:t>398.4</w:t>
            </w:r>
          </w:p>
        </w:tc>
        <w:tc>
          <w:tcPr>
            <w:tcW w:w="9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BF7D21" w14:textId="77777777" w:rsidR="005A7128" w:rsidRDefault="005A7128">
            <w:pPr>
              <w:jc w:val="center"/>
              <w:rPr>
                <w:rFonts w:ascii="Arial CYR" w:hAnsi="Arial CYR" w:cs="Arial CYR"/>
                <w:sz w:val="16"/>
                <w:szCs w:val="16"/>
              </w:rPr>
            </w:pPr>
            <w:r>
              <w:rPr>
                <w:rFonts w:ascii="Arial CYR" w:hAnsi="Arial CYR" w:cs="Arial CYR"/>
                <w:sz w:val="16"/>
                <w:szCs w:val="16"/>
              </w:rPr>
              <w:t> </w:t>
            </w:r>
          </w:p>
        </w:tc>
        <w:tc>
          <w:tcPr>
            <w:tcW w:w="8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3008FF" w14:textId="77777777" w:rsidR="005A7128" w:rsidRDefault="005A7128">
            <w:pPr>
              <w:jc w:val="center"/>
              <w:rPr>
                <w:rFonts w:ascii="Arial CYR" w:hAnsi="Arial CYR" w:cs="Arial CYR"/>
                <w:sz w:val="16"/>
                <w:szCs w:val="16"/>
              </w:rPr>
            </w:pPr>
            <w:r>
              <w:rPr>
                <w:rFonts w:ascii="Arial CYR" w:hAnsi="Arial CYR"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D5E658" w14:textId="77777777" w:rsidR="005A7128" w:rsidRDefault="005A7128">
            <w:pPr>
              <w:jc w:val="center"/>
              <w:rPr>
                <w:rFonts w:ascii="Arial CYR" w:hAnsi="Arial CYR" w:cs="Arial CYR"/>
                <w:sz w:val="16"/>
                <w:szCs w:val="16"/>
              </w:rPr>
            </w:pPr>
            <w:r>
              <w:rPr>
                <w:rFonts w:ascii="Arial CYR" w:hAnsi="Arial CYR" w:cs="Arial CYR"/>
                <w:sz w:val="16"/>
                <w:szCs w:val="16"/>
              </w:rPr>
              <w:t> </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F2914B" w14:textId="77777777" w:rsidR="005A7128" w:rsidRDefault="005A7128">
            <w:pPr>
              <w:jc w:val="center"/>
              <w:rPr>
                <w:rFonts w:ascii="Arial CYR" w:hAnsi="Arial CYR" w:cs="Arial CYR"/>
                <w:sz w:val="16"/>
                <w:szCs w:val="16"/>
              </w:rPr>
            </w:pPr>
            <w:r>
              <w:rPr>
                <w:rFonts w:ascii="Arial CYR" w:hAnsi="Arial CYR" w:cs="Arial CYR"/>
                <w:sz w:val="16"/>
                <w:szCs w:val="16"/>
              </w:rPr>
              <w:t> </w:t>
            </w:r>
          </w:p>
        </w:tc>
      </w:tr>
      <w:tr w:rsidR="00964F74" w14:paraId="00B1CC49" w14:textId="77777777" w:rsidTr="00964F74">
        <w:trPr>
          <w:trHeight w:val="315"/>
        </w:trPr>
        <w:tc>
          <w:tcPr>
            <w:tcW w:w="404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E494EB" w14:textId="77777777" w:rsidR="005A7128" w:rsidRDefault="005A712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მთავრობის</w:t>
            </w:r>
            <w:r>
              <w:rPr>
                <w:rFonts w:ascii="Arial CYR" w:hAnsi="Arial CYR" w:cs="Arial CYR"/>
                <w:sz w:val="16"/>
                <w:szCs w:val="16"/>
              </w:rPr>
              <w:t xml:space="preserve"> </w:t>
            </w:r>
            <w:r>
              <w:rPr>
                <w:rFonts w:ascii="Sylfaen" w:hAnsi="Sylfaen" w:cs="Sylfaen"/>
                <w:sz w:val="16"/>
                <w:szCs w:val="16"/>
              </w:rPr>
              <w:t>სარეზერვო</w:t>
            </w:r>
            <w:r>
              <w:rPr>
                <w:rFonts w:ascii="Arial CYR" w:hAnsi="Arial CYR" w:cs="Arial CYR"/>
                <w:sz w:val="16"/>
                <w:szCs w:val="16"/>
              </w:rPr>
              <w:t xml:space="preserve"> </w:t>
            </w:r>
            <w:r>
              <w:rPr>
                <w:rFonts w:ascii="Sylfaen" w:hAnsi="Sylfaen" w:cs="Sylfaen"/>
                <w:sz w:val="16"/>
                <w:szCs w:val="16"/>
              </w:rPr>
              <w:t>ფონდი</w:t>
            </w:r>
            <w:r>
              <w:rPr>
                <w:rFonts w:ascii="Arial CYR" w:hAnsi="Arial CYR" w:cs="Arial CYR"/>
                <w:sz w:val="16"/>
                <w:szCs w:val="16"/>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31A901" w14:textId="77777777" w:rsidR="005A7128" w:rsidRDefault="005A7128">
            <w:pPr>
              <w:jc w:val="center"/>
              <w:rPr>
                <w:rFonts w:ascii="Arial CYR" w:hAnsi="Arial CYR" w:cs="Arial CYR"/>
                <w:sz w:val="16"/>
                <w:szCs w:val="16"/>
              </w:rPr>
            </w:pPr>
            <w:r>
              <w:rPr>
                <w:rFonts w:ascii="Arial CYR" w:hAnsi="Arial CYR"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2D5697" w14:textId="77777777" w:rsidR="005A7128" w:rsidRDefault="005A7128">
            <w:pPr>
              <w:jc w:val="center"/>
              <w:rPr>
                <w:rFonts w:ascii="Arial CYR" w:hAnsi="Arial CYR" w:cs="Arial CYR"/>
                <w:sz w:val="16"/>
                <w:szCs w:val="16"/>
              </w:rPr>
            </w:pPr>
            <w:r>
              <w:rPr>
                <w:rFonts w:ascii="Arial CYR" w:hAnsi="Arial CYR" w:cs="Arial CYR"/>
                <w:sz w:val="16"/>
                <w:szCs w:val="16"/>
              </w:rPr>
              <w:t>58.2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5FC6C8" w14:textId="77777777" w:rsidR="005A7128" w:rsidRDefault="005A7128">
            <w:pPr>
              <w:jc w:val="center"/>
              <w:rPr>
                <w:rFonts w:ascii="Arial CYR" w:hAnsi="Arial CYR" w:cs="Arial CYR"/>
                <w:sz w:val="16"/>
                <w:szCs w:val="16"/>
              </w:rPr>
            </w:pPr>
            <w:r>
              <w:rPr>
                <w:rFonts w:ascii="Arial CYR" w:hAnsi="Arial CYR" w:cs="Arial CYR"/>
                <w:sz w:val="16"/>
                <w:szCs w:val="16"/>
              </w:rPr>
              <w:t>58.2</w:t>
            </w:r>
          </w:p>
        </w:tc>
        <w:tc>
          <w:tcPr>
            <w:tcW w:w="9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59BE06" w14:textId="77777777" w:rsidR="005A7128" w:rsidRDefault="005A7128">
            <w:pPr>
              <w:jc w:val="center"/>
              <w:rPr>
                <w:rFonts w:ascii="Arial CYR" w:hAnsi="Arial CYR" w:cs="Arial CYR"/>
                <w:sz w:val="16"/>
                <w:szCs w:val="16"/>
              </w:rPr>
            </w:pPr>
            <w:r>
              <w:rPr>
                <w:rFonts w:ascii="Arial CYR" w:hAnsi="Arial CYR" w:cs="Arial CYR"/>
                <w:sz w:val="16"/>
                <w:szCs w:val="16"/>
              </w:rPr>
              <w:t> </w:t>
            </w:r>
          </w:p>
        </w:tc>
        <w:tc>
          <w:tcPr>
            <w:tcW w:w="8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DBBE14" w14:textId="77777777" w:rsidR="005A7128" w:rsidRDefault="005A7128">
            <w:pPr>
              <w:jc w:val="center"/>
              <w:rPr>
                <w:rFonts w:ascii="Arial CYR" w:hAnsi="Arial CYR" w:cs="Arial CYR"/>
                <w:sz w:val="16"/>
                <w:szCs w:val="16"/>
              </w:rPr>
            </w:pPr>
            <w:r>
              <w:rPr>
                <w:rFonts w:ascii="Arial CYR" w:hAnsi="Arial CYR"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17CD32" w14:textId="77777777" w:rsidR="005A7128" w:rsidRDefault="005A7128">
            <w:pPr>
              <w:jc w:val="center"/>
              <w:rPr>
                <w:rFonts w:ascii="Arial CYR" w:hAnsi="Arial CYR" w:cs="Arial CYR"/>
                <w:sz w:val="16"/>
                <w:szCs w:val="16"/>
              </w:rPr>
            </w:pPr>
            <w:r>
              <w:rPr>
                <w:rFonts w:ascii="Arial CYR" w:hAnsi="Arial CYR" w:cs="Arial CYR"/>
                <w:sz w:val="16"/>
                <w:szCs w:val="16"/>
              </w:rPr>
              <w:t> </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27DF63" w14:textId="77777777" w:rsidR="005A7128" w:rsidRDefault="005A7128">
            <w:pPr>
              <w:jc w:val="center"/>
              <w:rPr>
                <w:rFonts w:ascii="Arial CYR" w:hAnsi="Arial CYR" w:cs="Arial CYR"/>
                <w:sz w:val="16"/>
                <w:szCs w:val="16"/>
              </w:rPr>
            </w:pPr>
            <w:r>
              <w:rPr>
                <w:rFonts w:ascii="Arial CYR" w:hAnsi="Arial CYR" w:cs="Arial CYR"/>
                <w:sz w:val="16"/>
                <w:szCs w:val="16"/>
              </w:rPr>
              <w:t> </w:t>
            </w:r>
          </w:p>
        </w:tc>
      </w:tr>
      <w:tr w:rsidR="00964F74" w14:paraId="261F9F71" w14:textId="77777777" w:rsidTr="00964F74">
        <w:trPr>
          <w:trHeight w:val="315"/>
        </w:trPr>
        <w:tc>
          <w:tcPr>
            <w:tcW w:w="404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F6AE8A" w14:textId="77777777" w:rsidR="005A7128" w:rsidRDefault="005A712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სოფლის</w:t>
            </w:r>
            <w:r>
              <w:rPr>
                <w:rFonts w:ascii="Arial CYR" w:hAnsi="Arial CYR" w:cs="Arial CYR"/>
                <w:sz w:val="16"/>
                <w:szCs w:val="16"/>
              </w:rPr>
              <w:t xml:space="preserve"> </w:t>
            </w:r>
            <w:r>
              <w:rPr>
                <w:rFonts w:ascii="Sylfaen" w:hAnsi="Sylfaen" w:cs="Sylfaen"/>
                <w:sz w:val="16"/>
                <w:szCs w:val="16"/>
              </w:rPr>
              <w:t>მხარდაჭერის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92A971" w14:textId="77777777" w:rsidR="005A7128" w:rsidRDefault="005A7128">
            <w:pPr>
              <w:jc w:val="center"/>
              <w:rPr>
                <w:rFonts w:ascii="Arial CYR" w:hAnsi="Arial CYR" w:cs="Arial CYR"/>
                <w:sz w:val="16"/>
                <w:szCs w:val="16"/>
              </w:rPr>
            </w:pPr>
            <w:r>
              <w:rPr>
                <w:rFonts w:ascii="Arial CYR" w:hAnsi="Arial CYR" w:cs="Arial CYR"/>
                <w:sz w:val="16"/>
                <w:szCs w:val="16"/>
              </w:rPr>
              <w:t>648.0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7B3A08" w14:textId="77777777" w:rsidR="005A7128" w:rsidRDefault="005A7128">
            <w:pPr>
              <w:jc w:val="center"/>
              <w:rPr>
                <w:rFonts w:ascii="Arial CYR" w:hAnsi="Arial CYR" w:cs="Arial CYR"/>
                <w:sz w:val="16"/>
                <w:szCs w:val="16"/>
              </w:rPr>
            </w:pPr>
            <w:r>
              <w:rPr>
                <w:rFonts w:ascii="Arial CYR" w:hAnsi="Arial CYR" w:cs="Arial CYR"/>
                <w:sz w:val="16"/>
                <w:szCs w:val="16"/>
              </w:rPr>
              <w:t>648.0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6E00A1" w14:textId="77777777" w:rsidR="005A7128" w:rsidRDefault="005A7128">
            <w:pPr>
              <w:jc w:val="center"/>
              <w:rPr>
                <w:rFonts w:ascii="Arial CYR" w:hAnsi="Arial CYR" w:cs="Arial CYR"/>
                <w:sz w:val="16"/>
                <w:szCs w:val="16"/>
              </w:rPr>
            </w:pPr>
            <w:r>
              <w:rPr>
                <w:rFonts w:ascii="Arial CYR" w:hAnsi="Arial CYR" w:cs="Arial CYR"/>
                <w:sz w:val="16"/>
                <w:szCs w:val="16"/>
              </w:rPr>
              <w:t>648.0</w:t>
            </w:r>
          </w:p>
        </w:tc>
        <w:tc>
          <w:tcPr>
            <w:tcW w:w="9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1ACB0C" w14:textId="77777777" w:rsidR="005A7128" w:rsidRDefault="005A7128">
            <w:pPr>
              <w:jc w:val="center"/>
              <w:rPr>
                <w:rFonts w:ascii="Arial CYR" w:hAnsi="Arial CYR" w:cs="Arial CYR"/>
                <w:sz w:val="16"/>
                <w:szCs w:val="16"/>
              </w:rPr>
            </w:pPr>
            <w:r>
              <w:rPr>
                <w:rFonts w:ascii="Arial CYR" w:hAnsi="Arial CYR" w:cs="Arial CYR"/>
                <w:sz w:val="16"/>
                <w:szCs w:val="16"/>
              </w:rPr>
              <w:t> </w:t>
            </w:r>
          </w:p>
        </w:tc>
        <w:tc>
          <w:tcPr>
            <w:tcW w:w="8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EC6BCC" w14:textId="77777777" w:rsidR="005A7128" w:rsidRDefault="005A7128">
            <w:pPr>
              <w:jc w:val="center"/>
              <w:rPr>
                <w:rFonts w:ascii="Arial CYR" w:hAnsi="Arial CYR" w:cs="Arial CYR"/>
                <w:sz w:val="16"/>
                <w:szCs w:val="16"/>
              </w:rPr>
            </w:pPr>
            <w:r>
              <w:rPr>
                <w:rFonts w:ascii="Arial CYR" w:hAnsi="Arial CYR"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F01BD1" w14:textId="77777777" w:rsidR="005A7128" w:rsidRDefault="005A7128">
            <w:pPr>
              <w:jc w:val="center"/>
              <w:rPr>
                <w:rFonts w:ascii="Arial CYR" w:hAnsi="Arial CYR" w:cs="Arial CYR"/>
                <w:sz w:val="16"/>
                <w:szCs w:val="16"/>
              </w:rPr>
            </w:pPr>
            <w:r>
              <w:rPr>
                <w:rFonts w:ascii="Arial CYR" w:hAnsi="Arial CYR" w:cs="Arial CYR"/>
                <w:sz w:val="16"/>
                <w:szCs w:val="16"/>
              </w:rPr>
              <w:t> </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680F4C" w14:textId="77777777" w:rsidR="005A7128" w:rsidRDefault="005A7128">
            <w:pPr>
              <w:jc w:val="center"/>
              <w:rPr>
                <w:rFonts w:ascii="Arial CYR" w:hAnsi="Arial CYR" w:cs="Arial CYR"/>
                <w:sz w:val="16"/>
                <w:szCs w:val="16"/>
              </w:rPr>
            </w:pPr>
            <w:r>
              <w:rPr>
                <w:rFonts w:ascii="Arial CYR" w:hAnsi="Arial CYR" w:cs="Arial CYR"/>
                <w:sz w:val="16"/>
                <w:szCs w:val="16"/>
              </w:rPr>
              <w:t> </w:t>
            </w:r>
          </w:p>
        </w:tc>
      </w:tr>
    </w:tbl>
    <w:p w14:paraId="2028F6BA" w14:textId="77777777" w:rsidR="00A16667" w:rsidRPr="00442A46" w:rsidRDefault="00A16667" w:rsidP="005A7128">
      <w:pPr>
        <w:ind w:right="283"/>
        <w:rPr>
          <w:rFonts w:ascii="Sylfaen" w:hAnsi="Sylfaen" w:cs="Sylfaen"/>
          <w:lang w:val="en-US"/>
        </w:rPr>
      </w:pPr>
    </w:p>
    <w:p w14:paraId="5E8E0127" w14:textId="77777777" w:rsidR="00A16667" w:rsidRPr="00633755" w:rsidRDefault="00A16667" w:rsidP="00A1666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hAnsi="Sylfaen" w:cs="Times New Roman"/>
          <w:b/>
          <w:sz w:val="20"/>
          <w:szCs w:val="20"/>
          <w:lang w:val="ka-GE"/>
        </w:rPr>
      </w:pPr>
      <w:r w:rsidRPr="00633755">
        <w:rPr>
          <w:rFonts w:ascii="Sylfaen" w:hAnsi="Sylfaen" w:cs="Sylfaen"/>
          <w:b/>
          <w:sz w:val="20"/>
          <w:szCs w:val="20"/>
          <w:lang w:val="ka-GE"/>
        </w:rPr>
        <w:t>მუხლი 6</w:t>
      </w:r>
      <w:r w:rsidRPr="00633755">
        <w:rPr>
          <w:b/>
          <w:sz w:val="20"/>
          <w:szCs w:val="20"/>
          <w:lang w:val="ka-GE"/>
        </w:rPr>
        <w:t xml:space="preserve">. </w:t>
      </w:r>
      <w:r w:rsidRPr="00633755">
        <w:rPr>
          <w:rFonts w:ascii="Sylfaen" w:hAnsi="Sylfaen" w:cs="Times New Roman"/>
          <w:b/>
          <w:sz w:val="20"/>
          <w:szCs w:val="20"/>
          <w:lang w:val="ka-GE"/>
        </w:rPr>
        <w:t>ბიუჯეტის სხვა შემოსავლები</w:t>
      </w:r>
    </w:p>
    <w:p w14:paraId="08CF2F3B" w14:textId="531FB544" w:rsidR="00A16667" w:rsidRPr="00633755" w:rsidRDefault="00A16667" w:rsidP="00A1666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hAnsi="Sylfaen" w:cs="Sylfaen"/>
          <w:sz w:val="20"/>
          <w:szCs w:val="20"/>
          <w:lang w:val="ka-GE"/>
        </w:rPr>
      </w:pPr>
      <w:r w:rsidRPr="00633755">
        <w:rPr>
          <w:rFonts w:ascii="Sylfaen" w:hAnsi="Sylfaen" w:cs="Sylfaen"/>
          <w:sz w:val="20"/>
          <w:szCs w:val="20"/>
          <w:lang w:val="ka-GE"/>
        </w:rPr>
        <w:t xml:space="preserve">ბიუჯეტის </w:t>
      </w:r>
      <w:r w:rsidR="00E2207D" w:rsidRPr="00633755">
        <w:rPr>
          <w:rFonts w:ascii="Sylfaen" w:hAnsi="Sylfaen" w:cs="Sylfaen"/>
          <w:sz w:val="20"/>
          <w:szCs w:val="20"/>
          <w:lang w:val="ka-GE"/>
        </w:rPr>
        <w:t xml:space="preserve">სხვა შემოსავლები განისაზღვროს </w:t>
      </w:r>
      <w:r w:rsidR="00212CC5">
        <w:rPr>
          <w:rFonts w:ascii="Sylfaen" w:hAnsi="Sylfaen" w:cs="Sylfaen"/>
          <w:sz w:val="20"/>
          <w:szCs w:val="20"/>
          <w:lang w:val="ka-GE"/>
        </w:rPr>
        <w:t>3</w:t>
      </w:r>
      <w:r w:rsidR="00FE191B">
        <w:rPr>
          <w:rFonts w:ascii="Sylfaen" w:hAnsi="Sylfaen" w:cs="Sylfaen"/>
          <w:sz w:val="20"/>
          <w:szCs w:val="20"/>
        </w:rPr>
        <w:t>7</w:t>
      </w:r>
      <w:r w:rsidR="00E2207D" w:rsidRPr="00633755">
        <w:rPr>
          <w:rFonts w:ascii="Sylfaen" w:hAnsi="Sylfaen" w:cs="Sylfaen"/>
          <w:sz w:val="20"/>
          <w:szCs w:val="20"/>
          <w:lang w:val="ka-GE"/>
        </w:rPr>
        <w:t>0.</w:t>
      </w:r>
      <w:r w:rsidRPr="00633755">
        <w:rPr>
          <w:rFonts w:ascii="Sylfaen" w:hAnsi="Sylfaen" w:cs="Sylfaen"/>
          <w:sz w:val="20"/>
          <w:szCs w:val="20"/>
          <w:lang w:val="ka-GE"/>
        </w:rPr>
        <w:t>0 ათასი ლარით:</w:t>
      </w:r>
    </w:p>
    <w:p w14:paraId="0F5399CB" w14:textId="77777777" w:rsidR="00A16667" w:rsidRPr="00925B53" w:rsidRDefault="00A16667" w:rsidP="00A16667">
      <w:pPr>
        <w:ind w:right="283" w:firstLine="708"/>
        <w:jc w:val="right"/>
        <w:rPr>
          <w:rFonts w:ascii="Sylfaen" w:hAnsi="Sylfaen"/>
          <w:b/>
          <w:i/>
          <w:sz w:val="16"/>
          <w:lang w:val="ka-GE"/>
        </w:rPr>
      </w:pPr>
      <w:r w:rsidRPr="00925B53">
        <w:rPr>
          <w:rFonts w:ascii="Sylfaen" w:hAnsi="Sylfaen"/>
          <w:b/>
          <w:i/>
          <w:sz w:val="16"/>
          <w:lang w:val="ka-GE"/>
        </w:rPr>
        <w:t>ათას ლარში</w:t>
      </w:r>
    </w:p>
    <w:tbl>
      <w:tblPr>
        <w:tblW w:w="0" w:type="auto"/>
        <w:tblCellMar>
          <w:left w:w="0" w:type="dxa"/>
          <w:right w:w="0" w:type="dxa"/>
        </w:tblCellMar>
        <w:tblLook w:val="04A0" w:firstRow="1" w:lastRow="0" w:firstColumn="1" w:lastColumn="0" w:noHBand="0" w:noVBand="1"/>
      </w:tblPr>
      <w:tblGrid>
        <w:gridCol w:w="4172"/>
        <w:gridCol w:w="1058"/>
        <w:gridCol w:w="795"/>
        <w:gridCol w:w="990"/>
        <w:gridCol w:w="990"/>
        <w:gridCol w:w="916"/>
        <w:gridCol w:w="940"/>
        <w:gridCol w:w="929"/>
      </w:tblGrid>
      <w:tr w:rsidR="00964F74" w14:paraId="16BBF8B1" w14:textId="77777777" w:rsidTr="00964F74">
        <w:trPr>
          <w:trHeight w:val="225"/>
        </w:trPr>
        <w:tc>
          <w:tcPr>
            <w:tcW w:w="4172" w:type="dxa"/>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0E1531C1" w14:textId="77777777" w:rsidR="00964F74" w:rsidRDefault="00964F74">
            <w:pPr>
              <w:jc w:val="center"/>
              <w:rPr>
                <w:rFonts w:ascii="Arial CYR" w:hAnsi="Arial CYR" w:cs="Arial CYR"/>
                <w:b/>
                <w:bCs/>
                <w:sz w:val="16"/>
                <w:szCs w:val="16"/>
                <w:lang w:val="en-US" w:eastAsia="en-US"/>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1058"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228098" w14:textId="77777777" w:rsidR="00964F74" w:rsidRDefault="00964F74">
            <w:pPr>
              <w:jc w:val="center"/>
              <w:rPr>
                <w:rFonts w:ascii="Arial CYR" w:hAnsi="Arial CYR" w:cs="Arial CYR"/>
                <w:b/>
                <w:bCs/>
                <w:sz w:val="14"/>
                <w:szCs w:val="14"/>
              </w:rPr>
            </w:pPr>
            <w:r>
              <w:rPr>
                <w:rFonts w:ascii="Arial CYR" w:hAnsi="Arial CYR" w:cs="Arial CYR"/>
                <w:b/>
                <w:bCs/>
                <w:sz w:val="14"/>
                <w:szCs w:val="14"/>
              </w:rPr>
              <w:t xml:space="preserve"> 2021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2775"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AC2BFF" w14:textId="77777777" w:rsidR="00964F74" w:rsidRDefault="00964F74">
            <w:pPr>
              <w:jc w:val="center"/>
              <w:rPr>
                <w:rFonts w:ascii="Arial CYR" w:hAnsi="Arial CYR" w:cs="Arial CYR"/>
                <w:b/>
                <w:bCs/>
                <w:sz w:val="14"/>
                <w:szCs w:val="14"/>
              </w:rPr>
            </w:pPr>
            <w:r>
              <w:rPr>
                <w:rFonts w:ascii="Arial CYR" w:hAnsi="Arial CYR" w:cs="Arial CYR"/>
                <w:b/>
                <w:bCs/>
                <w:sz w:val="14"/>
                <w:szCs w:val="14"/>
              </w:rPr>
              <w:t xml:space="preserve"> 2022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2785"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20BB3E" w14:textId="77777777" w:rsidR="00964F74" w:rsidRDefault="00964F74">
            <w:pPr>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r>
      <w:tr w:rsidR="00964F74" w14:paraId="6154482B" w14:textId="77777777" w:rsidTr="00964F74">
        <w:trPr>
          <w:trHeight w:val="225"/>
        </w:trPr>
        <w:tc>
          <w:tcPr>
            <w:tcW w:w="4172" w:type="dxa"/>
            <w:vMerge/>
            <w:tcBorders>
              <w:top w:val="single" w:sz="4" w:space="0" w:color="auto"/>
              <w:left w:val="single" w:sz="4" w:space="0" w:color="auto"/>
              <w:bottom w:val="single" w:sz="4" w:space="0" w:color="000000"/>
              <w:right w:val="single" w:sz="4" w:space="0" w:color="auto"/>
            </w:tcBorders>
            <w:vAlign w:val="center"/>
            <w:hideMark/>
          </w:tcPr>
          <w:p w14:paraId="4440567F" w14:textId="77777777" w:rsidR="00964F74" w:rsidRDefault="00964F74">
            <w:pPr>
              <w:rPr>
                <w:rFonts w:ascii="Arial CYR" w:hAnsi="Arial CYR" w:cs="Arial CYR"/>
                <w:b/>
                <w:bCs/>
                <w:sz w:val="16"/>
                <w:szCs w:val="16"/>
              </w:rPr>
            </w:pPr>
          </w:p>
        </w:tc>
        <w:tc>
          <w:tcPr>
            <w:tcW w:w="1058" w:type="dxa"/>
            <w:vMerge/>
            <w:tcBorders>
              <w:top w:val="single" w:sz="4" w:space="0" w:color="auto"/>
              <w:left w:val="single" w:sz="4" w:space="0" w:color="auto"/>
              <w:bottom w:val="single" w:sz="4" w:space="0" w:color="auto"/>
              <w:right w:val="single" w:sz="4" w:space="0" w:color="auto"/>
            </w:tcBorders>
            <w:vAlign w:val="center"/>
            <w:hideMark/>
          </w:tcPr>
          <w:p w14:paraId="734328D1" w14:textId="77777777" w:rsidR="00964F74" w:rsidRDefault="00964F74">
            <w:pPr>
              <w:rPr>
                <w:rFonts w:ascii="Arial CYR" w:hAnsi="Arial CYR" w:cs="Arial CYR"/>
                <w:b/>
                <w:bCs/>
                <w:sz w:val="14"/>
                <w:szCs w:val="14"/>
              </w:rPr>
            </w:pPr>
          </w:p>
        </w:tc>
        <w:tc>
          <w:tcPr>
            <w:tcW w:w="795"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81BC3B" w14:textId="77777777" w:rsidR="00964F74" w:rsidRDefault="00964F74">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980"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1F0942" w14:textId="77777777" w:rsidR="00964F74" w:rsidRDefault="00964F74">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916"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B3237D" w14:textId="77777777" w:rsidR="00964F74" w:rsidRDefault="00964F74">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0" w:type="auto"/>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65254A" w14:textId="77777777" w:rsidR="00964F74" w:rsidRDefault="00964F74">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r>
      <w:tr w:rsidR="00964F74" w14:paraId="46881480" w14:textId="77777777" w:rsidTr="00964F74">
        <w:trPr>
          <w:trHeight w:val="525"/>
        </w:trPr>
        <w:tc>
          <w:tcPr>
            <w:tcW w:w="4172" w:type="dxa"/>
            <w:vMerge/>
            <w:tcBorders>
              <w:top w:val="single" w:sz="4" w:space="0" w:color="auto"/>
              <w:left w:val="single" w:sz="4" w:space="0" w:color="auto"/>
              <w:bottom w:val="single" w:sz="4" w:space="0" w:color="000000"/>
              <w:right w:val="single" w:sz="4" w:space="0" w:color="auto"/>
            </w:tcBorders>
            <w:vAlign w:val="center"/>
            <w:hideMark/>
          </w:tcPr>
          <w:p w14:paraId="796193FA" w14:textId="77777777" w:rsidR="00964F74" w:rsidRDefault="00964F74">
            <w:pPr>
              <w:rPr>
                <w:rFonts w:ascii="Arial CYR" w:hAnsi="Arial CYR" w:cs="Arial CYR"/>
                <w:b/>
                <w:bCs/>
                <w:sz w:val="16"/>
                <w:szCs w:val="16"/>
              </w:rPr>
            </w:pPr>
          </w:p>
        </w:tc>
        <w:tc>
          <w:tcPr>
            <w:tcW w:w="1058" w:type="dxa"/>
            <w:vMerge/>
            <w:tcBorders>
              <w:top w:val="single" w:sz="4" w:space="0" w:color="auto"/>
              <w:left w:val="single" w:sz="4" w:space="0" w:color="auto"/>
              <w:bottom w:val="single" w:sz="4" w:space="0" w:color="auto"/>
              <w:right w:val="single" w:sz="4" w:space="0" w:color="auto"/>
            </w:tcBorders>
            <w:vAlign w:val="center"/>
            <w:hideMark/>
          </w:tcPr>
          <w:p w14:paraId="2F76CF6A" w14:textId="77777777" w:rsidR="00964F74" w:rsidRDefault="00964F74">
            <w:pPr>
              <w:rPr>
                <w:rFonts w:ascii="Arial CYR" w:hAnsi="Arial CYR" w:cs="Arial CYR"/>
                <w:b/>
                <w:bCs/>
                <w:sz w:val="14"/>
                <w:szCs w:val="14"/>
              </w:rPr>
            </w:pPr>
          </w:p>
        </w:tc>
        <w:tc>
          <w:tcPr>
            <w:tcW w:w="795" w:type="dxa"/>
            <w:vMerge/>
            <w:tcBorders>
              <w:top w:val="nil"/>
              <w:left w:val="single" w:sz="4" w:space="0" w:color="auto"/>
              <w:bottom w:val="single" w:sz="4" w:space="0" w:color="auto"/>
              <w:right w:val="single" w:sz="4" w:space="0" w:color="auto"/>
            </w:tcBorders>
            <w:vAlign w:val="center"/>
            <w:hideMark/>
          </w:tcPr>
          <w:p w14:paraId="7BFFD711" w14:textId="77777777" w:rsidR="00964F74" w:rsidRDefault="00964F74">
            <w:pPr>
              <w:rPr>
                <w:rFonts w:ascii="Arial CYR" w:hAnsi="Arial CYR" w:cs="Arial CYR"/>
                <w:b/>
                <w:bCs/>
                <w:sz w:val="14"/>
                <w:szCs w:val="14"/>
              </w:rPr>
            </w:pP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EAA4E8" w14:textId="77777777" w:rsidR="00964F74" w:rsidRDefault="00964F74">
            <w:pPr>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C52A53" w14:textId="77777777" w:rsidR="00964F74" w:rsidRDefault="00964F74">
            <w:pPr>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916" w:type="dxa"/>
            <w:vMerge/>
            <w:tcBorders>
              <w:top w:val="nil"/>
              <w:left w:val="single" w:sz="4" w:space="0" w:color="auto"/>
              <w:bottom w:val="single" w:sz="4" w:space="0" w:color="auto"/>
              <w:right w:val="single" w:sz="4" w:space="0" w:color="auto"/>
            </w:tcBorders>
            <w:vAlign w:val="center"/>
            <w:hideMark/>
          </w:tcPr>
          <w:p w14:paraId="7AF5AE61" w14:textId="77777777" w:rsidR="00964F74" w:rsidRDefault="00964F74">
            <w:pPr>
              <w:rPr>
                <w:rFonts w:ascii="Arial CYR" w:hAnsi="Arial CYR" w:cs="Arial CYR"/>
                <w:b/>
                <w:bCs/>
                <w:sz w:val="14"/>
                <w:szCs w:val="14"/>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2FC596" w14:textId="77777777" w:rsidR="00964F74" w:rsidRDefault="00964F74">
            <w:pPr>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BBD931" w14:textId="77777777" w:rsidR="00964F74" w:rsidRDefault="00964F74">
            <w:pPr>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r>
      <w:tr w:rsidR="00964F74" w14:paraId="52ED79EC" w14:textId="77777777" w:rsidTr="00964F74">
        <w:trPr>
          <w:trHeight w:val="315"/>
        </w:trPr>
        <w:tc>
          <w:tcPr>
            <w:tcW w:w="4172"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875B52" w14:textId="77777777" w:rsidR="00964F74" w:rsidRDefault="00964F74">
            <w:pPr>
              <w:jc w:val="center"/>
              <w:rPr>
                <w:rFonts w:ascii="Arial CYR" w:hAnsi="Arial CYR" w:cs="Arial CYR"/>
                <w:b/>
                <w:bCs/>
                <w:sz w:val="18"/>
                <w:szCs w:val="18"/>
              </w:rPr>
            </w:pPr>
            <w:r>
              <w:rPr>
                <w:rFonts w:ascii="Arial CYR" w:hAnsi="Arial CYR" w:cs="Arial CYR"/>
                <w:b/>
                <w:bCs/>
                <w:sz w:val="18"/>
                <w:szCs w:val="18"/>
              </w:rPr>
              <w:t xml:space="preserve"> </w:t>
            </w:r>
            <w:r>
              <w:rPr>
                <w:rFonts w:ascii="Sylfaen" w:hAnsi="Sylfaen" w:cs="Sylfaen"/>
                <w:b/>
                <w:bCs/>
                <w:sz w:val="18"/>
                <w:szCs w:val="18"/>
              </w:rPr>
              <w:t>სხვა</w:t>
            </w:r>
            <w:r>
              <w:rPr>
                <w:rFonts w:ascii="Arial CYR" w:hAnsi="Arial CYR" w:cs="Arial CYR"/>
                <w:b/>
                <w:bCs/>
                <w:sz w:val="18"/>
                <w:szCs w:val="18"/>
              </w:rPr>
              <w:t xml:space="preserve"> </w:t>
            </w:r>
            <w:r>
              <w:rPr>
                <w:rFonts w:ascii="Sylfaen" w:hAnsi="Sylfaen" w:cs="Sylfaen"/>
                <w:b/>
                <w:bCs/>
                <w:sz w:val="18"/>
                <w:szCs w:val="18"/>
              </w:rPr>
              <w:t>შემოსავლები</w:t>
            </w:r>
            <w:r>
              <w:rPr>
                <w:rFonts w:ascii="Arial CYR" w:hAnsi="Arial CYR" w:cs="Arial CYR"/>
                <w:b/>
                <w:bCs/>
                <w:sz w:val="18"/>
                <w:szCs w:val="18"/>
              </w:rPr>
              <w:t xml:space="preserve"> </w:t>
            </w:r>
          </w:p>
        </w:tc>
        <w:tc>
          <w:tcPr>
            <w:tcW w:w="10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C75D69" w14:textId="77777777" w:rsidR="00964F74" w:rsidRDefault="00964F74">
            <w:pPr>
              <w:jc w:val="center"/>
              <w:rPr>
                <w:rFonts w:ascii="Arial CYR" w:hAnsi="Arial CYR" w:cs="Arial CYR"/>
                <w:b/>
                <w:bCs/>
                <w:sz w:val="16"/>
                <w:szCs w:val="16"/>
              </w:rPr>
            </w:pPr>
            <w:r>
              <w:rPr>
                <w:rFonts w:ascii="Arial CYR" w:hAnsi="Arial CYR" w:cs="Arial CYR"/>
                <w:b/>
                <w:bCs/>
                <w:sz w:val="16"/>
                <w:szCs w:val="16"/>
              </w:rPr>
              <w:t>491.0</w:t>
            </w:r>
          </w:p>
        </w:tc>
        <w:tc>
          <w:tcPr>
            <w:tcW w:w="7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577278" w14:textId="77777777" w:rsidR="00964F74" w:rsidRDefault="00964F74">
            <w:pPr>
              <w:jc w:val="center"/>
              <w:rPr>
                <w:rFonts w:ascii="Arial CYR" w:hAnsi="Arial CYR" w:cs="Arial CYR"/>
                <w:b/>
                <w:bCs/>
                <w:sz w:val="16"/>
                <w:szCs w:val="16"/>
              </w:rPr>
            </w:pPr>
            <w:r>
              <w:rPr>
                <w:rFonts w:ascii="Arial CYR" w:hAnsi="Arial CYR" w:cs="Arial CYR"/>
                <w:b/>
                <w:bCs/>
                <w:sz w:val="16"/>
                <w:szCs w:val="16"/>
              </w:rPr>
              <w:t>370.0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CF19AB" w14:textId="77777777" w:rsidR="00964F74" w:rsidRDefault="00964F74">
            <w:pPr>
              <w:jc w:val="center"/>
              <w:rPr>
                <w:rFonts w:ascii="Arial CYR" w:hAnsi="Arial CYR" w:cs="Arial CYR"/>
                <w:b/>
                <w:bCs/>
                <w:sz w:val="16"/>
                <w:szCs w:val="16"/>
              </w:rPr>
            </w:pPr>
            <w:r>
              <w:rPr>
                <w:rFonts w:ascii="Arial CYR" w:hAnsi="Arial CYR" w:cs="Arial CYR"/>
                <w:b/>
                <w:bCs/>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18982D" w14:textId="77777777" w:rsidR="00964F74" w:rsidRDefault="00964F74">
            <w:pPr>
              <w:jc w:val="center"/>
              <w:rPr>
                <w:rFonts w:ascii="Arial CYR" w:hAnsi="Arial CYR" w:cs="Arial CYR"/>
                <w:b/>
                <w:bCs/>
                <w:sz w:val="16"/>
                <w:szCs w:val="16"/>
              </w:rPr>
            </w:pPr>
            <w:r>
              <w:rPr>
                <w:rFonts w:ascii="Arial CYR" w:hAnsi="Arial CYR" w:cs="Arial CYR"/>
                <w:b/>
                <w:bCs/>
                <w:sz w:val="16"/>
                <w:szCs w:val="16"/>
              </w:rPr>
              <w:t>370.0</w:t>
            </w:r>
          </w:p>
        </w:tc>
        <w:tc>
          <w:tcPr>
            <w:tcW w:w="91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92D522" w14:textId="77777777" w:rsidR="00964F74" w:rsidRDefault="00964F74">
            <w:pPr>
              <w:jc w:val="center"/>
              <w:rPr>
                <w:rFonts w:ascii="Arial CYR" w:hAnsi="Arial CYR" w:cs="Arial CYR"/>
                <w:b/>
                <w:bCs/>
                <w:sz w:val="16"/>
                <w:szCs w:val="16"/>
              </w:rPr>
            </w:pPr>
            <w:r>
              <w:rPr>
                <w:rFonts w:ascii="Arial CYR" w:hAnsi="Arial CYR" w:cs="Arial CYR"/>
                <w:b/>
                <w:bCs/>
                <w:sz w:val="16"/>
                <w:szCs w:val="16"/>
              </w:rPr>
              <w:t>370.0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074A94" w14:textId="77777777" w:rsidR="00964F74" w:rsidRDefault="00964F74">
            <w:pPr>
              <w:jc w:val="center"/>
              <w:rPr>
                <w:rFonts w:ascii="Arial CYR" w:hAnsi="Arial CYR" w:cs="Arial CYR"/>
                <w:b/>
                <w:bCs/>
                <w:sz w:val="16"/>
                <w:szCs w:val="16"/>
              </w:rPr>
            </w:pPr>
            <w:r>
              <w:rPr>
                <w:rFonts w:ascii="Arial CYR" w:hAnsi="Arial CYR" w:cs="Arial CYR"/>
                <w:b/>
                <w:bCs/>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C4BF58" w14:textId="77777777" w:rsidR="00964F74" w:rsidRDefault="00964F74">
            <w:pPr>
              <w:jc w:val="center"/>
              <w:rPr>
                <w:rFonts w:ascii="Arial CYR" w:hAnsi="Arial CYR" w:cs="Arial CYR"/>
                <w:b/>
                <w:bCs/>
                <w:sz w:val="16"/>
                <w:szCs w:val="16"/>
              </w:rPr>
            </w:pPr>
            <w:r>
              <w:rPr>
                <w:rFonts w:ascii="Arial CYR" w:hAnsi="Arial CYR" w:cs="Arial CYR"/>
                <w:b/>
                <w:bCs/>
                <w:sz w:val="16"/>
                <w:szCs w:val="16"/>
              </w:rPr>
              <w:t>370.0</w:t>
            </w:r>
          </w:p>
        </w:tc>
      </w:tr>
      <w:tr w:rsidR="00964F74" w14:paraId="56D19EAD" w14:textId="77777777" w:rsidTr="00964F74">
        <w:trPr>
          <w:trHeight w:val="315"/>
        </w:trPr>
        <w:tc>
          <w:tcPr>
            <w:tcW w:w="4172"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6B3350" w14:textId="77777777" w:rsidR="00964F74" w:rsidRDefault="00964F7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შემოსავლები</w:t>
            </w:r>
            <w:r>
              <w:rPr>
                <w:rFonts w:ascii="Arial CYR" w:hAnsi="Arial CYR" w:cs="Arial CYR"/>
                <w:sz w:val="16"/>
                <w:szCs w:val="16"/>
              </w:rPr>
              <w:t xml:space="preserve"> </w:t>
            </w:r>
            <w:r>
              <w:rPr>
                <w:rFonts w:ascii="Sylfaen" w:hAnsi="Sylfaen" w:cs="Sylfaen"/>
                <w:sz w:val="16"/>
                <w:szCs w:val="16"/>
              </w:rPr>
              <w:t>საკუთრებიდან</w:t>
            </w:r>
            <w:r>
              <w:rPr>
                <w:rFonts w:ascii="Arial CYR" w:hAnsi="Arial CYR" w:cs="Arial CYR"/>
                <w:sz w:val="16"/>
                <w:szCs w:val="16"/>
              </w:rPr>
              <w:t xml:space="preserve"> </w:t>
            </w:r>
          </w:p>
        </w:tc>
        <w:tc>
          <w:tcPr>
            <w:tcW w:w="10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9C896F" w14:textId="77777777" w:rsidR="00964F74" w:rsidRDefault="00964F74">
            <w:pPr>
              <w:jc w:val="center"/>
              <w:rPr>
                <w:rFonts w:ascii="Arial CYR" w:hAnsi="Arial CYR" w:cs="Arial CYR"/>
                <w:sz w:val="16"/>
                <w:szCs w:val="16"/>
              </w:rPr>
            </w:pPr>
            <w:r>
              <w:rPr>
                <w:rFonts w:ascii="Arial CYR" w:hAnsi="Arial CYR" w:cs="Arial CYR"/>
                <w:sz w:val="16"/>
                <w:szCs w:val="16"/>
              </w:rPr>
              <w:t>236.3</w:t>
            </w:r>
          </w:p>
        </w:tc>
        <w:tc>
          <w:tcPr>
            <w:tcW w:w="7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514D74" w14:textId="77777777" w:rsidR="00964F74" w:rsidRDefault="00964F74">
            <w:pPr>
              <w:jc w:val="center"/>
              <w:rPr>
                <w:rFonts w:ascii="Arial CYR" w:hAnsi="Arial CYR" w:cs="Arial CYR"/>
                <w:sz w:val="16"/>
                <w:szCs w:val="16"/>
              </w:rPr>
            </w:pPr>
            <w:r>
              <w:rPr>
                <w:rFonts w:ascii="Arial CYR" w:hAnsi="Arial CYR" w:cs="Arial CYR"/>
                <w:sz w:val="16"/>
                <w:szCs w:val="16"/>
              </w:rPr>
              <w:t>300.0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1524B8" w14:textId="77777777" w:rsidR="00964F74" w:rsidRDefault="00964F74">
            <w:pPr>
              <w:jc w:val="center"/>
              <w:rPr>
                <w:rFonts w:ascii="Arial CYR" w:hAnsi="Arial CYR" w:cs="Arial CYR"/>
                <w:sz w:val="16"/>
                <w:szCs w:val="16"/>
              </w:rPr>
            </w:pPr>
            <w:r>
              <w:rPr>
                <w:rFonts w:ascii="Arial CYR" w:hAnsi="Arial CYR"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2E8EEA" w14:textId="77777777" w:rsidR="00964F74" w:rsidRDefault="00964F74">
            <w:pPr>
              <w:jc w:val="center"/>
              <w:rPr>
                <w:rFonts w:ascii="Arial CYR" w:hAnsi="Arial CYR" w:cs="Arial CYR"/>
                <w:sz w:val="16"/>
                <w:szCs w:val="16"/>
              </w:rPr>
            </w:pPr>
            <w:r>
              <w:rPr>
                <w:rFonts w:ascii="Arial CYR" w:hAnsi="Arial CYR" w:cs="Arial CYR"/>
                <w:sz w:val="16"/>
                <w:szCs w:val="16"/>
              </w:rPr>
              <w:t>300.0</w:t>
            </w:r>
          </w:p>
        </w:tc>
        <w:tc>
          <w:tcPr>
            <w:tcW w:w="91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2DB2AC" w14:textId="77777777" w:rsidR="00964F74" w:rsidRDefault="00964F74">
            <w:pPr>
              <w:jc w:val="center"/>
              <w:rPr>
                <w:rFonts w:ascii="Arial CYR" w:hAnsi="Arial CYR" w:cs="Arial CYR"/>
                <w:sz w:val="16"/>
                <w:szCs w:val="16"/>
              </w:rPr>
            </w:pPr>
            <w:r>
              <w:rPr>
                <w:rFonts w:ascii="Arial CYR" w:hAnsi="Arial CYR" w:cs="Arial CYR"/>
                <w:sz w:val="16"/>
                <w:szCs w:val="16"/>
              </w:rPr>
              <w:t>270.0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2C6080" w14:textId="77777777" w:rsidR="00964F74" w:rsidRDefault="00964F74">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7EFD8B" w14:textId="77777777" w:rsidR="00964F74" w:rsidRDefault="00964F74">
            <w:pPr>
              <w:jc w:val="center"/>
              <w:rPr>
                <w:rFonts w:ascii="Arial CYR" w:hAnsi="Arial CYR" w:cs="Arial CYR"/>
                <w:sz w:val="16"/>
                <w:szCs w:val="16"/>
              </w:rPr>
            </w:pPr>
            <w:r>
              <w:rPr>
                <w:rFonts w:ascii="Arial CYR" w:hAnsi="Arial CYR" w:cs="Arial CYR"/>
                <w:sz w:val="16"/>
                <w:szCs w:val="16"/>
              </w:rPr>
              <w:t>270.0</w:t>
            </w:r>
          </w:p>
        </w:tc>
      </w:tr>
      <w:tr w:rsidR="00964F74" w14:paraId="65A69042" w14:textId="77777777" w:rsidTr="00964F74">
        <w:trPr>
          <w:trHeight w:val="315"/>
        </w:trPr>
        <w:tc>
          <w:tcPr>
            <w:tcW w:w="4172"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C1433E" w14:textId="77777777" w:rsidR="00964F74" w:rsidRDefault="00964F7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პროცენტები</w:t>
            </w:r>
            <w:r>
              <w:rPr>
                <w:rFonts w:ascii="Arial CYR" w:hAnsi="Arial CYR" w:cs="Arial CYR"/>
                <w:sz w:val="16"/>
                <w:szCs w:val="16"/>
              </w:rPr>
              <w:t xml:space="preserve"> </w:t>
            </w:r>
          </w:p>
        </w:tc>
        <w:tc>
          <w:tcPr>
            <w:tcW w:w="10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3D66B0" w14:textId="77777777" w:rsidR="00964F74" w:rsidRDefault="00964F74">
            <w:pPr>
              <w:jc w:val="center"/>
              <w:rPr>
                <w:rFonts w:ascii="Arial CYR" w:hAnsi="Arial CYR" w:cs="Arial CYR"/>
                <w:sz w:val="16"/>
                <w:szCs w:val="16"/>
              </w:rPr>
            </w:pPr>
            <w:r>
              <w:rPr>
                <w:rFonts w:ascii="Arial CYR" w:hAnsi="Arial CYR" w:cs="Arial CYR"/>
                <w:sz w:val="16"/>
                <w:szCs w:val="16"/>
              </w:rPr>
              <w:t>60.8</w:t>
            </w:r>
          </w:p>
        </w:tc>
        <w:tc>
          <w:tcPr>
            <w:tcW w:w="7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991427" w14:textId="77777777" w:rsidR="00964F74" w:rsidRDefault="00964F74">
            <w:pPr>
              <w:jc w:val="center"/>
              <w:rPr>
                <w:rFonts w:ascii="Arial CYR" w:hAnsi="Arial CYR" w:cs="Arial CYR"/>
                <w:sz w:val="16"/>
                <w:szCs w:val="16"/>
              </w:rPr>
            </w:pPr>
            <w:r>
              <w:rPr>
                <w:rFonts w:ascii="Arial CYR" w:hAnsi="Arial CYR" w:cs="Arial CYR"/>
                <w:sz w:val="16"/>
                <w:szCs w:val="16"/>
              </w:rPr>
              <w:t>100.0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A6E813" w14:textId="77777777" w:rsidR="00964F74" w:rsidRDefault="00964F74">
            <w:pPr>
              <w:jc w:val="center"/>
              <w:rPr>
                <w:rFonts w:ascii="Arial CYR" w:hAnsi="Arial CYR" w:cs="Arial CYR"/>
                <w:sz w:val="16"/>
                <w:szCs w:val="16"/>
              </w:rPr>
            </w:pPr>
            <w:r>
              <w:rPr>
                <w:rFonts w:ascii="Arial CYR" w:hAnsi="Arial CYR" w:cs="Arial CYR"/>
                <w:sz w:val="16"/>
                <w:szCs w:val="16"/>
              </w:rPr>
              <w:t>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21D475" w14:textId="77777777" w:rsidR="00964F74" w:rsidRDefault="00964F74">
            <w:pPr>
              <w:jc w:val="center"/>
              <w:rPr>
                <w:rFonts w:ascii="Arial CYR" w:hAnsi="Arial CYR" w:cs="Arial CYR"/>
                <w:sz w:val="16"/>
                <w:szCs w:val="16"/>
              </w:rPr>
            </w:pPr>
            <w:r>
              <w:rPr>
                <w:rFonts w:ascii="Arial CYR" w:hAnsi="Arial CYR" w:cs="Arial CYR"/>
                <w:sz w:val="16"/>
                <w:szCs w:val="16"/>
              </w:rPr>
              <w:t>100.0</w:t>
            </w:r>
          </w:p>
        </w:tc>
        <w:tc>
          <w:tcPr>
            <w:tcW w:w="91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E03EC8" w14:textId="77777777" w:rsidR="00964F74" w:rsidRDefault="00964F74">
            <w:pPr>
              <w:jc w:val="center"/>
              <w:rPr>
                <w:rFonts w:ascii="Arial CYR" w:hAnsi="Arial CYR" w:cs="Arial CYR"/>
                <w:sz w:val="16"/>
                <w:szCs w:val="16"/>
              </w:rPr>
            </w:pPr>
            <w:r>
              <w:rPr>
                <w:rFonts w:ascii="Arial CYR" w:hAnsi="Arial CYR" w:cs="Arial CYR"/>
                <w:sz w:val="16"/>
                <w:szCs w:val="16"/>
              </w:rPr>
              <w:t>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D553EC" w14:textId="77777777" w:rsidR="00964F74" w:rsidRDefault="00964F74">
            <w:pPr>
              <w:jc w:val="center"/>
              <w:rPr>
                <w:rFonts w:ascii="Arial CYR" w:hAnsi="Arial CYR" w:cs="Arial CYR"/>
                <w:sz w:val="16"/>
                <w:szCs w:val="16"/>
              </w:rPr>
            </w:pPr>
            <w:r>
              <w:rPr>
                <w:rFonts w:ascii="Arial CYR" w:hAnsi="Arial CYR" w:cs="Arial CYR"/>
                <w:sz w:val="16"/>
                <w:szCs w:val="16"/>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0179B3" w14:textId="77777777" w:rsidR="00964F74" w:rsidRDefault="00964F74">
            <w:pPr>
              <w:jc w:val="center"/>
              <w:rPr>
                <w:rFonts w:ascii="Arial CYR" w:hAnsi="Arial CYR" w:cs="Arial CYR"/>
                <w:sz w:val="16"/>
                <w:szCs w:val="16"/>
              </w:rPr>
            </w:pPr>
            <w:r>
              <w:rPr>
                <w:rFonts w:ascii="Arial CYR" w:hAnsi="Arial CYR" w:cs="Arial CYR"/>
                <w:sz w:val="16"/>
                <w:szCs w:val="16"/>
              </w:rPr>
              <w:t>100.0</w:t>
            </w:r>
          </w:p>
        </w:tc>
      </w:tr>
      <w:tr w:rsidR="00964F74" w14:paraId="1EDC85DB" w14:textId="77777777" w:rsidTr="00964F74">
        <w:trPr>
          <w:trHeight w:val="315"/>
        </w:trPr>
        <w:tc>
          <w:tcPr>
            <w:tcW w:w="4172"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F911B6" w14:textId="77777777" w:rsidR="00964F74" w:rsidRDefault="00964F7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დივიდენდები</w:t>
            </w:r>
            <w:r>
              <w:rPr>
                <w:rFonts w:ascii="Arial CYR" w:hAnsi="Arial CYR" w:cs="Arial CYR"/>
                <w:sz w:val="16"/>
                <w:szCs w:val="16"/>
              </w:rPr>
              <w:t xml:space="preserve"> </w:t>
            </w:r>
          </w:p>
        </w:tc>
        <w:tc>
          <w:tcPr>
            <w:tcW w:w="10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2955E0" w14:textId="77777777" w:rsidR="00964F74" w:rsidRDefault="00964F74">
            <w:pPr>
              <w:jc w:val="center"/>
              <w:rPr>
                <w:rFonts w:ascii="Arial CYR" w:hAnsi="Arial CYR" w:cs="Arial CYR"/>
                <w:sz w:val="16"/>
                <w:szCs w:val="16"/>
              </w:rPr>
            </w:pPr>
            <w:r>
              <w:rPr>
                <w:rFonts w:ascii="Arial CYR" w:hAnsi="Arial CYR" w:cs="Arial CYR"/>
                <w:sz w:val="16"/>
                <w:szCs w:val="16"/>
              </w:rPr>
              <w:t>0.0</w:t>
            </w:r>
          </w:p>
        </w:tc>
        <w:tc>
          <w:tcPr>
            <w:tcW w:w="7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D03549" w14:textId="77777777" w:rsidR="00964F74" w:rsidRDefault="00964F74">
            <w:pPr>
              <w:jc w:val="center"/>
              <w:rPr>
                <w:rFonts w:ascii="Arial CYR" w:hAnsi="Arial CYR" w:cs="Arial CYR"/>
                <w:sz w:val="16"/>
                <w:szCs w:val="16"/>
              </w:rPr>
            </w:pPr>
            <w:r>
              <w:rPr>
                <w:rFonts w:ascii="Arial CYR" w:hAnsi="Arial CYR" w:cs="Arial CYR"/>
                <w:sz w:val="16"/>
                <w:szCs w:val="16"/>
              </w:rPr>
              <w:t>30.0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99133B" w14:textId="77777777" w:rsidR="00964F74" w:rsidRDefault="00964F74">
            <w:pPr>
              <w:jc w:val="center"/>
              <w:rPr>
                <w:rFonts w:ascii="Arial CYR" w:hAnsi="Arial CYR" w:cs="Arial CYR"/>
                <w:sz w:val="16"/>
                <w:szCs w:val="16"/>
              </w:rPr>
            </w:pPr>
            <w:r>
              <w:rPr>
                <w:rFonts w:ascii="Arial CYR" w:hAnsi="Arial CYR" w:cs="Arial CYR"/>
                <w:sz w:val="16"/>
                <w:szCs w:val="16"/>
              </w:rPr>
              <w:t>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836C84" w14:textId="77777777" w:rsidR="00964F74" w:rsidRDefault="00964F74">
            <w:pPr>
              <w:jc w:val="center"/>
              <w:rPr>
                <w:rFonts w:ascii="Arial CYR" w:hAnsi="Arial CYR" w:cs="Arial CYR"/>
                <w:sz w:val="16"/>
                <w:szCs w:val="16"/>
              </w:rPr>
            </w:pPr>
            <w:r>
              <w:rPr>
                <w:rFonts w:ascii="Arial CYR" w:hAnsi="Arial CYR" w:cs="Arial CYR"/>
                <w:sz w:val="16"/>
                <w:szCs w:val="16"/>
              </w:rPr>
              <w:t>30.0</w:t>
            </w:r>
          </w:p>
        </w:tc>
        <w:tc>
          <w:tcPr>
            <w:tcW w:w="91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E6D2A2" w14:textId="77777777" w:rsidR="00964F74" w:rsidRDefault="00964F74">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2B39B0" w14:textId="77777777" w:rsidR="00964F74" w:rsidRDefault="00964F74">
            <w:pPr>
              <w:jc w:val="center"/>
              <w:rPr>
                <w:rFonts w:ascii="Arial CYR" w:hAnsi="Arial CYR" w:cs="Arial CYR"/>
                <w:sz w:val="16"/>
                <w:szCs w:val="16"/>
              </w:rPr>
            </w:pPr>
            <w:r>
              <w:rPr>
                <w:rFonts w:ascii="Arial CYR" w:hAnsi="Arial CYR" w:cs="Arial CYR"/>
                <w:sz w:val="16"/>
                <w:szCs w:val="16"/>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50EE8E" w14:textId="77777777" w:rsidR="00964F74" w:rsidRDefault="00964F74">
            <w:pPr>
              <w:jc w:val="center"/>
              <w:rPr>
                <w:rFonts w:ascii="Arial CYR" w:hAnsi="Arial CYR" w:cs="Arial CYR"/>
                <w:sz w:val="16"/>
                <w:szCs w:val="16"/>
              </w:rPr>
            </w:pPr>
            <w:r>
              <w:rPr>
                <w:rFonts w:ascii="Arial CYR" w:hAnsi="Arial CYR" w:cs="Arial CYR"/>
                <w:sz w:val="16"/>
                <w:szCs w:val="16"/>
              </w:rPr>
              <w:t> </w:t>
            </w:r>
          </w:p>
        </w:tc>
      </w:tr>
      <w:tr w:rsidR="00964F74" w14:paraId="0583A251" w14:textId="77777777" w:rsidTr="00964F74">
        <w:trPr>
          <w:trHeight w:val="315"/>
        </w:trPr>
        <w:tc>
          <w:tcPr>
            <w:tcW w:w="4172"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07F0A3" w14:textId="77777777" w:rsidR="00964F74" w:rsidRDefault="00964F7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რენტა</w:t>
            </w:r>
            <w:r>
              <w:rPr>
                <w:rFonts w:ascii="Arial CYR" w:hAnsi="Arial CYR" w:cs="Arial CYR"/>
                <w:sz w:val="16"/>
                <w:szCs w:val="16"/>
              </w:rPr>
              <w:t xml:space="preserve"> </w:t>
            </w:r>
          </w:p>
        </w:tc>
        <w:tc>
          <w:tcPr>
            <w:tcW w:w="10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A75B09" w14:textId="77777777" w:rsidR="00964F74" w:rsidRDefault="00964F74">
            <w:pPr>
              <w:jc w:val="center"/>
              <w:rPr>
                <w:rFonts w:ascii="Arial CYR" w:hAnsi="Arial CYR" w:cs="Arial CYR"/>
                <w:sz w:val="16"/>
                <w:szCs w:val="16"/>
              </w:rPr>
            </w:pPr>
            <w:r>
              <w:rPr>
                <w:rFonts w:ascii="Arial CYR" w:hAnsi="Arial CYR" w:cs="Arial CYR"/>
                <w:sz w:val="16"/>
                <w:szCs w:val="16"/>
              </w:rPr>
              <w:t>175.6</w:t>
            </w:r>
          </w:p>
        </w:tc>
        <w:tc>
          <w:tcPr>
            <w:tcW w:w="7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5C1621" w14:textId="77777777" w:rsidR="00964F74" w:rsidRDefault="00964F74">
            <w:pPr>
              <w:jc w:val="center"/>
              <w:rPr>
                <w:rFonts w:ascii="Arial CYR" w:hAnsi="Arial CYR" w:cs="Arial CYR"/>
                <w:sz w:val="16"/>
                <w:szCs w:val="16"/>
              </w:rPr>
            </w:pPr>
            <w:r>
              <w:rPr>
                <w:rFonts w:ascii="Arial CYR" w:hAnsi="Arial CYR" w:cs="Arial CYR"/>
                <w:sz w:val="16"/>
                <w:szCs w:val="16"/>
              </w:rPr>
              <w:t>170.0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C9A9C3" w14:textId="77777777" w:rsidR="00964F74" w:rsidRDefault="00964F74">
            <w:pPr>
              <w:jc w:val="center"/>
              <w:rPr>
                <w:rFonts w:ascii="Arial CYR" w:hAnsi="Arial CYR" w:cs="Arial CYR"/>
                <w:sz w:val="16"/>
                <w:szCs w:val="16"/>
              </w:rPr>
            </w:pPr>
            <w:r>
              <w:rPr>
                <w:rFonts w:ascii="Arial CYR" w:hAnsi="Arial CYR" w:cs="Arial CYR"/>
                <w:sz w:val="16"/>
                <w:szCs w:val="16"/>
              </w:rPr>
              <w:t>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82530A" w14:textId="77777777" w:rsidR="00964F74" w:rsidRDefault="00964F74">
            <w:pPr>
              <w:jc w:val="center"/>
              <w:rPr>
                <w:rFonts w:ascii="Arial CYR" w:hAnsi="Arial CYR" w:cs="Arial CYR"/>
                <w:sz w:val="16"/>
                <w:szCs w:val="16"/>
              </w:rPr>
            </w:pPr>
            <w:r>
              <w:rPr>
                <w:rFonts w:ascii="Arial CYR" w:hAnsi="Arial CYR" w:cs="Arial CYR"/>
                <w:sz w:val="16"/>
                <w:szCs w:val="16"/>
              </w:rPr>
              <w:t>170.0</w:t>
            </w:r>
          </w:p>
        </w:tc>
        <w:tc>
          <w:tcPr>
            <w:tcW w:w="91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B87F1F" w14:textId="77777777" w:rsidR="00964F74" w:rsidRDefault="00964F74">
            <w:pPr>
              <w:jc w:val="center"/>
              <w:rPr>
                <w:rFonts w:ascii="Arial CYR" w:hAnsi="Arial CYR" w:cs="Arial CYR"/>
                <w:sz w:val="16"/>
                <w:szCs w:val="16"/>
              </w:rPr>
            </w:pPr>
            <w:r>
              <w:rPr>
                <w:rFonts w:ascii="Arial CYR" w:hAnsi="Arial CYR" w:cs="Arial CYR"/>
                <w:sz w:val="16"/>
                <w:szCs w:val="16"/>
              </w:rPr>
              <w:t>170.0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F1B5F5" w14:textId="77777777" w:rsidR="00964F74" w:rsidRDefault="00964F74">
            <w:pPr>
              <w:jc w:val="center"/>
              <w:rPr>
                <w:rFonts w:ascii="Arial CYR" w:hAnsi="Arial CYR" w:cs="Arial CYR"/>
                <w:sz w:val="16"/>
                <w:szCs w:val="16"/>
              </w:rPr>
            </w:pPr>
            <w:r>
              <w:rPr>
                <w:rFonts w:ascii="Arial CYR" w:hAnsi="Arial CYR" w:cs="Arial CYR"/>
                <w:sz w:val="16"/>
                <w:szCs w:val="16"/>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DE4ED8" w14:textId="77777777" w:rsidR="00964F74" w:rsidRDefault="00964F74">
            <w:pPr>
              <w:jc w:val="center"/>
              <w:rPr>
                <w:rFonts w:ascii="Arial CYR" w:hAnsi="Arial CYR" w:cs="Arial CYR"/>
                <w:sz w:val="16"/>
                <w:szCs w:val="16"/>
              </w:rPr>
            </w:pPr>
            <w:r>
              <w:rPr>
                <w:rFonts w:ascii="Arial CYR" w:hAnsi="Arial CYR" w:cs="Arial CYR"/>
                <w:sz w:val="16"/>
                <w:szCs w:val="16"/>
              </w:rPr>
              <w:t>170.0</w:t>
            </w:r>
          </w:p>
        </w:tc>
      </w:tr>
      <w:tr w:rsidR="00964F74" w14:paraId="51BCFC55" w14:textId="77777777" w:rsidTr="00964F74">
        <w:trPr>
          <w:trHeight w:val="315"/>
        </w:trPr>
        <w:tc>
          <w:tcPr>
            <w:tcW w:w="4172"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F6BBD8" w14:textId="77777777" w:rsidR="00964F74" w:rsidRDefault="00964F7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საქონლისა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მომსახურების</w:t>
            </w:r>
            <w:r>
              <w:rPr>
                <w:rFonts w:ascii="Arial CYR" w:hAnsi="Arial CYR" w:cs="Arial CYR"/>
                <w:sz w:val="16"/>
                <w:szCs w:val="16"/>
              </w:rPr>
              <w:t xml:space="preserve"> </w:t>
            </w:r>
            <w:r>
              <w:rPr>
                <w:rFonts w:ascii="Sylfaen" w:hAnsi="Sylfaen" w:cs="Sylfaen"/>
                <w:sz w:val="16"/>
                <w:szCs w:val="16"/>
              </w:rPr>
              <w:t>რეალიზაცია</w:t>
            </w:r>
            <w:r>
              <w:rPr>
                <w:rFonts w:ascii="Arial CYR" w:hAnsi="Arial CYR" w:cs="Arial CYR"/>
                <w:sz w:val="16"/>
                <w:szCs w:val="16"/>
              </w:rPr>
              <w:t xml:space="preserve"> </w:t>
            </w:r>
          </w:p>
        </w:tc>
        <w:tc>
          <w:tcPr>
            <w:tcW w:w="10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910CB6" w14:textId="77777777" w:rsidR="00964F74" w:rsidRDefault="00964F74">
            <w:pPr>
              <w:jc w:val="center"/>
              <w:rPr>
                <w:rFonts w:ascii="Arial CYR" w:hAnsi="Arial CYR" w:cs="Arial CYR"/>
                <w:sz w:val="16"/>
                <w:szCs w:val="16"/>
              </w:rPr>
            </w:pPr>
            <w:r>
              <w:rPr>
                <w:rFonts w:ascii="Arial CYR" w:hAnsi="Arial CYR" w:cs="Arial CYR"/>
                <w:sz w:val="16"/>
                <w:szCs w:val="16"/>
              </w:rPr>
              <w:t>9.6</w:t>
            </w:r>
          </w:p>
        </w:tc>
        <w:tc>
          <w:tcPr>
            <w:tcW w:w="7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A16149" w14:textId="77777777" w:rsidR="00964F74" w:rsidRDefault="00964F74">
            <w:pPr>
              <w:jc w:val="center"/>
              <w:rPr>
                <w:rFonts w:ascii="Arial CYR" w:hAnsi="Arial CYR" w:cs="Arial CYR"/>
                <w:sz w:val="16"/>
                <w:szCs w:val="16"/>
              </w:rPr>
            </w:pPr>
            <w:r>
              <w:rPr>
                <w:rFonts w:ascii="Arial CYR" w:hAnsi="Arial CYR" w:cs="Arial CYR"/>
                <w:sz w:val="16"/>
                <w:szCs w:val="16"/>
              </w:rPr>
              <w:t>15.0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1DE5B7" w14:textId="77777777" w:rsidR="00964F74" w:rsidRDefault="00964F74">
            <w:pPr>
              <w:jc w:val="center"/>
              <w:rPr>
                <w:rFonts w:ascii="Arial CYR" w:hAnsi="Arial CYR" w:cs="Arial CYR"/>
                <w:sz w:val="16"/>
                <w:szCs w:val="16"/>
              </w:rPr>
            </w:pPr>
            <w:r>
              <w:rPr>
                <w:rFonts w:ascii="Arial CYR" w:hAnsi="Arial CYR"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028029" w14:textId="77777777" w:rsidR="00964F74" w:rsidRDefault="00964F74">
            <w:pPr>
              <w:jc w:val="center"/>
              <w:rPr>
                <w:rFonts w:ascii="Arial CYR" w:hAnsi="Arial CYR" w:cs="Arial CYR"/>
                <w:sz w:val="16"/>
                <w:szCs w:val="16"/>
              </w:rPr>
            </w:pPr>
            <w:r>
              <w:rPr>
                <w:rFonts w:ascii="Arial CYR" w:hAnsi="Arial CYR" w:cs="Arial CYR"/>
                <w:sz w:val="16"/>
                <w:szCs w:val="16"/>
              </w:rPr>
              <w:t>15.0</w:t>
            </w:r>
          </w:p>
        </w:tc>
        <w:tc>
          <w:tcPr>
            <w:tcW w:w="91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FB8733" w14:textId="77777777" w:rsidR="00964F74" w:rsidRDefault="00964F74">
            <w:pPr>
              <w:jc w:val="center"/>
              <w:rPr>
                <w:rFonts w:ascii="Arial CYR" w:hAnsi="Arial CYR" w:cs="Arial CYR"/>
                <w:sz w:val="16"/>
                <w:szCs w:val="16"/>
              </w:rPr>
            </w:pPr>
            <w:r>
              <w:rPr>
                <w:rFonts w:ascii="Arial CYR" w:hAnsi="Arial CYR" w:cs="Arial CYR"/>
                <w:sz w:val="16"/>
                <w:szCs w:val="16"/>
              </w:rPr>
              <w:t>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7E955A" w14:textId="77777777" w:rsidR="00964F74" w:rsidRDefault="00964F74">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349820" w14:textId="77777777" w:rsidR="00964F74" w:rsidRDefault="00964F74">
            <w:pPr>
              <w:jc w:val="center"/>
              <w:rPr>
                <w:rFonts w:ascii="Arial CYR" w:hAnsi="Arial CYR" w:cs="Arial CYR"/>
                <w:sz w:val="16"/>
                <w:szCs w:val="16"/>
              </w:rPr>
            </w:pPr>
            <w:r>
              <w:rPr>
                <w:rFonts w:ascii="Arial CYR" w:hAnsi="Arial CYR" w:cs="Arial CYR"/>
                <w:sz w:val="16"/>
                <w:szCs w:val="16"/>
              </w:rPr>
              <w:t>20.0</w:t>
            </w:r>
          </w:p>
        </w:tc>
      </w:tr>
      <w:tr w:rsidR="00964F74" w14:paraId="7B359D8A" w14:textId="77777777" w:rsidTr="00964F74">
        <w:trPr>
          <w:trHeight w:val="315"/>
        </w:trPr>
        <w:tc>
          <w:tcPr>
            <w:tcW w:w="4172"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293A9E" w14:textId="77777777" w:rsidR="00964F74" w:rsidRDefault="00964F74">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ადმინისტრაციული</w:t>
            </w:r>
            <w:r>
              <w:rPr>
                <w:rFonts w:ascii="Arial CYR" w:hAnsi="Arial CYR" w:cs="Arial CYR"/>
                <w:sz w:val="14"/>
                <w:szCs w:val="14"/>
              </w:rPr>
              <w:t xml:space="preserve"> </w:t>
            </w:r>
            <w:r>
              <w:rPr>
                <w:rFonts w:ascii="Sylfaen" w:hAnsi="Sylfaen" w:cs="Sylfaen"/>
                <w:sz w:val="14"/>
                <w:szCs w:val="14"/>
              </w:rPr>
              <w:t>მოსაკრებლები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გადასახდელები</w:t>
            </w:r>
            <w:r>
              <w:rPr>
                <w:rFonts w:ascii="Arial CYR" w:hAnsi="Arial CYR" w:cs="Arial CYR"/>
                <w:sz w:val="14"/>
                <w:szCs w:val="14"/>
              </w:rPr>
              <w:t xml:space="preserve"> </w:t>
            </w:r>
          </w:p>
        </w:tc>
        <w:tc>
          <w:tcPr>
            <w:tcW w:w="10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BAB542" w14:textId="77777777" w:rsidR="00964F74" w:rsidRDefault="00964F74">
            <w:pPr>
              <w:jc w:val="center"/>
              <w:rPr>
                <w:rFonts w:ascii="Arial CYR" w:hAnsi="Arial CYR" w:cs="Arial CYR"/>
                <w:sz w:val="16"/>
                <w:szCs w:val="16"/>
              </w:rPr>
            </w:pPr>
            <w:r>
              <w:rPr>
                <w:rFonts w:ascii="Arial CYR" w:hAnsi="Arial CYR" w:cs="Arial CYR"/>
                <w:sz w:val="16"/>
                <w:szCs w:val="16"/>
              </w:rPr>
              <w:t>9.5</w:t>
            </w:r>
          </w:p>
        </w:tc>
        <w:tc>
          <w:tcPr>
            <w:tcW w:w="7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C89A76" w14:textId="77777777" w:rsidR="00964F74" w:rsidRDefault="00964F74">
            <w:pPr>
              <w:jc w:val="center"/>
              <w:rPr>
                <w:rFonts w:ascii="Arial CYR" w:hAnsi="Arial CYR" w:cs="Arial CYR"/>
                <w:sz w:val="16"/>
                <w:szCs w:val="16"/>
              </w:rPr>
            </w:pPr>
            <w:r>
              <w:rPr>
                <w:rFonts w:ascii="Arial CYR" w:hAnsi="Arial CYR" w:cs="Arial CYR"/>
                <w:sz w:val="16"/>
                <w:szCs w:val="16"/>
              </w:rPr>
              <w:t>15.0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DA99E1" w14:textId="77777777" w:rsidR="00964F74" w:rsidRDefault="00964F74">
            <w:pPr>
              <w:jc w:val="center"/>
              <w:rPr>
                <w:rFonts w:ascii="Arial CYR" w:hAnsi="Arial CYR" w:cs="Arial CYR"/>
                <w:sz w:val="14"/>
                <w:szCs w:val="14"/>
              </w:rPr>
            </w:pPr>
            <w:r>
              <w:rPr>
                <w:rFonts w:ascii="Arial CYR" w:hAnsi="Arial CYR" w:cs="Arial CYR"/>
                <w:sz w:val="14"/>
                <w:szCs w:val="14"/>
              </w:rPr>
              <w:t>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4E0D9F" w14:textId="77777777" w:rsidR="00964F74" w:rsidRDefault="00964F74">
            <w:pPr>
              <w:jc w:val="center"/>
              <w:rPr>
                <w:rFonts w:ascii="Arial CYR" w:hAnsi="Arial CYR" w:cs="Arial CYR"/>
                <w:sz w:val="14"/>
                <w:szCs w:val="14"/>
              </w:rPr>
            </w:pPr>
            <w:r>
              <w:rPr>
                <w:rFonts w:ascii="Arial CYR" w:hAnsi="Arial CYR" w:cs="Arial CYR"/>
                <w:sz w:val="14"/>
                <w:szCs w:val="14"/>
              </w:rPr>
              <w:t>15.0</w:t>
            </w:r>
          </w:p>
        </w:tc>
        <w:tc>
          <w:tcPr>
            <w:tcW w:w="91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6D9882" w14:textId="77777777" w:rsidR="00964F74" w:rsidRDefault="00964F74">
            <w:pPr>
              <w:jc w:val="center"/>
              <w:rPr>
                <w:rFonts w:ascii="Arial CYR" w:hAnsi="Arial CYR" w:cs="Arial CYR"/>
                <w:sz w:val="16"/>
                <w:szCs w:val="16"/>
              </w:rPr>
            </w:pPr>
            <w:r>
              <w:rPr>
                <w:rFonts w:ascii="Arial CYR" w:hAnsi="Arial CYR" w:cs="Arial CYR"/>
                <w:sz w:val="16"/>
                <w:szCs w:val="16"/>
              </w:rPr>
              <w:t>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805D8F" w14:textId="77777777" w:rsidR="00964F74" w:rsidRDefault="00964F74">
            <w:pPr>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9228D7" w14:textId="77777777" w:rsidR="00964F74" w:rsidRDefault="00964F74">
            <w:pPr>
              <w:jc w:val="center"/>
              <w:rPr>
                <w:rFonts w:ascii="Arial CYR" w:hAnsi="Arial CYR" w:cs="Arial CYR"/>
                <w:sz w:val="14"/>
                <w:szCs w:val="14"/>
              </w:rPr>
            </w:pPr>
            <w:r>
              <w:rPr>
                <w:rFonts w:ascii="Arial CYR" w:hAnsi="Arial CYR" w:cs="Arial CYR"/>
                <w:sz w:val="14"/>
                <w:szCs w:val="14"/>
              </w:rPr>
              <w:t>20.0</w:t>
            </w:r>
          </w:p>
        </w:tc>
      </w:tr>
      <w:tr w:rsidR="00964F74" w14:paraId="758EB7DF" w14:textId="77777777" w:rsidTr="00964F74">
        <w:trPr>
          <w:trHeight w:val="315"/>
        </w:trPr>
        <w:tc>
          <w:tcPr>
            <w:tcW w:w="4172"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E9A461" w14:textId="77777777" w:rsidR="00964F74" w:rsidRDefault="00964F74">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სანებართვო</w:t>
            </w:r>
            <w:r>
              <w:rPr>
                <w:rFonts w:ascii="Arial CYR" w:hAnsi="Arial CYR" w:cs="Arial CYR"/>
                <w:sz w:val="14"/>
                <w:szCs w:val="14"/>
              </w:rPr>
              <w:t xml:space="preserve"> </w:t>
            </w:r>
            <w:r>
              <w:rPr>
                <w:rFonts w:ascii="Sylfaen" w:hAnsi="Sylfaen" w:cs="Sylfaen"/>
                <w:sz w:val="14"/>
                <w:szCs w:val="14"/>
              </w:rPr>
              <w:t>მოსაკრებელი</w:t>
            </w:r>
            <w:r>
              <w:rPr>
                <w:rFonts w:ascii="Arial CYR" w:hAnsi="Arial CYR" w:cs="Arial CYR"/>
                <w:sz w:val="14"/>
                <w:szCs w:val="14"/>
              </w:rPr>
              <w:t xml:space="preserve"> </w:t>
            </w:r>
          </w:p>
        </w:tc>
        <w:tc>
          <w:tcPr>
            <w:tcW w:w="10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53F0C8" w14:textId="77777777" w:rsidR="00964F74" w:rsidRDefault="00964F74">
            <w:pPr>
              <w:jc w:val="center"/>
              <w:rPr>
                <w:rFonts w:ascii="Arial CYR" w:hAnsi="Arial CYR" w:cs="Arial CYR"/>
                <w:sz w:val="16"/>
                <w:szCs w:val="16"/>
              </w:rPr>
            </w:pPr>
            <w:r>
              <w:rPr>
                <w:rFonts w:ascii="Arial CYR" w:hAnsi="Arial CYR" w:cs="Arial CYR"/>
                <w:sz w:val="16"/>
                <w:szCs w:val="16"/>
              </w:rPr>
              <w:t>4.7</w:t>
            </w:r>
          </w:p>
        </w:tc>
        <w:tc>
          <w:tcPr>
            <w:tcW w:w="7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4916CC" w14:textId="77777777" w:rsidR="00964F74" w:rsidRDefault="00964F74">
            <w:pPr>
              <w:jc w:val="center"/>
              <w:rPr>
                <w:rFonts w:ascii="Arial CYR" w:hAnsi="Arial CYR" w:cs="Arial CYR"/>
                <w:sz w:val="16"/>
                <w:szCs w:val="16"/>
              </w:rPr>
            </w:pPr>
            <w:r>
              <w:rPr>
                <w:rFonts w:ascii="Arial CYR" w:hAnsi="Arial CYR" w:cs="Arial CYR"/>
                <w:sz w:val="16"/>
                <w:szCs w:val="16"/>
              </w:rPr>
              <w:t>5.0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FC90C3" w14:textId="77777777" w:rsidR="00964F74" w:rsidRDefault="00964F74">
            <w:pPr>
              <w:jc w:val="center"/>
              <w:rPr>
                <w:rFonts w:ascii="Arial CYR" w:hAnsi="Arial CYR" w:cs="Arial CYR"/>
                <w:sz w:val="14"/>
                <w:szCs w:val="14"/>
              </w:rPr>
            </w:pPr>
            <w:r>
              <w:rPr>
                <w:rFonts w:ascii="Arial CYR" w:hAnsi="Arial CYR" w:cs="Arial CYR"/>
                <w:sz w:val="14"/>
                <w:szCs w:val="14"/>
              </w:rPr>
              <w:t>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4A5E08" w14:textId="77777777" w:rsidR="00964F74" w:rsidRDefault="00964F74">
            <w:pPr>
              <w:jc w:val="center"/>
              <w:rPr>
                <w:rFonts w:ascii="Arial CYR" w:hAnsi="Arial CYR" w:cs="Arial CYR"/>
                <w:sz w:val="14"/>
                <w:szCs w:val="14"/>
              </w:rPr>
            </w:pPr>
            <w:r>
              <w:rPr>
                <w:rFonts w:ascii="Arial CYR" w:hAnsi="Arial CYR" w:cs="Arial CYR"/>
                <w:sz w:val="14"/>
                <w:szCs w:val="14"/>
              </w:rPr>
              <w:t>5.0</w:t>
            </w:r>
          </w:p>
        </w:tc>
        <w:tc>
          <w:tcPr>
            <w:tcW w:w="91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0646E7" w14:textId="77777777" w:rsidR="00964F74" w:rsidRDefault="00964F74">
            <w:pPr>
              <w:jc w:val="center"/>
              <w:rPr>
                <w:rFonts w:ascii="Arial CYR" w:hAnsi="Arial CYR" w:cs="Arial CYR"/>
                <w:sz w:val="16"/>
                <w:szCs w:val="16"/>
              </w:rPr>
            </w:pPr>
            <w:r>
              <w:rPr>
                <w:rFonts w:ascii="Arial CYR" w:hAnsi="Arial CYR" w:cs="Arial CYR"/>
                <w:sz w:val="16"/>
                <w:szCs w:val="16"/>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DAD845" w14:textId="77777777" w:rsidR="00964F74" w:rsidRDefault="00964F74">
            <w:pPr>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A7AC6E" w14:textId="77777777" w:rsidR="00964F74" w:rsidRDefault="00964F74">
            <w:pPr>
              <w:jc w:val="center"/>
              <w:rPr>
                <w:rFonts w:ascii="Arial CYR" w:hAnsi="Arial CYR" w:cs="Arial CYR"/>
                <w:sz w:val="14"/>
                <w:szCs w:val="14"/>
              </w:rPr>
            </w:pPr>
            <w:r>
              <w:rPr>
                <w:rFonts w:ascii="Arial CYR" w:hAnsi="Arial CYR" w:cs="Arial CYR"/>
                <w:sz w:val="14"/>
                <w:szCs w:val="14"/>
              </w:rPr>
              <w:t>10.0</w:t>
            </w:r>
          </w:p>
        </w:tc>
      </w:tr>
      <w:tr w:rsidR="00964F74" w14:paraId="36D9EDE7" w14:textId="77777777" w:rsidTr="00964F74">
        <w:trPr>
          <w:trHeight w:val="315"/>
        </w:trPr>
        <w:tc>
          <w:tcPr>
            <w:tcW w:w="4172"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30E3E4" w14:textId="77777777" w:rsidR="00964F74" w:rsidRDefault="00964F74">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ადგილობრივი</w:t>
            </w:r>
            <w:r>
              <w:rPr>
                <w:rFonts w:ascii="Arial CYR" w:hAnsi="Arial CYR" w:cs="Arial CYR"/>
                <w:sz w:val="14"/>
                <w:szCs w:val="14"/>
              </w:rPr>
              <w:t xml:space="preserve"> </w:t>
            </w:r>
            <w:r>
              <w:rPr>
                <w:rFonts w:ascii="Sylfaen" w:hAnsi="Sylfaen" w:cs="Sylfaen"/>
                <w:sz w:val="14"/>
                <w:szCs w:val="14"/>
              </w:rPr>
              <w:t>მოსაკრებელი</w:t>
            </w:r>
            <w:r>
              <w:rPr>
                <w:rFonts w:ascii="Arial CYR" w:hAnsi="Arial CYR" w:cs="Arial CYR"/>
                <w:sz w:val="14"/>
                <w:szCs w:val="14"/>
              </w:rPr>
              <w:t xml:space="preserve"> </w:t>
            </w:r>
            <w:r>
              <w:rPr>
                <w:rFonts w:ascii="Sylfaen" w:hAnsi="Sylfaen" w:cs="Sylfaen"/>
                <w:sz w:val="14"/>
                <w:szCs w:val="14"/>
              </w:rPr>
              <w:t>დასახლებული</w:t>
            </w:r>
            <w:r>
              <w:rPr>
                <w:rFonts w:ascii="Arial CYR" w:hAnsi="Arial CYR" w:cs="Arial CYR"/>
                <w:sz w:val="14"/>
                <w:szCs w:val="14"/>
              </w:rPr>
              <w:t xml:space="preserve"> </w:t>
            </w:r>
            <w:r>
              <w:rPr>
                <w:rFonts w:ascii="Sylfaen" w:hAnsi="Sylfaen" w:cs="Sylfaen"/>
                <w:sz w:val="14"/>
                <w:szCs w:val="14"/>
              </w:rPr>
              <w:t>ტერიტორიის</w:t>
            </w:r>
            <w:r>
              <w:rPr>
                <w:rFonts w:ascii="Arial CYR" w:hAnsi="Arial CYR" w:cs="Arial CYR"/>
                <w:sz w:val="14"/>
                <w:szCs w:val="14"/>
              </w:rPr>
              <w:t xml:space="preserve"> </w:t>
            </w:r>
            <w:r>
              <w:rPr>
                <w:rFonts w:ascii="Sylfaen" w:hAnsi="Sylfaen" w:cs="Sylfaen"/>
                <w:sz w:val="14"/>
                <w:szCs w:val="14"/>
              </w:rPr>
              <w:t>დასუფთავებისათვის</w:t>
            </w:r>
            <w:r>
              <w:rPr>
                <w:rFonts w:ascii="Arial CYR" w:hAnsi="Arial CYR" w:cs="Arial CYR"/>
                <w:sz w:val="14"/>
                <w:szCs w:val="14"/>
              </w:rPr>
              <w:t xml:space="preserve">  </w:t>
            </w:r>
          </w:p>
        </w:tc>
        <w:tc>
          <w:tcPr>
            <w:tcW w:w="10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A398BE" w14:textId="77777777" w:rsidR="00964F74" w:rsidRDefault="00964F74">
            <w:pPr>
              <w:jc w:val="center"/>
              <w:rPr>
                <w:rFonts w:ascii="Arial CYR" w:hAnsi="Arial CYR" w:cs="Arial CYR"/>
                <w:sz w:val="16"/>
                <w:szCs w:val="16"/>
              </w:rPr>
            </w:pPr>
            <w:r>
              <w:rPr>
                <w:rFonts w:ascii="Arial CYR" w:hAnsi="Arial CYR" w:cs="Arial CYR"/>
                <w:sz w:val="16"/>
                <w:szCs w:val="16"/>
              </w:rPr>
              <w:t>4.8</w:t>
            </w:r>
          </w:p>
        </w:tc>
        <w:tc>
          <w:tcPr>
            <w:tcW w:w="7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276EB0" w14:textId="77777777" w:rsidR="00964F74" w:rsidRDefault="00964F74">
            <w:pPr>
              <w:jc w:val="center"/>
              <w:rPr>
                <w:rFonts w:ascii="Arial CYR" w:hAnsi="Arial CYR" w:cs="Arial CYR"/>
                <w:sz w:val="16"/>
                <w:szCs w:val="16"/>
              </w:rPr>
            </w:pPr>
            <w:r>
              <w:rPr>
                <w:rFonts w:ascii="Arial CYR" w:hAnsi="Arial CYR" w:cs="Arial CYR"/>
                <w:sz w:val="16"/>
                <w:szCs w:val="16"/>
              </w:rPr>
              <w:t>10.0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CE4296" w14:textId="77777777" w:rsidR="00964F74" w:rsidRDefault="00964F74">
            <w:pPr>
              <w:jc w:val="center"/>
              <w:rPr>
                <w:rFonts w:ascii="Arial CYR" w:hAnsi="Arial CYR" w:cs="Arial CYR"/>
                <w:sz w:val="14"/>
                <w:szCs w:val="14"/>
              </w:rPr>
            </w:pPr>
            <w:r>
              <w:rPr>
                <w:rFonts w:ascii="Arial CYR" w:hAnsi="Arial CYR" w:cs="Arial CYR"/>
                <w:sz w:val="14"/>
                <w:szCs w:val="14"/>
              </w:rPr>
              <w:t>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DD3681" w14:textId="77777777" w:rsidR="00964F74" w:rsidRDefault="00964F74">
            <w:pPr>
              <w:jc w:val="center"/>
              <w:rPr>
                <w:rFonts w:ascii="Arial CYR" w:hAnsi="Arial CYR" w:cs="Arial CYR"/>
                <w:sz w:val="14"/>
                <w:szCs w:val="14"/>
              </w:rPr>
            </w:pPr>
            <w:r>
              <w:rPr>
                <w:rFonts w:ascii="Arial CYR" w:hAnsi="Arial CYR" w:cs="Arial CYR"/>
                <w:sz w:val="14"/>
                <w:szCs w:val="14"/>
              </w:rPr>
              <w:t>10.0</w:t>
            </w:r>
          </w:p>
        </w:tc>
        <w:tc>
          <w:tcPr>
            <w:tcW w:w="91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80CDAD" w14:textId="77777777" w:rsidR="00964F74" w:rsidRDefault="00964F74">
            <w:pPr>
              <w:jc w:val="center"/>
              <w:rPr>
                <w:rFonts w:ascii="Arial CYR" w:hAnsi="Arial CYR" w:cs="Arial CYR"/>
                <w:sz w:val="16"/>
                <w:szCs w:val="16"/>
              </w:rPr>
            </w:pPr>
            <w:r>
              <w:rPr>
                <w:rFonts w:ascii="Arial CYR" w:hAnsi="Arial CYR" w:cs="Arial CYR"/>
                <w:sz w:val="16"/>
                <w:szCs w:val="16"/>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5F4561" w14:textId="77777777" w:rsidR="00964F74" w:rsidRDefault="00964F74">
            <w:pPr>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F58AC9" w14:textId="77777777" w:rsidR="00964F74" w:rsidRDefault="00964F74">
            <w:pPr>
              <w:jc w:val="center"/>
              <w:rPr>
                <w:rFonts w:ascii="Arial CYR" w:hAnsi="Arial CYR" w:cs="Arial CYR"/>
                <w:sz w:val="14"/>
                <w:szCs w:val="14"/>
              </w:rPr>
            </w:pPr>
            <w:r>
              <w:rPr>
                <w:rFonts w:ascii="Arial CYR" w:hAnsi="Arial CYR" w:cs="Arial CYR"/>
                <w:sz w:val="14"/>
                <w:szCs w:val="14"/>
              </w:rPr>
              <w:t>10.0</w:t>
            </w:r>
          </w:p>
        </w:tc>
      </w:tr>
      <w:tr w:rsidR="00964F74" w14:paraId="33DCD4DA" w14:textId="77777777" w:rsidTr="00964F74">
        <w:trPr>
          <w:trHeight w:val="315"/>
        </w:trPr>
        <w:tc>
          <w:tcPr>
            <w:tcW w:w="4172"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888930" w14:textId="77777777" w:rsidR="00964F74" w:rsidRDefault="00964F74">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არასაბაზრო</w:t>
            </w:r>
            <w:r>
              <w:rPr>
                <w:rFonts w:ascii="Arial CYR" w:hAnsi="Arial CYR" w:cs="Arial CYR"/>
                <w:sz w:val="14"/>
                <w:szCs w:val="14"/>
              </w:rPr>
              <w:t xml:space="preserve"> </w:t>
            </w:r>
            <w:r>
              <w:rPr>
                <w:rFonts w:ascii="Sylfaen" w:hAnsi="Sylfaen" w:cs="Sylfaen"/>
                <w:sz w:val="14"/>
                <w:szCs w:val="14"/>
              </w:rPr>
              <w:t>წესით</w:t>
            </w:r>
            <w:r>
              <w:rPr>
                <w:rFonts w:ascii="Arial CYR" w:hAnsi="Arial CYR" w:cs="Arial CYR"/>
                <w:sz w:val="14"/>
                <w:szCs w:val="14"/>
              </w:rPr>
              <w:t xml:space="preserve"> </w:t>
            </w:r>
            <w:r>
              <w:rPr>
                <w:rFonts w:ascii="Sylfaen" w:hAnsi="Sylfaen" w:cs="Sylfaen"/>
                <w:sz w:val="14"/>
                <w:szCs w:val="14"/>
              </w:rPr>
              <w:t>გაყიდული</w:t>
            </w:r>
            <w:r>
              <w:rPr>
                <w:rFonts w:ascii="Arial CYR" w:hAnsi="Arial CYR" w:cs="Arial CYR"/>
                <w:sz w:val="14"/>
                <w:szCs w:val="14"/>
              </w:rPr>
              <w:t xml:space="preserve"> </w:t>
            </w:r>
            <w:r>
              <w:rPr>
                <w:rFonts w:ascii="Sylfaen" w:hAnsi="Sylfaen" w:cs="Sylfaen"/>
                <w:sz w:val="14"/>
                <w:szCs w:val="14"/>
              </w:rPr>
              <w:t>საქონელი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მომსახურება</w:t>
            </w:r>
            <w:r>
              <w:rPr>
                <w:rFonts w:ascii="Arial CYR" w:hAnsi="Arial CYR" w:cs="Arial CYR"/>
                <w:sz w:val="14"/>
                <w:szCs w:val="14"/>
              </w:rPr>
              <w:t xml:space="preserve"> </w:t>
            </w:r>
          </w:p>
        </w:tc>
        <w:tc>
          <w:tcPr>
            <w:tcW w:w="10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03E136" w14:textId="77777777" w:rsidR="00964F74" w:rsidRDefault="00964F74">
            <w:pPr>
              <w:jc w:val="center"/>
              <w:rPr>
                <w:rFonts w:ascii="Arial CYR" w:hAnsi="Arial CYR" w:cs="Arial CYR"/>
                <w:sz w:val="16"/>
                <w:szCs w:val="16"/>
              </w:rPr>
            </w:pPr>
            <w:r>
              <w:rPr>
                <w:rFonts w:ascii="Arial CYR" w:hAnsi="Arial CYR" w:cs="Arial CYR"/>
                <w:sz w:val="16"/>
                <w:szCs w:val="16"/>
              </w:rPr>
              <w:t>0.1</w:t>
            </w:r>
          </w:p>
        </w:tc>
        <w:tc>
          <w:tcPr>
            <w:tcW w:w="7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E3A83E" w14:textId="77777777" w:rsidR="00964F74" w:rsidRDefault="00964F74">
            <w:pPr>
              <w:jc w:val="center"/>
              <w:rPr>
                <w:rFonts w:ascii="Arial CYR" w:hAnsi="Arial CYR" w:cs="Arial CYR"/>
                <w:sz w:val="16"/>
                <w:szCs w:val="16"/>
              </w:rPr>
            </w:pPr>
            <w:r>
              <w:rPr>
                <w:rFonts w:ascii="Arial CYR" w:hAnsi="Arial CYR"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B9FAEA" w14:textId="77777777" w:rsidR="00964F74" w:rsidRDefault="00964F74">
            <w:pPr>
              <w:jc w:val="center"/>
              <w:rPr>
                <w:rFonts w:ascii="Arial CYR" w:hAnsi="Arial CYR" w:cs="Arial CYR"/>
                <w:sz w:val="14"/>
                <w:szCs w:val="14"/>
              </w:rPr>
            </w:pPr>
            <w:r>
              <w:rPr>
                <w:rFonts w:ascii="Arial CYR" w:hAnsi="Arial CYR" w:cs="Arial CYR"/>
                <w:sz w:val="14"/>
                <w:szCs w:val="14"/>
              </w:rPr>
              <w:t>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DB92D0" w14:textId="77777777" w:rsidR="00964F74" w:rsidRDefault="00964F74">
            <w:pPr>
              <w:jc w:val="center"/>
              <w:rPr>
                <w:rFonts w:ascii="Arial CYR" w:hAnsi="Arial CYR" w:cs="Arial CYR"/>
                <w:sz w:val="14"/>
                <w:szCs w:val="14"/>
              </w:rPr>
            </w:pPr>
            <w:r>
              <w:rPr>
                <w:rFonts w:ascii="Arial CYR" w:hAnsi="Arial CYR" w:cs="Arial CYR"/>
                <w:sz w:val="14"/>
                <w:szCs w:val="14"/>
              </w:rPr>
              <w:t> </w:t>
            </w:r>
          </w:p>
        </w:tc>
        <w:tc>
          <w:tcPr>
            <w:tcW w:w="91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9C0B0F" w14:textId="77777777" w:rsidR="00964F74" w:rsidRDefault="00964F74">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60FB97" w14:textId="77777777" w:rsidR="00964F74" w:rsidRDefault="00964F74">
            <w:pPr>
              <w:jc w:val="center"/>
              <w:rPr>
                <w:rFonts w:ascii="Arial CYR" w:hAnsi="Arial CYR" w:cs="Arial CYR"/>
                <w:sz w:val="14"/>
                <w:szCs w:val="14"/>
              </w:rPr>
            </w:pPr>
            <w:r>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A0B216" w14:textId="77777777" w:rsidR="00964F74" w:rsidRDefault="00964F74">
            <w:pPr>
              <w:jc w:val="center"/>
              <w:rPr>
                <w:rFonts w:ascii="Arial CYR" w:hAnsi="Arial CYR" w:cs="Arial CYR"/>
                <w:sz w:val="14"/>
                <w:szCs w:val="14"/>
              </w:rPr>
            </w:pPr>
            <w:r>
              <w:rPr>
                <w:rFonts w:ascii="Arial CYR" w:hAnsi="Arial CYR" w:cs="Arial CYR"/>
                <w:sz w:val="14"/>
                <w:szCs w:val="14"/>
              </w:rPr>
              <w:t> </w:t>
            </w:r>
          </w:p>
        </w:tc>
      </w:tr>
      <w:tr w:rsidR="00964F74" w14:paraId="325FBAA2" w14:textId="77777777" w:rsidTr="00964F74">
        <w:trPr>
          <w:trHeight w:val="315"/>
        </w:trPr>
        <w:tc>
          <w:tcPr>
            <w:tcW w:w="4172"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DE8763" w14:textId="77777777" w:rsidR="00964F74" w:rsidRDefault="00964F7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სანქციები</w:t>
            </w:r>
            <w:r>
              <w:rPr>
                <w:rFonts w:ascii="Arial CYR" w:hAnsi="Arial CYR" w:cs="Arial CYR"/>
                <w:sz w:val="16"/>
                <w:szCs w:val="16"/>
              </w:rPr>
              <w:t xml:space="preserve"> (</w:t>
            </w:r>
            <w:r>
              <w:rPr>
                <w:rFonts w:ascii="Sylfaen" w:hAnsi="Sylfaen" w:cs="Sylfaen"/>
                <w:sz w:val="16"/>
                <w:szCs w:val="16"/>
              </w:rPr>
              <w:t>ჯარიმები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საურავები</w:t>
            </w:r>
            <w:r>
              <w:rPr>
                <w:rFonts w:ascii="Arial CYR" w:hAnsi="Arial CYR" w:cs="Arial CYR"/>
                <w:sz w:val="16"/>
                <w:szCs w:val="16"/>
              </w:rPr>
              <w:t xml:space="preserve">) </w:t>
            </w:r>
          </w:p>
        </w:tc>
        <w:tc>
          <w:tcPr>
            <w:tcW w:w="10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FCB2CA" w14:textId="77777777" w:rsidR="00964F74" w:rsidRDefault="00964F74">
            <w:pPr>
              <w:jc w:val="center"/>
              <w:rPr>
                <w:rFonts w:ascii="Arial CYR" w:hAnsi="Arial CYR" w:cs="Arial CYR"/>
                <w:sz w:val="16"/>
                <w:szCs w:val="16"/>
              </w:rPr>
            </w:pPr>
            <w:r>
              <w:rPr>
                <w:rFonts w:ascii="Arial CYR" w:hAnsi="Arial CYR" w:cs="Arial CYR"/>
                <w:sz w:val="16"/>
                <w:szCs w:val="16"/>
              </w:rPr>
              <w:t>64.0</w:t>
            </w:r>
          </w:p>
        </w:tc>
        <w:tc>
          <w:tcPr>
            <w:tcW w:w="7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63B05A" w14:textId="77777777" w:rsidR="00964F74" w:rsidRDefault="00964F74">
            <w:pPr>
              <w:jc w:val="center"/>
              <w:rPr>
                <w:rFonts w:ascii="Arial CYR" w:hAnsi="Arial CYR" w:cs="Arial CYR"/>
                <w:sz w:val="16"/>
                <w:szCs w:val="16"/>
              </w:rPr>
            </w:pPr>
            <w:r>
              <w:rPr>
                <w:rFonts w:ascii="Arial CYR" w:hAnsi="Arial CYR" w:cs="Arial CYR"/>
                <w:sz w:val="16"/>
                <w:szCs w:val="16"/>
              </w:rPr>
              <w:t>50.0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710C50" w14:textId="77777777" w:rsidR="00964F74" w:rsidRDefault="00964F74">
            <w:pPr>
              <w:jc w:val="center"/>
              <w:rPr>
                <w:rFonts w:ascii="Arial CYR" w:hAnsi="Arial CYR" w:cs="Arial CYR"/>
                <w:sz w:val="16"/>
                <w:szCs w:val="16"/>
              </w:rPr>
            </w:pPr>
            <w:r>
              <w:rPr>
                <w:rFonts w:ascii="Arial CYR" w:hAnsi="Arial CYR" w:cs="Arial CYR"/>
                <w:sz w:val="16"/>
                <w:szCs w:val="16"/>
              </w:rPr>
              <w:t>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F24BEE" w14:textId="77777777" w:rsidR="00964F74" w:rsidRDefault="00964F74">
            <w:pPr>
              <w:jc w:val="center"/>
              <w:rPr>
                <w:rFonts w:ascii="Arial CYR" w:hAnsi="Arial CYR" w:cs="Arial CYR"/>
                <w:sz w:val="16"/>
                <w:szCs w:val="16"/>
              </w:rPr>
            </w:pPr>
            <w:r>
              <w:rPr>
                <w:rFonts w:ascii="Arial CYR" w:hAnsi="Arial CYR" w:cs="Arial CYR"/>
                <w:sz w:val="16"/>
                <w:szCs w:val="16"/>
              </w:rPr>
              <w:t>50.0</w:t>
            </w:r>
          </w:p>
        </w:tc>
        <w:tc>
          <w:tcPr>
            <w:tcW w:w="91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57B9DD" w14:textId="77777777" w:rsidR="00964F74" w:rsidRDefault="00964F74">
            <w:pPr>
              <w:jc w:val="center"/>
              <w:rPr>
                <w:rFonts w:ascii="Arial CYR" w:hAnsi="Arial CYR" w:cs="Arial CYR"/>
                <w:sz w:val="16"/>
                <w:szCs w:val="16"/>
              </w:rPr>
            </w:pPr>
            <w:r>
              <w:rPr>
                <w:rFonts w:ascii="Arial CYR" w:hAnsi="Arial CYR" w:cs="Arial CYR"/>
                <w:sz w:val="16"/>
                <w:szCs w:val="16"/>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8202F0" w14:textId="77777777" w:rsidR="00964F74" w:rsidRDefault="00964F74">
            <w:pPr>
              <w:jc w:val="center"/>
              <w:rPr>
                <w:rFonts w:ascii="Arial CYR" w:hAnsi="Arial CYR" w:cs="Arial CYR"/>
                <w:sz w:val="16"/>
                <w:szCs w:val="16"/>
              </w:rPr>
            </w:pPr>
            <w:r>
              <w:rPr>
                <w:rFonts w:ascii="Arial CYR" w:hAnsi="Arial CYR" w:cs="Arial CYR"/>
                <w:sz w:val="16"/>
                <w:szCs w:val="16"/>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B79F1C" w14:textId="77777777" w:rsidR="00964F74" w:rsidRDefault="00964F74">
            <w:pPr>
              <w:jc w:val="center"/>
              <w:rPr>
                <w:rFonts w:ascii="Arial CYR" w:hAnsi="Arial CYR" w:cs="Arial CYR"/>
                <w:sz w:val="16"/>
                <w:szCs w:val="16"/>
              </w:rPr>
            </w:pPr>
            <w:r>
              <w:rPr>
                <w:rFonts w:ascii="Arial CYR" w:hAnsi="Arial CYR" w:cs="Arial CYR"/>
                <w:sz w:val="16"/>
                <w:szCs w:val="16"/>
              </w:rPr>
              <w:t>50.0</w:t>
            </w:r>
          </w:p>
        </w:tc>
      </w:tr>
      <w:tr w:rsidR="00964F74" w14:paraId="6C951766" w14:textId="77777777" w:rsidTr="00964F74">
        <w:trPr>
          <w:trHeight w:val="315"/>
        </w:trPr>
        <w:tc>
          <w:tcPr>
            <w:tcW w:w="4172"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879AF1" w14:textId="77777777" w:rsidR="00964F74" w:rsidRDefault="00964F7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ნებაყოფლობითი</w:t>
            </w:r>
            <w:r>
              <w:rPr>
                <w:rFonts w:ascii="Arial CYR" w:hAnsi="Arial CYR" w:cs="Arial CYR"/>
                <w:sz w:val="16"/>
                <w:szCs w:val="16"/>
              </w:rPr>
              <w:t xml:space="preserve"> </w:t>
            </w:r>
            <w:r>
              <w:rPr>
                <w:rFonts w:ascii="Sylfaen" w:hAnsi="Sylfaen" w:cs="Sylfaen"/>
                <w:sz w:val="16"/>
                <w:szCs w:val="16"/>
              </w:rPr>
              <w:t>ტრანსფერები</w:t>
            </w:r>
            <w:r>
              <w:rPr>
                <w:rFonts w:ascii="Arial CYR" w:hAnsi="Arial CYR" w:cs="Arial CYR"/>
                <w:sz w:val="16"/>
                <w:szCs w:val="16"/>
              </w:rPr>
              <w:t xml:space="preserve">, </w:t>
            </w:r>
            <w:r>
              <w:rPr>
                <w:rFonts w:ascii="Sylfaen" w:hAnsi="Sylfaen" w:cs="Sylfaen"/>
                <w:sz w:val="16"/>
                <w:szCs w:val="16"/>
              </w:rPr>
              <w:t>გრანტების</w:t>
            </w:r>
            <w:r>
              <w:rPr>
                <w:rFonts w:ascii="Arial CYR" w:hAnsi="Arial CYR" w:cs="Arial CYR"/>
                <w:sz w:val="16"/>
                <w:szCs w:val="16"/>
              </w:rPr>
              <w:t xml:space="preserve"> </w:t>
            </w:r>
            <w:r>
              <w:rPr>
                <w:rFonts w:ascii="Sylfaen" w:hAnsi="Sylfaen" w:cs="Sylfaen"/>
                <w:sz w:val="16"/>
                <w:szCs w:val="16"/>
              </w:rPr>
              <w:t>გარდა</w:t>
            </w:r>
            <w:r>
              <w:rPr>
                <w:rFonts w:ascii="Arial CYR" w:hAnsi="Arial CYR" w:cs="Arial CYR"/>
                <w:sz w:val="16"/>
                <w:szCs w:val="16"/>
              </w:rPr>
              <w:t xml:space="preserve"> </w:t>
            </w:r>
          </w:p>
        </w:tc>
        <w:tc>
          <w:tcPr>
            <w:tcW w:w="10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4FCAF7" w14:textId="77777777" w:rsidR="00964F74" w:rsidRDefault="00964F74">
            <w:pPr>
              <w:jc w:val="center"/>
              <w:rPr>
                <w:rFonts w:ascii="Arial CYR" w:hAnsi="Arial CYR" w:cs="Arial CYR"/>
                <w:sz w:val="16"/>
                <w:szCs w:val="16"/>
              </w:rPr>
            </w:pPr>
            <w:r>
              <w:rPr>
                <w:rFonts w:ascii="Arial CYR" w:hAnsi="Arial CYR" w:cs="Arial CYR"/>
                <w:sz w:val="16"/>
                <w:szCs w:val="16"/>
              </w:rPr>
              <w:t>181.1</w:t>
            </w:r>
          </w:p>
        </w:tc>
        <w:tc>
          <w:tcPr>
            <w:tcW w:w="7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2A6781" w14:textId="77777777" w:rsidR="00964F74" w:rsidRDefault="00964F74">
            <w:pPr>
              <w:jc w:val="center"/>
              <w:rPr>
                <w:rFonts w:ascii="Arial CYR" w:hAnsi="Arial CYR" w:cs="Arial CYR"/>
                <w:sz w:val="16"/>
                <w:szCs w:val="16"/>
              </w:rPr>
            </w:pPr>
            <w:r>
              <w:rPr>
                <w:rFonts w:ascii="Arial CYR" w:hAnsi="Arial CYR"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D1B0C7" w14:textId="77777777" w:rsidR="00964F74" w:rsidRDefault="00964F74">
            <w:pPr>
              <w:jc w:val="center"/>
              <w:rPr>
                <w:rFonts w:ascii="Arial CYR" w:hAnsi="Arial CYR" w:cs="Arial CYR"/>
                <w:sz w:val="16"/>
                <w:szCs w:val="16"/>
              </w:rPr>
            </w:pPr>
            <w:r>
              <w:rPr>
                <w:rFonts w:ascii="Arial CYR" w:hAnsi="Arial CYR" w:cs="Arial CYR"/>
                <w:sz w:val="16"/>
                <w:szCs w:val="16"/>
              </w:rPr>
              <w:t>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77B84E" w14:textId="77777777" w:rsidR="00964F74" w:rsidRDefault="00964F74">
            <w:pPr>
              <w:jc w:val="center"/>
              <w:rPr>
                <w:rFonts w:ascii="Arial CYR" w:hAnsi="Arial CYR" w:cs="Arial CYR"/>
                <w:sz w:val="16"/>
                <w:szCs w:val="16"/>
              </w:rPr>
            </w:pPr>
            <w:r>
              <w:rPr>
                <w:rFonts w:ascii="Arial CYR" w:hAnsi="Arial CYR" w:cs="Arial CYR"/>
                <w:sz w:val="16"/>
                <w:szCs w:val="16"/>
              </w:rPr>
              <w:t> </w:t>
            </w:r>
          </w:p>
        </w:tc>
        <w:tc>
          <w:tcPr>
            <w:tcW w:w="91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E66579" w14:textId="77777777" w:rsidR="00964F74" w:rsidRDefault="00964F74">
            <w:pPr>
              <w:jc w:val="center"/>
              <w:rPr>
                <w:rFonts w:ascii="Arial CYR" w:hAnsi="Arial CYR" w:cs="Arial CYR"/>
                <w:sz w:val="16"/>
                <w:szCs w:val="16"/>
              </w:rPr>
            </w:pPr>
            <w:r>
              <w:rPr>
                <w:rFonts w:ascii="Arial CYR" w:hAnsi="Arial CYR" w:cs="Arial CYR"/>
                <w:sz w:val="16"/>
                <w:szCs w:val="16"/>
              </w:rPr>
              <w:t>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CFA454" w14:textId="77777777" w:rsidR="00964F74" w:rsidRDefault="00964F74">
            <w:pPr>
              <w:jc w:val="center"/>
              <w:rPr>
                <w:rFonts w:ascii="Arial CYR" w:hAnsi="Arial CYR" w:cs="Arial CYR"/>
                <w:sz w:val="16"/>
                <w:szCs w:val="16"/>
              </w:rPr>
            </w:pPr>
            <w:r>
              <w:rPr>
                <w:rFonts w:ascii="Arial CYR" w:hAnsi="Arial CYR" w:cs="Arial CYR"/>
                <w:sz w:val="16"/>
                <w:szCs w:val="16"/>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E00E65" w14:textId="77777777" w:rsidR="00964F74" w:rsidRDefault="00964F74">
            <w:pPr>
              <w:jc w:val="center"/>
              <w:rPr>
                <w:rFonts w:ascii="Arial CYR" w:hAnsi="Arial CYR" w:cs="Arial CYR"/>
                <w:sz w:val="16"/>
                <w:szCs w:val="16"/>
              </w:rPr>
            </w:pPr>
            <w:r>
              <w:rPr>
                <w:rFonts w:ascii="Arial CYR" w:hAnsi="Arial CYR" w:cs="Arial CYR"/>
                <w:sz w:val="16"/>
                <w:szCs w:val="16"/>
              </w:rPr>
              <w:t>30.0</w:t>
            </w:r>
          </w:p>
        </w:tc>
      </w:tr>
      <w:tr w:rsidR="00964F74" w14:paraId="159FB8E9" w14:textId="77777777" w:rsidTr="00964F74">
        <w:trPr>
          <w:trHeight w:val="315"/>
        </w:trPr>
        <w:tc>
          <w:tcPr>
            <w:tcW w:w="4172"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AF94AC" w14:textId="77777777" w:rsidR="00964F74" w:rsidRDefault="00964F7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შერეული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შემოსავლები</w:t>
            </w:r>
            <w:r>
              <w:rPr>
                <w:rFonts w:ascii="Arial CYR" w:hAnsi="Arial CYR" w:cs="Arial CYR"/>
                <w:sz w:val="16"/>
                <w:szCs w:val="16"/>
              </w:rPr>
              <w:t xml:space="preserve"> </w:t>
            </w:r>
          </w:p>
        </w:tc>
        <w:tc>
          <w:tcPr>
            <w:tcW w:w="10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E764A0" w14:textId="77777777" w:rsidR="00964F74" w:rsidRDefault="00964F74">
            <w:pPr>
              <w:jc w:val="center"/>
              <w:rPr>
                <w:rFonts w:ascii="Arial CYR" w:hAnsi="Arial CYR" w:cs="Arial CYR"/>
                <w:sz w:val="16"/>
                <w:szCs w:val="16"/>
              </w:rPr>
            </w:pPr>
            <w:r>
              <w:rPr>
                <w:rFonts w:ascii="Arial CYR" w:hAnsi="Arial CYR" w:cs="Arial CYR"/>
                <w:sz w:val="16"/>
                <w:szCs w:val="16"/>
              </w:rPr>
              <w:t>0.0</w:t>
            </w:r>
          </w:p>
        </w:tc>
        <w:tc>
          <w:tcPr>
            <w:tcW w:w="7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0C154E" w14:textId="77777777" w:rsidR="00964F74" w:rsidRDefault="00964F74">
            <w:pPr>
              <w:jc w:val="center"/>
              <w:rPr>
                <w:rFonts w:ascii="Arial CYR" w:hAnsi="Arial CYR" w:cs="Arial CYR"/>
                <w:sz w:val="16"/>
                <w:szCs w:val="16"/>
              </w:rPr>
            </w:pPr>
            <w:r>
              <w:rPr>
                <w:rFonts w:ascii="Arial CYR" w:hAnsi="Arial CYR" w:cs="Arial CYR"/>
                <w:sz w:val="16"/>
                <w:szCs w:val="16"/>
              </w:rPr>
              <w:t>5.0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9A409B" w14:textId="77777777" w:rsidR="00964F74" w:rsidRDefault="00964F74">
            <w:pPr>
              <w:jc w:val="center"/>
              <w:rPr>
                <w:rFonts w:ascii="Arial CYR" w:hAnsi="Arial CYR" w:cs="Arial CYR"/>
                <w:sz w:val="16"/>
                <w:szCs w:val="16"/>
              </w:rPr>
            </w:pPr>
            <w:r>
              <w:rPr>
                <w:rFonts w:ascii="Arial CYR" w:hAnsi="Arial CYR" w:cs="Arial CYR"/>
                <w:sz w:val="16"/>
                <w:szCs w:val="16"/>
              </w:rPr>
              <w:t>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AD4A08" w14:textId="77777777" w:rsidR="00964F74" w:rsidRDefault="00964F74">
            <w:pPr>
              <w:jc w:val="center"/>
              <w:rPr>
                <w:rFonts w:ascii="Arial CYR" w:hAnsi="Arial CYR" w:cs="Arial CYR"/>
                <w:sz w:val="16"/>
                <w:szCs w:val="16"/>
              </w:rPr>
            </w:pPr>
            <w:r>
              <w:rPr>
                <w:rFonts w:ascii="Arial CYR" w:hAnsi="Arial CYR" w:cs="Arial CYR"/>
                <w:sz w:val="16"/>
                <w:szCs w:val="16"/>
              </w:rPr>
              <w:t>5.0</w:t>
            </w:r>
          </w:p>
        </w:tc>
        <w:tc>
          <w:tcPr>
            <w:tcW w:w="91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FDF8F0" w14:textId="77777777" w:rsidR="00964F74" w:rsidRDefault="00964F74">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43D579" w14:textId="77777777" w:rsidR="00964F74" w:rsidRDefault="00964F74">
            <w:pPr>
              <w:jc w:val="center"/>
              <w:rPr>
                <w:rFonts w:ascii="Arial CYR" w:hAnsi="Arial CYR" w:cs="Arial CYR"/>
                <w:sz w:val="16"/>
                <w:szCs w:val="16"/>
              </w:rPr>
            </w:pPr>
            <w:r>
              <w:rPr>
                <w:rFonts w:ascii="Arial CYR" w:hAnsi="Arial CYR" w:cs="Arial CYR"/>
                <w:sz w:val="16"/>
                <w:szCs w:val="16"/>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6144F9" w14:textId="77777777" w:rsidR="00964F74" w:rsidRDefault="00964F74">
            <w:pPr>
              <w:jc w:val="center"/>
              <w:rPr>
                <w:rFonts w:ascii="Arial CYR" w:hAnsi="Arial CYR" w:cs="Arial CYR"/>
                <w:sz w:val="16"/>
                <w:szCs w:val="16"/>
              </w:rPr>
            </w:pPr>
            <w:r>
              <w:rPr>
                <w:rFonts w:ascii="Arial CYR" w:hAnsi="Arial CYR" w:cs="Arial CYR"/>
                <w:sz w:val="16"/>
                <w:szCs w:val="16"/>
              </w:rPr>
              <w:t> </w:t>
            </w:r>
          </w:p>
        </w:tc>
      </w:tr>
    </w:tbl>
    <w:p w14:paraId="3A1931C8" w14:textId="77777777" w:rsidR="00A16667" w:rsidRPr="002B030A" w:rsidRDefault="00A16667" w:rsidP="00964F74">
      <w:pPr>
        <w:ind w:right="283"/>
        <w:rPr>
          <w:rFonts w:ascii="Sylfaen" w:hAnsi="Sylfaen" w:cs="Sylfaen"/>
          <w:lang w:val="ka-GE"/>
        </w:rPr>
      </w:pPr>
    </w:p>
    <w:p w14:paraId="7397A8A2" w14:textId="77777777" w:rsidR="00A16667" w:rsidRPr="00633755" w:rsidRDefault="00A16667" w:rsidP="00A16667">
      <w:pPr>
        <w:ind w:firstLine="709"/>
        <w:jc w:val="both"/>
        <w:rPr>
          <w:rFonts w:ascii="Sylfaen" w:hAnsi="Sylfaen"/>
          <w:b/>
          <w:sz w:val="20"/>
          <w:szCs w:val="20"/>
          <w:lang w:val="ka-GE"/>
        </w:rPr>
      </w:pPr>
      <w:r w:rsidRPr="00633755">
        <w:rPr>
          <w:rFonts w:ascii="Sylfaen" w:hAnsi="Sylfaen"/>
          <w:b/>
          <w:sz w:val="20"/>
          <w:szCs w:val="20"/>
          <w:lang w:val="ka-GE"/>
        </w:rPr>
        <w:t>მუხლი 7. ბიუჯეტის ხარჯები ეკონომიკური კლასიფიკაციით</w:t>
      </w:r>
    </w:p>
    <w:p w14:paraId="1C2D4D09" w14:textId="44567EF9" w:rsidR="00A16667" w:rsidRPr="00633755" w:rsidRDefault="00A16667" w:rsidP="00A16667">
      <w:pPr>
        <w:ind w:right="283" w:firstLine="708"/>
        <w:rPr>
          <w:rFonts w:ascii="Sylfaen" w:hAnsi="Sylfaen" w:cs="Sylfaen"/>
          <w:sz w:val="20"/>
          <w:szCs w:val="20"/>
          <w:lang w:val="ka-GE"/>
        </w:rPr>
      </w:pPr>
      <w:r w:rsidRPr="00633755">
        <w:rPr>
          <w:rFonts w:ascii="Sylfaen" w:hAnsi="Sylfaen" w:cs="Sylfaen"/>
          <w:sz w:val="20"/>
          <w:szCs w:val="20"/>
          <w:lang w:val="ka-GE"/>
        </w:rPr>
        <w:t>ბი</w:t>
      </w:r>
      <w:r w:rsidR="00733EE2" w:rsidRPr="00633755">
        <w:rPr>
          <w:rFonts w:ascii="Sylfaen" w:hAnsi="Sylfaen" w:cs="Sylfaen"/>
          <w:sz w:val="20"/>
          <w:szCs w:val="20"/>
          <w:lang w:val="ka-GE"/>
        </w:rPr>
        <w:t>უჯ</w:t>
      </w:r>
      <w:r w:rsidR="00E2207D" w:rsidRPr="00633755">
        <w:rPr>
          <w:rFonts w:ascii="Sylfaen" w:hAnsi="Sylfaen" w:cs="Sylfaen"/>
          <w:sz w:val="20"/>
          <w:szCs w:val="20"/>
          <w:lang w:val="ka-GE"/>
        </w:rPr>
        <w:t xml:space="preserve">ეტის ხარჯები განისაზღვროს  </w:t>
      </w:r>
      <w:r w:rsidR="00964F74">
        <w:rPr>
          <w:rFonts w:ascii="Sylfaen" w:hAnsi="Sylfaen" w:cs="Sylfaen"/>
          <w:sz w:val="20"/>
          <w:szCs w:val="20"/>
          <w:lang w:val="ka-GE"/>
        </w:rPr>
        <w:t>7</w:t>
      </w:r>
      <w:r w:rsidR="00D95F46" w:rsidRPr="00633755">
        <w:rPr>
          <w:rFonts w:ascii="Sylfaen" w:hAnsi="Sylfaen" w:cs="Sylfaen"/>
          <w:sz w:val="20"/>
          <w:szCs w:val="20"/>
          <w:lang w:val="ka-GE"/>
        </w:rPr>
        <w:t>,</w:t>
      </w:r>
      <w:r w:rsidR="00964F74">
        <w:rPr>
          <w:rFonts w:ascii="Sylfaen" w:hAnsi="Sylfaen" w:cs="Sylfaen"/>
          <w:sz w:val="20"/>
          <w:szCs w:val="20"/>
          <w:lang w:val="ka-GE"/>
        </w:rPr>
        <w:t>250</w:t>
      </w:r>
      <w:r w:rsidR="00D95F46" w:rsidRPr="00633755">
        <w:rPr>
          <w:rFonts w:ascii="Sylfaen" w:hAnsi="Sylfaen" w:cs="Sylfaen"/>
          <w:sz w:val="20"/>
          <w:szCs w:val="20"/>
          <w:lang w:val="ka-GE"/>
        </w:rPr>
        <w:t>.</w:t>
      </w:r>
      <w:r w:rsidR="00964F74">
        <w:rPr>
          <w:rFonts w:ascii="Sylfaen" w:hAnsi="Sylfaen" w:cs="Sylfaen"/>
          <w:sz w:val="20"/>
          <w:szCs w:val="20"/>
          <w:lang w:val="ka-GE"/>
        </w:rPr>
        <w:t>1</w:t>
      </w:r>
      <w:r w:rsidRPr="00633755">
        <w:rPr>
          <w:rFonts w:ascii="Sylfaen" w:hAnsi="Sylfaen" w:cs="Sylfaen"/>
          <w:sz w:val="20"/>
          <w:szCs w:val="20"/>
          <w:lang w:val="ka-GE"/>
        </w:rPr>
        <w:t xml:space="preserve"> ათასი ლარით:</w:t>
      </w:r>
    </w:p>
    <w:p w14:paraId="10F10141" w14:textId="77777777" w:rsidR="00A16667" w:rsidRPr="00250FDC" w:rsidRDefault="00A16667" w:rsidP="00A16667">
      <w:pPr>
        <w:ind w:right="283" w:firstLine="708"/>
        <w:jc w:val="right"/>
        <w:rPr>
          <w:rFonts w:ascii="Sylfaen" w:hAnsi="Sylfaen"/>
          <w:b/>
          <w:i/>
          <w:sz w:val="16"/>
          <w:lang w:val="ka-GE"/>
        </w:rPr>
      </w:pPr>
      <w:r w:rsidRPr="00250FDC">
        <w:rPr>
          <w:rFonts w:ascii="Sylfaen" w:hAnsi="Sylfaen"/>
          <w:b/>
          <w:i/>
          <w:sz w:val="16"/>
          <w:lang w:val="ka-GE"/>
        </w:rPr>
        <w:t>ათას ლარში</w:t>
      </w:r>
    </w:p>
    <w:tbl>
      <w:tblPr>
        <w:tblW w:w="0" w:type="auto"/>
        <w:tblLayout w:type="fixed"/>
        <w:tblCellMar>
          <w:left w:w="0" w:type="dxa"/>
          <w:right w:w="0" w:type="dxa"/>
        </w:tblCellMar>
        <w:tblLook w:val="04A0" w:firstRow="1" w:lastRow="0" w:firstColumn="1" w:lastColumn="0" w:noHBand="0" w:noVBand="1"/>
      </w:tblPr>
      <w:tblGrid>
        <w:gridCol w:w="2695"/>
        <w:gridCol w:w="1170"/>
        <w:gridCol w:w="929"/>
        <w:gridCol w:w="1260"/>
        <w:gridCol w:w="1047"/>
        <w:gridCol w:w="1113"/>
        <w:gridCol w:w="1321"/>
        <w:gridCol w:w="1255"/>
      </w:tblGrid>
      <w:tr w:rsidR="00964F74" w14:paraId="14B2C5C3" w14:textId="77777777" w:rsidTr="00964F74">
        <w:trPr>
          <w:trHeight w:val="315"/>
        </w:trPr>
        <w:tc>
          <w:tcPr>
            <w:tcW w:w="2695" w:type="dxa"/>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F06E0F" w14:textId="77777777" w:rsidR="00964F74" w:rsidRDefault="00964F74">
            <w:pPr>
              <w:jc w:val="center"/>
              <w:rPr>
                <w:rFonts w:ascii="Arial CYR" w:hAnsi="Arial CYR" w:cs="Arial CYR"/>
                <w:b/>
                <w:bCs/>
                <w:sz w:val="16"/>
                <w:szCs w:val="16"/>
                <w:lang w:val="en-US" w:eastAsia="en-US"/>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1170" w:type="dxa"/>
            <w:vMerge w:val="restart"/>
            <w:tcBorders>
              <w:top w:val="single" w:sz="4" w:space="0" w:color="auto"/>
              <w:left w:val="single" w:sz="4" w:space="0" w:color="auto"/>
              <w:bottom w:val="single" w:sz="4" w:space="0" w:color="000000"/>
              <w:right w:val="nil"/>
            </w:tcBorders>
            <w:shd w:val="clear" w:color="000000" w:fill="FFFFFF"/>
            <w:tcMar>
              <w:top w:w="15" w:type="dxa"/>
              <w:left w:w="15" w:type="dxa"/>
              <w:bottom w:w="0" w:type="dxa"/>
              <w:right w:w="15" w:type="dxa"/>
            </w:tcMar>
            <w:vAlign w:val="center"/>
            <w:hideMark/>
          </w:tcPr>
          <w:p w14:paraId="6BBB2624" w14:textId="77777777" w:rsidR="00964F74" w:rsidRDefault="00964F74">
            <w:pPr>
              <w:jc w:val="center"/>
              <w:rPr>
                <w:rFonts w:ascii="Arial CYR" w:hAnsi="Arial CYR" w:cs="Arial CYR"/>
                <w:b/>
                <w:bCs/>
                <w:sz w:val="16"/>
                <w:szCs w:val="16"/>
              </w:rPr>
            </w:pPr>
            <w:r>
              <w:rPr>
                <w:rFonts w:ascii="Arial CYR" w:hAnsi="Arial CYR" w:cs="Arial CYR"/>
                <w:b/>
                <w:bCs/>
                <w:sz w:val="16"/>
                <w:szCs w:val="16"/>
              </w:rPr>
              <w:t xml:space="preserve"> 2021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3236"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05B3141D" w14:textId="77777777" w:rsidR="00964F74" w:rsidRDefault="00964F74">
            <w:pPr>
              <w:jc w:val="center"/>
              <w:rPr>
                <w:rFonts w:ascii="Arial CYR" w:hAnsi="Arial CYR" w:cs="Arial CYR"/>
                <w:b/>
                <w:bCs/>
                <w:sz w:val="16"/>
                <w:szCs w:val="16"/>
              </w:rPr>
            </w:pPr>
            <w:r>
              <w:rPr>
                <w:rFonts w:ascii="Arial CYR" w:hAnsi="Arial CYR" w:cs="Arial CYR"/>
                <w:b/>
                <w:bCs/>
                <w:sz w:val="16"/>
                <w:szCs w:val="16"/>
              </w:rPr>
              <w:t xml:space="preserve"> 2022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3689"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421758B4" w14:textId="77777777" w:rsidR="00964F74" w:rsidRDefault="00964F74">
            <w:pPr>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964F74" w14:paraId="65A60F0F" w14:textId="77777777" w:rsidTr="00964F74">
        <w:trPr>
          <w:trHeight w:val="225"/>
        </w:trPr>
        <w:tc>
          <w:tcPr>
            <w:tcW w:w="2695" w:type="dxa"/>
            <w:vMerge/>
            <w:tcBorders>
              <w:top w:val="single" w:sz="4" w:space="0" w:color="auto"/>
              <w:left w:val="single" w:sz="4" w:space="0" w:color="auto"/>
              <w:bottom w:val="single" w:sz="4" w:space="0" w:color="auto"/>
              <w:right w:val="single" w:sz="4" w:space="0" w:color="auto"/>
            </w:tcBorders>
            <w:vAlign w:val="center"/>
            <w:hideMark/>
          </w:tcPr>
          <w:p w14:paraId="2959918C" w14:textId="77777777" w:rsidR="00964F74" w:rsidRDefault="00964F74">
            <w:pPr>
              <w:rPr>
                <w:rFonts w:ascii="Arial CYR" w:hAnsi="Arial CYR" w:cs="Arial CYR"/>
                <w:b/>
                <w:bCs/>
                <w:sz w:val="16"/>
                <w:szCs w:val="16"/>
              </w:rPr>
            </w:pPr>
          </w:p>
        </w:tc>
        <w:tc>
          <w:tcPr>
            <w:tcW w:w="1170" w:type="dxa"/>
            <w:vMerge/>
            <w:tcBorders>
              <w:top w:val="single" w:sz="4" w:space="0" w:color="auto"/>
              <w:left w:val="single" w:sz="4" w:space="0" w:color="auto"/>
              <w:bottom w:val="single" w:sz="4" w:space="0" w:color="000000"/>
              <w:right w:val="nil"/>
            </w:tcBorders>
            <w:vAlign w:val="center"/>
            <w:hideMark/>
          </w:tcPr>
          <w:p w14:paraId="6C317B2D" w14:textId="77777777" w:rsidR="00964F74" w:rsidRDefault="00964F74">
            <w:pPr>
              <w:rPr>
                <w:rFonts w:ascii="Arial CYR" w:hAnsi="Arial CYR" w:cs="Arial CYR"/>
                <w:b/>
                <w:bCs/>
                <w:sz w:val="16"/>
                <w:szCs w:val="16"/>
              </w:rPr>
            </w:pPr>
          </w:p>
        </w:tc>
        <w:tc>
          <w:tcPr>
            <w:tcW w:w="929"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414F6CF3" w14:textId="77777777" w:rsidR="00964F74" w:rsidRDefault="00964F74">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2307"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1F138D02" w14:textId="77777777" w:rsidR="00964F74" w:rsidRDefault="00964F74">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1113"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4C153A53" w14:textId="77777777" w:rsidR="00964F74" w:rsidRDefault="00964F74">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2576"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656B6F9F" w14:textId="77777777" w:rsidR="00964F74" w:rsidRDefault="00964F74">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r>
      <w:tr w:rsidR="00964F74" w14:paraId="09E80B8F" w14:textId="77777777" w:rsidTr="00964F74">
        <w:trPr>
          <w:trHeight w:val="426"/>
        </w:trPr>
        <w:tc>
          <w:tcPr>
            <w:tcW w:w="2695" w:type="dxa"/>
            <w:vMerge/>
            <w:tcBorders>
              <w:top w:val="single" w:sz="4" w:space="0" w:color="auto"/>
              <w:left w:val="single" w:sz="4" w:space="0" w:color="auto"/>
              <w:bottom w:val="single" w:sz="4" w:space="0" w:color="auto"/>
              <w:right w:val="single" w:sz="4" w:space="0" w:color="auto"/>
            </w:tcBorders>
            <w:vAlign w:val="center"/>
            <w:hideMark/>
          </w:tcPr>
          <w:p w14:paraId="2E9CACA9" w14:textId="77777777" w:rsidR="00964F74" w:rsidRDefault="00964F74">
            <w:pPr>
              <w:rPr>
                <w:rFonts w:ascii="Arial CYR" w:hAnsi="Arial CYR" w:cs="Arial CYR"/>
                <w:b/>
                <w:bCs/>
                <w:sz w:val="16"/>
                <w:szCs w:val="16"/>
              </w:rPr>
            </w:pPr>
          </w:p>
        </w:tc>
        <w:tc>
          <w:tcPr>
            <w:tcW w:w="1170" w:type="dxa"/>
            <w:vMerge/>
            <w:tcBorders>
              <w:top w:val="single" w:sz="4" w:space="0" w:color="auto"/>
              <w:left w:val="single" w:sz="4" w:space="0" w:color="auto"/>
              <w:bottom w:val="single" w:sz="4" w:space="0" w:color="000000"/>
              <w:right w:val="nil"/>
            </w:tcBorders>
            <w:vAlign w:val="center"/>
            <w:hideMark/>
          </w:tcPr>
          <w:p w14:paraId="4B988CAF" w14:textId="77777777" w:rsidR="00964F74" w:rsidRDefault="00964F74">
            <w:pPr>
              <w:rPr>
                <w:rFonts w:ascii="Arial CYR" w:hAnsi="Arial CYR" w:cs="Arial CYR"/>
                <w:b/>
                <w:bCs/>
                <w:sz w:val="16"/>
                <w:szCs w:val="16"/>
              </w:rPr>
            </w:pPr>
          </w:p>
        </w:tc>
        <w:tc>
          <w:tcPr>
            <w:tcW w:w="929" w:type="dxa"/>
            <w:vMerge/>
            <w:tcBorders>
              <w:top w:val="nil"/>
              <w:left w:val="single" w:sz="4" w:space="0" w:color="auto"/>
              <w:bottom w:val="single" w:sz="4" w:space="0" w:color="000000"/>
              <w:right w:val="single" w:sz="4" w:space="0" w:color="auto"/>
            </w:tcBorders>
            <w:vAlign w:val="center"/>
            <w:hideMark/>
          </w:tcPr>
          <w:p w14:paraId="365A05BE" w14:textId="77777777" w:rsidR="00964F74" w:rsidRDefault="00964F74">
            <w:pPr>
              <w:rPr>
                <w:rFonts w:ascii="Arial CYR" w:hAnsi="Arial CYR" w:cs="Arial CYR"/>
                <w:b/>
                <w:bCs/>
                <w:sz w:val="16"/>
                <w:szCs w:val="16"/>
              </w:rPr>
            </w:pP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9B20A4" w14:textId="77777777" w:rsidR="00964F74" w:rsidRDefault="00964F74">
            <w:pPr>
              <w:jc w:val="center"/>
              <w:rPr>
                <w:rFonts w:ascii="Arial CYR" w:hAnsi="Arial CYR" w:cs="Arial CYR"/>
                <w:b/>
                <w:bCs/>
                <w:sz w:val="12"/>
                <w:szCs w:val="12"/>
              </w:rPr>
            </w:pP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w:t>
            </w:r>
          </w:p>
        </w:tc>
        <w:tc>
          <w:tcPr>
            <w:tcW w:w="104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400C84" w14:textId="77777777" w:rsidR="00964F74" w:rsidRDefault="00964F74">
            <w:pPr>
              <w:jc w:val="center"/>
              <w:rPr>
                <w:rFonts w:ascii="Arial CYR" w:hAnsi="Arial CYR" w:cs="Arial CYR"/>
                <w:b/>
                <w:bCs/>
                <w:sz w:val="12"/>
                <w:szCs w:val="12"/>
              </w:rPr>
            </w:pP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p>
        </w:tc>
        <w:tc>
          <w:tcPr>
            <w:tcW w:w="1113" w:type="dxa"/>
            <w:vMerge/>
            <w:tcBorders>
              <w:top w:val="nil"/>
              <w:left w:val="single" w:sz="4" w:space="0" w:color="auto"/>
              <w:bottom w:val="single" w:sz="4" w:space="0" w:color="000000"/>
              <w:right w:val="single" w:sz="4" w:space="0" w:color="auto"/>
            </w:tcBorders>
            <w:vAlign w:val="center"/>
            <w:hideMark/>
          </w:tcPr>
          <w:p w14:paraId="4C2D1518" w14:textId="77777777" w:rsidR="00964F74" w:rsidRDefault="00964F74">
            <w:pPr>
              <w:rPr>
                <w:rFonts w:ascii="Arial CYR" w:hAnsi="Arial CYR" w:cs="Arial CYR"/>
                <w:b/>
                <w:bCs/>
                <w:sz w:val="16"/>
                <w:szCs w:val="16"/>
              </w:rPr>
            </w:pPr>
          </w:p>
        </w:tc>
        <w:tc>
          <w:tcPr>
            <w:tcW w:w="13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8F1E58" w14:textId="77777777" w:rsidR="00964F74" w:rsidRDefault="00964F74">
            <w:pPr>
              <w:jc w:val="center"/>
              <w:rPr>
                <w:rFonts w:ascii="Arial CYR" w:hAnsi="Arial CYR" w:cs="Arial CYR"/>
                <w:b/>
                <w:bCs/>
                <w:sz w:val="12"/>
                <w:szCs w:val="12"/>
              </w:rPr>
            </w:pP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w:t>
            </w:r>
          </w:p>
        </w:tc>
        <w:tc>
          <w:tcPr>
            <w:tcW w:w="125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8C1400" w14:textId="77777777" w:rsidR="00964F74" w:rsidRDefault="00964F74">
            <w:pPr>
              <w:jc w:val="center"/>
              <w:rPr>
                <w:rFonts w:ascii="Arial CYR" w:hAnsi="Arial CYR" w:cs="Arial CYR"/>
                <w:b/>
                <w:bCs/>
                <w:sz w:val="12"/>
                <w:szCs w:val="12"/>
              </w:rPr>
            </w:pP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p>
        </w:tc>
      </w:tr>
      <w:tr w:rsidR="00964F74" w14:paraId="312AAAA8" w14:textId="77777777" w:rsidTr="00964F74">
        <w:trPr>
          <w:trHeight w:val="360"/>
        </w:trPr>
        <w:tc>
          <w:tcPr>
            <w:tcW w:w="26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103256" w14:textId="77777777" w:rsidR="00964F74" w:rsidRDefault="00964F74">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67C85C" w14:textId="77777777" w:rsidR="00964F74" w:rsidRDefault="00964F74">
            <w:pPr>
              <w:jc w:val="center"/>
              <w:rPr>
                <w:rFonts w:ascii="Arial CYR" w:hAnsi="Arial CYR" w:cs="Arial CYR"/>
                <w:b/>
                <w:bCs/>
                <w:sz w:val="16"/>
                <w:szCs w:val="16"/>
              </w:rPr>
            </w:pPr>
            <w:r>
              <w:rPr>
                <w:rFonts w:ascii="Arial CYR" w:hAnsi="Arial CYR" w:cs="Arial CYR"/>
                <w:b/>
                <w:bCs/>
                <w:sz w:val="16"/>
                <w:szCs w:val="16"/>
              </w:rPr>
              <w:t>4,272.2</w:t>
            </w:r>
          </w:p>
        </w:tc>
        <w:tc>
          <w:tcPr>
            <w:tcW w:w="92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7E5753" w14:textId="77777777" w:rsidR="00964F74" w:rsidRDefault="00964F74">
            <w:pPr>
              <w:jc w:val="center"/>
              <w:rPr>
                <w:rFonts w:ascii="Arial CYR" w:hAnsi="Arial CYR" w:cs="Arial CYR"/>
                <w:b/>
                <w:bCs/>
                <w:sz w:val="16"/>
                <w:szCs w:val="16"/>
              </w:rPr>
            </w:pPr>
            <w:r>
              <w:rPr>
                <w:rFonts w:ascii="Arial CYR" w:hAnsi="Arial CYR" w:cs="Arial CYR"/>
                <w:b/>
                <w:bCs/>
                <w:sz w:val="16"/>
                <w:szCs w:val="16"/>
              </w:rPr>
              <w:t>6,717.4</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E8E631" w14:textId="77777777" w:rsidR="00964F74" w:rsidRDefault="00964F74">
            <w:pPr>
              <w:jc w:val="center"/>
              <w:rPr>
                <w:rFonts w:ascii="Arial CYR" w:hAnsi="Arial CYR" w:cs="Arial CYR"/>
                <w:b/>
                <w:bCs/>
                <w:sz w:val="16"/>
                <w:szCs w:val="16"/>
              </w:rPr>
            </w:pPr>
            <w:r>
              <w:rPr>
                <w:rFonts w:ascii="Arial CYR" w:hAnsi="Arial CYR" w:cs="Arial CYR"/>
                <w:b/>
                <w:bCs/>
                <w:sz w:val="16"/>
                <w:szCs w:val="16"/>
              </w:rPr>
              <w:t>549.4</w:t>
            </w:r>
          </w:p>
        </w:tc>
        <w:tc>
          <w:tcPr>
            <w:tcW w:w="104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D3B3E0" w14:textId="77777777" w:rsidR="00964F74" w:rsidRDefault="00964F74">
            <w:pPr>
              <w:jc w:val="center"/>
              <w:rPr>
                <w:rFonts w:ascii="Arial CYR" w:hAnsi="Arial CYR" w:cs="Arial CYR"/>
                <w:b/>
                <w:bCs/>
                <w:sz w:val="16"/>
                <w:szCs w:val="16"/>
              </w:rPr>
            </w:pPr>
            <w:r>
              <w:rPr>
                <w:rFonts w:ascii="Arial CYR" w:hAnsi="Arial CYR" w:cs="Arial CYR"/>
                <w:b/>
                <w:bCs/>
                <w:sz w:val="16"/>
                <w:szCs w:val="16"/>
              </w:rPr>
              <w:t>6,168.1</w:t>
            </w:r>
          </w:p>
        </w:tc>
        <w:tc>
          <w:tcPr>
            <w:tcW w:w="11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A87C8E" w14:textId="77777777" w:rsidR="00964F74" w:rsidRDefault="00964F74">
            <w:pPr>
              <w:jc w:val="center"/>
              <w:rPr>
                <w:rFonts w:ascii="Arial CYR" w:hAnsi="Arial CYR" w:cs="Arial CYR"/>
                <w:b/>
                <w:bCs/>
                <w:sz w:val="16"/>
                <w:szCs w:val="16"/>
              </w:rPr>
            </w:pPr>
            <w:r>
              <w:rPr>
                <w:rFonts w:ascii="Arial CYR" w:hAnsi="Arial CYR" w:cs="Arial CYR"/>
                <w:b/>
                <w:bCs/>
                <w:sz w:val="16"/>
                <w:szCs w:val="16"/>
              </w:rPr>
              <w:t>7,250.1</w:t>
            </w:r>
          </w:p>
        </w:tc>
        <w:tc>
          <w:tcPr>
            <w:tcW w:w="132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BF27CF" w14:textId="77777777" w:rsidR="00964F74" w:rsidRDefault="00964F74">
            <w:pPr>
              <w:jc w:val="center"/>
              <w:rPr>
                <w:rFonts w:ascii="Arial CYR" w:hAnsi="Arial CYR" w:cs="Arial CYR"/>
                <w:b/>
                <w:bCs/>
                <w:sz w:val="16"/>
                <w:szCs w:val="16"/>
              </w:rPr>
            </w:pPr>
            <w:r>
              <w:rPr>
                <w:rFonts w:ascii="Arial CYR" w:hAnsi="Arial CYR" w:cs="Arial CYR"/>
                <w:b/>
                <w:bCs/>
                <w:sz w:val="16"/>
                <w:szCs w:val="16"/>
              </w:rPr>
              <w:t>0.0</w:t>
            </w:r>
          </w:p>
        </w:tc>
        <w:tc>
          <w:tcPr>
            <w:tcW w:w="125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66E9F8" w14:textId="77777777" w:rsidR="00964F74" w:rsidRDefault="00964F74">
            <w:pPr>
              <w:jc w:val="center"/>
              <w:rPr>
                <w:rFonts w:ascii="Arial CYR" w:hAnsi="Arial CYR" w:cs="Arial CYR"/>
                <w:b/>
                <w:bCs/>
                <w:sz w:val="16"/>
                <w:szCs w:val="16"/>
              </w:rPr>
            </w:pPr>
            <w:r>
              <w:rPr>
                <w:rFonts w:ascii="Arial CYR" w:hAnsi="Arial CYR" w:cs="Arial CYR"/>
                <w:b/>
                <w:bCs/>
                <w:sz w:val="16"/>
                <w:szCs w:val="16"/>
              </w:rPr>
              <w:t>7,250.1</w:t>
            </w:r>
          </w:p>
        </w:tc>
      </w:tr>
      <w:tr w:rsidR="00964F74" w14:paraId="6985184F" w14:textId="77777777" w:rsidTr="00964F74">
        <w:trPr>
          <w:trHeight w:val="300"/>
        </w:trPr>
        <w:tc>
          <w:tcPr>
            <w:tcW w:w="269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E1C785" w14:textId="77777777" w:rsidR="00964F74" w:rsidRDefault="00964F7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შრომის</w:t>
            </w:r>
            <w:r>
              <w:rPr>
                <w:rFonts w:ascii="Arial CYR" w:hAnsi="Arial CYR" w:cs="Arial CYR"/>
                <w:sz w:val="16"/>
                <w:szCs w:val="16"/>
              </w:rPr>
              <w:t xml:space="preserve"> </w:t>
            </w:r>
            <w:r>
              <w:rPr>
                <w:rFonts w:ascii="Sylfaen" w:hAnsi="Sylfaen" w:cs="Sylfaen"/>
                <w:sz w:val="16"/>
                <w:szCs w:val="16"/>
              </w:rPr>
              <w:t>ანაზღაურება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B02704" w14:textId="77777777" w:rsidR="00964F74" w:rsidRDefault="00964F74">
            <w:pPr>
              <w:jc w:val="center"/>
              <w:rPr>
                <w:rFonts w:ascii="Arial CYR" w:hAnsi="Arial CYR" w:cs="Arial CYR"/>
                <w:sz w:val="16"/>
                <w:szCs w:val="16"/>
              </w:rPr>
            </w:pPr>
            <w:r>
              <w:rPr>
                <w:rFonts w:ascii="Arial CYR" w:hAnsi="Arial CYR" w:cs="Arial CYR"/>
                <w:sz w:val="16"/>
                <w:szCs w:val="16"/>
              </w:rPr>
              <w:t>1,255.7</w:t>
            </w:r>
          </w:p>
        </w:tc>
        <w:tc>
          <w:tcPr>
            <w:tcW w:w="92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D574EE" w14:textId="77777777" w:rsidR="00964F74" w:rsidRDefault="00964F74">
            <w:pPr>
              <w:jc w:val="center"/>
              <w:rPr>
                <w:rFonts w:ascii="Arial CYR" w:hAnsi="Arial CYR" w:cs="Arial CYR"/>
                <w:sz w:val="16"/>
                <w:szCs w:val="16"/>
              </w:rPr>
            </w:pPr>
            <w:r>
              <w:rPr>
                <w:rFonts w:ascii="Arial CYR" w:hAnsi="Arial CYR" w:cs="Arial CYR"/>
                <w:sz w:val="16"/>
                <w:szCs w:val="16"/>
              </w:rPr>
              <w:t>2,136.0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F3BC4F" w14:textId="77777777" w:rsidR="00964F74" w:rsidRDefault="00964F74">
            <w:pPr>
              <w:jc w:val="center"/>
              <w:rPr>
                <w:rFonts w:ascii="Arial CYR" w:hAnsi="Arial CYR" w:cs="Arial CYR"/>
                <w:sz w:val="16"/>
                <w:szCs w:val="16"/>
              </w:rPr>
            </w:pPr>
            <w:r>
              <w:rPr>
                <w:rFonts w:ascii="Arial CYR" w:hAnsi="Arial CYR" w:cs="Arial CYR"/>
                <w:sz w:val="16"/>
                <w:szCs w:val="16"/>
              </w:rPr>
              <w:t>0.0</w:t>
            </w:r>
          </w:p>
        </w:tc>
        <w:tc>
          <w:tcPr>
            <w:tcW w:w="104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8BE11E" w14:textId="77777777" w:rsidR="00964F74" w:rsidRDefault="00964F74">
            <w:pPr>
              <w:jc w:val="center"/>
              <w:rPr>
                <w:rFonts w:ascii="Arial CYR" w:hAnsi="Arial CYR" w:cs="Arial CYR"/>
                <w:sz w:val="16"/>
                <w:szCs w:val="16"/>
              </w:rPr>
            </w:pPr>
            <w:r>
              <w:rPr>
                <w:rFonts w:ascii="Arial CYR" w:hAnsi="Arial CYR" w:cs="Arial CYR"/>
                <w:sz w:val="16"/>
                <w:szCs w:val="16"/>
              </w:rPr>
              <w:t>2,136.0</w:t>
            </w:r>
          </w:p>
        </w:tc>
        <w:tc>
          <w:tcPr>
            <w:tcW w:w="11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47FB23" w14:textId="77777777" w:rsidR="00964F74" w:rsidRDefault="00964F74">
            <w:pPr>
              <w:jc w:val="center"/>
              <w:rPr>
                <w:rFonts w:ascii="Arial CYR" w:hAnsi="Arial CYR" w:cs="Arial CYR"/>
                <w:sz w:val="16"/>
                <w:szCs w:val="16"/>
              </w:rPr>
            </w:pPr>
            <w:r>
              <w:rPr>
                <w:rFonts w:ascii="Arial CYR" w:hAnsi="Arial CYR" w:cs="Arial CYR"/>
                <w:sz w:val="16"/>
                <w:szCs w:val="16"/>
              </w:rPr>
              <w:t>2,464.3</w:t>
            </w:r>
          </w:p>
        </w:tc>
        <w:tc>
          <w:tcPr>
            <w:tcW w:w="132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7A533F" w14:textId="77777777" w:rsidR="00964F74" w:rsidRDefault="00964F74">
            <w:pPr>
              <w:jc w:val="center"/>
              <w:rPr>
                <w:rFonts w:ascii="Arial CYR" w:hAnsi="Arial CYR" w:cs="Arial CYR"/>
                <w:sz w:val="16"/>
                <w:szCs w:val="16"/>
              </w:rPr>
            </w:pPr>
            <w:r>
              <w:rPr>
                <w:rFonts w:ascii="Arial CYR" w:hAnsi="Arial CYR" w:cs="Arial CYR"/>
                <w:sz w:val="16"/>
                <w:szCs w:val="16"/>
              </w:rPr>
              <w:t>0.0</w:t>
            </w:r>
          </w:p>
        </w:tc>
        <w:tc>
          <w:tcPr>
            <w:tcW w:w="125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D85015" w14:textId="77777777" w:rsidR="00964F74" w:rsidRDefault="00964F74">
            <w:pPr>
              <w:jc w:val="center"/>
              <w:rPr>
                <w:rFonts w:ascii="Arial CYR" w:hAnsi="Arial CYR" w:cs="Arial CYR"/>
                <w:sz w:val="16"/>
                <w:szCs w:val="16"/>
              </w:rPr>
            </w:pPr>
            <w:r>
              <w:rPr>
                <w:rFonts w:ascii="Arial CYR" w:hAnsi="Arial CYR" w:cs="Arial CYR"/>
                <w:sz w:val="16"/>
                <w:szCs w:val="16"/>
              </w:rPr>
              <w:t>2,464.3</w:t>
            </w:r>
          </w:p>
        </w:tc>
      </w:tr>
      <w:tr w:rsidR="00964F74" w14:paraId="38C4221C" w14:textId="77777777" w:rsidTr="00964F74">
        <w:trPr>
          <w:trHeight w:val="300"/>
        </w:trPr>
        <w:tc>
          <w:tcPr>
            <w:tcW w:w="26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027102" w14:textId="77777777" w:rsidR="00964F74" w:rsidRDefault="00964F7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საქონელი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B61931" w14:textId="77777777" w:rsidR="00964F74" w:rsidRDefault="00964F74">
            <w:pPr>
              <w:jc w:val="center"/>
              <w:rPr>
                <w:rFonts w:ascii="Arial CYR" w:hAnsi="Arial CYR" w:cs="Arial CYR"/>
                <w:sz w:val="16"/>
                <w:szCs w:val="16"/>
              </w:rPr>
            </w:pPr>
            <w:r>
              <w:rPr>
                <w:rFonts w:ascii="Arial CYR" w:hAnsi="Arial CYR" w:cs="Arial CYR"/>
                <w:sz w:val="16"/>
                <w:szCs w:val="16"/>
              </w:rPr>
              <w:t>1,543.4</w:t>
            </w:r>
          </w:p>
        </w:tc>
        <w:tc>
          <w:tcPr>
            <w:tcW w:w="92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F140DF" w14:textId="77777777" w:rsidR="00964F74" w:rsidRDefault="00964F74">
            <w:pPr>
              <w:jc w:val="center"/>
              <w:rPr>
                <w:rFonts w:ascii="Arial CYR" w:hAnsi="Arial CYR" w:cs="Arial CYR"/>
                <w:sz w:val="16"/>
                <w:szCs w:val="16"/>
              </w:rPr>
            </w:pPr>
            <w:r>
              <w:rPr>
                <w:rFonts w:ascii="Arial CYR" w:hAnsi="Arial CYR" w:cs="Arial CYR"/>
                <w:sz w:val="16"/>
                <w:szCs w:val="16"/>
              </w:rPr>
              <w:t>2,713.4</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527D35" w14:textId="77777777" w:rsidR="00964F74" w:rsidRDefault="00964F74">
            <w:pPr>
              <w:jc w:val="center"/>
              <w:rPr>
                <w:rFonts w:ascii="Arial CYR" w:hAnsi="Arial CYR" w:cs="Arial CYR"/>
                <w:sz w:val="16"/>
                <w:szCs w:val="16"/>
              </w:rPr>
            </w:pPr>
            <w:r>
              <w:rPr>
                <w:rFonts w:ascii="Arial CYR" w:hAnsi="Arial CYR" w:cs="Arial CYR"/>
                <w:sz w:val="16"/>
                <w:szCs w:val="16"/>
              </w:rPr>
              <w:t>491.2</w:t>
            </w:r>
          </w:p>
        </w:tc>
        <w:tc>
          <w:tcPr>
            <w:tcW w:w="104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9A3E10" w14:textId="77777777" w:rsidR="00964F74" w:rsidRDefault="00964F74">
            <w:pPr>
              <w:jc w:val="center"/>
              <w:rPr>
                <w:rFonts w:ascii="Arial CYR" w:hAnsi="Arial CYR" w:cs="Arial CYR"/>
                <w:sz w:val="16"/>
                <w:szCs w:val="16"/>
              </w:rPr>
            </w:pPr>
            <w:r>
              <w:rPr>
                <w:rFonts w:ascii="Arial CYR" w:hAnsi="Arial CYR" w:cs="Arial CYR"/>
                <w:sz w:val="16"/>
                <w:szCs w:val="16"/>
              </w:rPr>
              <w:t>2,222.2</w:t>
            </w:r>
          </w:p>
        </w:tc>
        <w:tc>
          <w:tcPr>
            <w:tcW w:w="11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4B9D30" w14:textId="77777777" w:rsidR="00964F74" w:rsidRDefault="00964F74">
            <w:pPr>
              <w:jc w:val="center"/>
              <w:rPr>
                <w:rFonts w:ascii="Arial CYR" w:hAnsi="Arial CYR" w:cs="Arial CYR"/>
                <w:sz w:val="16"/>
                <w:szCs w:val="16"/>
              </w:rPr>
            </w:pPr>
            <w:r>
              <w:rPr>
                <w:rFonts w:ascii="Arial CYR" w:hAnsi="Arial CYR" w:cs="Arial CYR"/>
                <w:sz w:val="16"/>
                <w:szCs w:val="16"/>
              </w:rPr>
              <w:t>2,327.2</w:t>
            </w:r>
          </w:p>
        </w:tc>
        <w:tc>
          <w:tcPr>
            <w:tcW w:w="132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DA2F2E" w14:textId="77777777" w:rsidR="00964F74" w:rsidRDefault="00964F74">
            <w:pPr>
              <w:jc w:val="center"/>
              <w:rPr>
                <w:rFonts w:ascii="Arial CYR" w:hAnsi="Arial CYR" w:cs="Arial CYR"/>
                <w:sz w:val="16"/>
                <w:szCs w:val="16"/>
              </w:rPr>
            </w:pPr>
            <w:r>
              <w:rPr>
                <w:rFonts w:ascii="Arial CYR" w:hAnsi="Arial CYR" w:cs="Arial CYR"/>
                <w:sz w:val="16"/>
                <w:szCs w:val="16"/>
              </w:rPr>
              <w:t>0.0</w:t>
            </w:r>
          </w:p>
        </w:tc>
        <w:tc>
          <w:tcPr>
            <w:tcW w:w="125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50AB30" w14:textId="77777777" w:rsidR="00964F74" w:rsidRDefault="00964F74">
            <w:pPr>
              <w:jc w:val="center"/>
              <w:rPr>
                <w:rFonts w:ascii="Arial CYR" w:hAnsi="Arial CYR" w:cs="Arial CYR"/>
                <w:sz w:val="16"/>
                <w:szCs w:val="16"/>
              </w:rPr>
            </w:pPr>
            <w:r>
              <w:rPr>
                <w:rFonts w:ascii="Arial CYR" w:hAnsi="Arial CYR" w:cs="Arial CYR"/>
                <w:sz w:val="16"/>
                <w:szCs w:val="16"/>
              </w:rPr>
              <w:t>2,327.2</w:t>
            </w:r>
          </w:p>
        </w:tc>
      </w:tr>
      <w:tr w:rsidR="00964F74" w14:paraId="7CF9C042" w14:textId="77777777" w:rsidTr="00964F74">
        <w:trPr>
          <w:trHeight w:val="300"/>
        </w:trPr>
        <w:tc>
          <w:tcPr>
            <w:tcW w:w="26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5D658F" w14:textId="77777777" w:rsidR="00964F74" w:rsidRDefault="00964F7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პროცენტები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0E138A" w14:textId="77777777" w:rsidR="00964F74" w:rsidRDefault="00964F74">
            <w:pPr>
              <w:jc w:val="center"/>
              <w:rPr>
                <w:rFonts w:ascii="Arial CYR" w:hAnsi="Arial CYR" w:cs="Arial CYR"/>
                <w:sz w:val="16"/>
                <w:szCs w:val="16"/>
              </w:rPr>
            </w:pPr>
            <w:r>
              <w:rPr>
                <w:rFonts w:ascii="Arial CYR" w:hAnsi="Arial CYR" w:cs="Arial CYR"/>
                <w:sz w:val="16"/>
                <w:szCs w:val="16"/>
              </w:rPr>
              <w:t>28.8</w:t>
            </w:r>
          </w:p>
        </w:tc>
        <w:tc>
          <w:tcPr>
            <w:tcW w:w="92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1060E2" w14:textId="77777777" w:rsidR="00964F74" w:rsidRDefault="00964F74">
            <w:pPr>
              <w:jc w:val="center"/>
              <w:rPr>
                <w:rFonts w:ascii="Arial CYR" w:hAnsi="Arial CYR" w:cs="Arial CYR"/>
                <w:sz w:val="16"/>
                <w:szCs w:val="16"/>
              </w:rPr>
            </w:pPr>
            <w:r>
              <w:rPr>
                <w:rFonts w:ascii="Arial CYR" w:hAnsi="Arial CYR" w:cs="Arial CYR"/>
                <w:sz w:val="16"/>
                <w:szCs w:val="16"/>
              </w:rPr>
              <w:t>27.5</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61B072" w14:textId="77777777" w:rsidR="00964F74" w:rsidRDefault="00964F74">
            <w:pPr>
              <w:jc w:val="center"/>
              <w:rPr>
                <w:rFonts w:ascii="Arial CYR" w:hAnsi="Arial CYR" w:cs="Arial CYR"/>
                <w:sz w:val="16"/>
                <w:szCs w:val="16"/>
              </w:rPr>
            </w:pPr>
            <w:r>
              <w:rPr>
                <w:rFonts w:ascii="Arial CYR" w:hAnsi="Arial CYR" w:cs="Arial CYR"/>
                <w:sz w:val="16"/>
                <w:szCs w:val="16"/>
              </w:rPr>
              <w:t>0.0</w:t>
            </w:r>
          </w:p>
        </w:tc>
        <w:tc>
          <w:tcPr>
            <w:tcW w:w="104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BAC015" w14:textId="77777777" w:rsidR="00964F74" w:rsidRDefault="00964F74">
            <w:pPr>
              <w:jc w:val="center"/>
              <w:rPr>
                <w:rFonts w:ascii="Arial CYR" w:hAnsi="Arial CYR" w:cs="Arial CYR"/>
                <w:sz w:val="16"/>
                <w:szCs w:val="16"/>
              </w:rPr>
            </w:pPr>
            <w:r>
              <w:rPr>
                <w:rFonts w:ascii="Arial CYR" w:hAnsi="Arial CYR" w:cs="Arial CYR"/>
                <w:sz w:val="16"/>
                <w:szCs w:val="16"/>
              </w:rPr>
              <w:t>27.5</w:t>
            </w:r>
          </w:p>
        </w:tc>
        <w:tc>
          <w:tcPr>
            <w:tcW w:w="11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67C816" w14:textId="77777777" w:rsidR="00964F74" w:rsidRDefault="00964F74">
            <w:pPr>
              <w:jc w:val="center"/>
              <w:rPr>
                <w:rFonts w:ascii="Arial CYR" w:hAnsi="Arial CYR" w:cs="Arial CYR"/>
                <w:sz w:val="16"/>
                <w:szCs w:val="16"/>
              </w:rPr>
            </w:pPr>
            <w:r>
              <w:rPr>
                <w:rFonts w:ascii="Arial CYR" w:hAnsi="Arial CYR" w:cs="Arial CYR"/>
                <w:sz w:val="16"/>
                <w:szCs w:val="16"/>
              </w:rPr>
              <w:t>27.0</w:t>
            </w:r>
          </w:p>
        </w:tc>
        <w:tc>
          <w:tcPr>
            <w:tcW w:w="132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73C164" w14:textId="77777777" w:rsidR="00964F74" w:rsidRDefault="00964F74">
            <w:pPr>
              <w:jc w:val="center"/>
              <w:rPr>
                <w:rFonts w:ascii="Arial CYR" w:hAnsi="Arial CYR" w:cs="Arial CYR"/>
                <w:sz w:val="16"/>
                <w:szCs w:val="16"/>
              </w:rPr>
            </w:pPr>
            <w:r>
              <w:rPr>
                <w:rFonts w:ascii="Arial CYR" w:hAnsi="Arial CYR" w:cs="Arial CYR"/>
                <w:sz w:val="16"/>
                <w:szCs w:val="16"/>
              </w:rPr>
              <w:t>0.0</w:t>
            </w:r>
          </w:p>
        </w:tc>
        <w:tc>
          <w:tcPr>
            <w:tcW w:w="125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CF0B86" w14:textId="77777777" w:rsidR="00964F74" w:rsidRDefault="00964F74">
            <w:pPr>
              <w:jc w:val="center"/>
              <w:rPr>
                <w:rFonts w:ascii="Arial CYR" w:hAnsi="Arial CYR" w:cs="Arial CYR"/>
                <w:sz w:val="16"/>
                <w:szCs w:val="16"/>
              </w:rPr>
            </w:pPr>
            <w:r>
              <w:rPr>
                <w:rFonts w:ascii="Arial CYR" w:hAnsi="Arial CYR" w:cs="Arial CYR"/>
                <w:sz w:val="16"/>
                <w:szCs w:val="16"/>
              </w:rPr>
              <w:t>27.0</w:t>
            </w:r>
          </w:p>
        </w:tc>
      </w:tr>
      <w:tr w:rsidR="00964F74" w14:paraId="0A33F10F" w14:textId="77777777" w:rsidTr="00964F74">
        <w:trPr>
          <w:trHeight w:val="300"/>
        </w:trPr>
        <w:tc>
          <w:tcPr>
            <w:tcW w:w="26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51A71B" w14:textId="77777777" w:rsidR="00964F74" w:rsidRDefault="00964F7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სუბსიდიები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84657E" w14:textId="77777777" w:rsidR="00964F74" w:rsidRDefault="00964F74">
            <w:pPr>
              <w:jc w:val="center"/>
              <w:rPr>
                <w:rFonts w:ascii="Arial CYR" w:hAnsi="Arial CYR" w:cs="Arial CYR"/>
                <w:sz w:val="16"/>
                <w:szCs w:val="16"/>
              </w:rPr>
            </w:pPr>
            <w:r>
              <w:rPr>
                <w:rFonts w:ascii="Arial CYR" w:hAnsi="Arial CYR" w:cs="Arial CYR"/>
                <w:sz w:val="16"/>
                <w:szCs w:val="16"/>
              </w:rPr>
              <w:t>901.1</w:t>
            </w:r>
          </w:p>
        </w:tc>
        <w:tc>
          <w:tcPr>
            <w:tcW w:w="92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364C78" w14:textId="77777777" w:rsidR="00964F74" w:rsidRDefault="00964F74">
            <w:pPr>
              <w:jc w:val="center"/>
              <w:rPr>
                <w:rFonts w:ascii="Arial CYR" w:hAnsi="Arial CYR" w:cs="Arial CYR"/>
                <w:sz w:val="16"/>
                <w:szCs w:val="16"/>
              </w:rPr>
            </w:pPr>
            <w:r>
              <w:rPr>
                <w:rFonts w:ascii="Arial CYR" w:hAnsi="Arial CYR" w:cs="Arial CYR"/>
                <w:sz w:val="16"/>
                <w:szCs w:val="16"/>
              </w:rPr>
              <w:t>1,253.1</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206C30" w14:textId="77777777" w:rsidR="00964F74" w:rsidRDefault="00964F74">
            <w:pPr>
              <w:jc w:val="center"/>
              <w:rPr>
                <w:rFonts w:ascii="Arial CYR" w:hAnsi="Arial CYR" w:cs="Arial CYR"/>
                <w:sz w:val="16"/>
                <w:szCs w:val="16"/>
              </w:rPr>
            </w:pPr>
            <w:r>
              <w:rPr>
                <w:rFonts w:ascii="Arial CYR" w:hAnsi="Arial CYR" w:cs="Arial CYR"/>
                <w:sz w:val="16"/>
                <w:szCs w:val="16"/>
              </w:rPr>
              <w:t>0.0</w:t>
            </w:r>
          </w:p>
        </w:tc>
        <w:tc>
          <w:tcPr>
            <w:tcW w:w="104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E34A0E" w14:textId="77777777" w:rsidR="00964F74" w:rsidRDefault="00964F74">
            <w:pPr>
              <w:jc w:val="center"/>
              <w:rPr>
                <w:rFonts w:ascii="Arial CYR" w:hAnsi="Arial CYR" w:cs="Arial CYR"/>
                <w:sz w:val="16"/>
                <w:szCs w:val="16"/>
              </w:rPr>
            </w:pPr>
            <w:r>
              <w:rPr>
                <w:rFonts w:ascii="Arial CYR" w:hAnsi="Arial CYR" w:cs="Arial CYR"/>
                <w:sz w:val="16"/>
                <w:szCs w:val="16"/>
              </w:rPr>
              <w:t>1,253.1</w:t>
            </w:r>
          </w:p>
        </w:tc>
        <w:tc>
          <w:tcPr>
            <w:tcW w:w="11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9C9BAD" w14:textId="77777777" w:rsidR="00964F74" w:rsidRDefault="00964F74">
            <w:pPr>
              <w:jc w:val="center"/>
              <w:rPr>
                <w:rFonts w:ascii="Arial CYR" w:hAnsi="Arial CYR" w:cs="Arial CYR"/>
                <w:sz w:val="16"/>
                <w:szCs w:val="16"/>
              </w:rPr>
            </w:pPr>
            <w:r>
              <w:rPr>
                <w:rFonts w:ascii="Arial CYR" w:hAnsi="Arial CYR" w:cs="Arial CYR"/>
                <w:sz w:val="16"/>
                <w:szCs w:val="16"/>
              </w:rPr>
              <w:t>1,762.3</w:t>
            </w:r>
          </w:p>
        </w:tc>
        <w:tc>
          <w:tcPr>
            <w:tcW w:w="132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0D3C93" w14:textId="77777777" w:rsidR="00964F74" w:rsidRDefault="00964F74">
            <w:pPr>
              <w:jc w:val="center"/>
              <w:rPr>
                <w:rFonts w:ascii="Arial CYR" w:hAnsi="Arial CYR" w:cs="Arial CYR"/>
                <w:sz w:val="16"/>
                <w:szCs w:val="16"/>
              </w:rPr>
            </w:pPr>
            <w:r>
              <w:rPr>
                <w:rFonts w:ascii="Arial CYR" w:hAnsi="Arial CYR" w:cs="Arial CYR"/>
                <w:sz w:val="16"/>
                <w:szCs w:val="16"/>
              </w:rPr>
              <w:t>0.0</w:t>
            </w:r>
          </w:p>
        </w:tc>
        <w:tc>
          <w:tcPr>
            <w:tcW w:w="125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D9AFA4" w14:textId="77777777" w:rsidR="00964F74" w:rsidRDefault="00964F74">
            <w:pPr>
              <w:jc w:val="center"/>
              <w:rPr>
                <w:rFonts w:ascii="Arial CYR" w:hAnsi="Arial CYR" w:cs="Arial CYR"/>
                <w:sz w:val="16"/>
                <w:szCs w:val="16"/>
              </w:rPr>
            </w:pPr>
            <w:r>
              <w:rPr>
                <w:rFonts w:ascii="Arial CYR" w:hAnsi="Arial CYR" w:cs="Arial CYR"/>
                <w:sz w:val="16"/>
                <w:szCs w:val="16"/>
              </w:rPr>
              <w:t>1,762.3</w:t>
            </w:r>
          </w:p>
        </w:tc>
      </w:tr>
      <w:tr w:rsidR="00964F74" w14:paraId="7A98539C" w14:textId="77777777" w:rsidTr="00964F74">
        <w:trPr>
          <w:trHeight w:val="300"/>
        </w:trPr>
        <w:tc>
          <w:tcPr>
            <w:tcW w:w="26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B3950F" w14:textId="77777777" w:rsidR="00964F74" w:rsidRDefault="00964F7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გრანტები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6A144C" w14:textId="77777777" w:rsidR="00964F74" w:rsidRDefault="00964F74">
            <w:pPr>
              <w:jc w:val="center"/>
              <w:rPr>
                <w:rFonts w:ascii="Arial CYR" w:hAnsi="Arial CYR" w:cs="Arial CYR"/>
                <w:sz w:val="16"/>
                <w:szCs w:val="16"/>
              </w:rPr>
            </w:pPr>
            <w:r>
              <w:rPr>
                <w:rFonts w:ascii="Arial CYR" w:hAnsi="Arial CYR" w:cs="Arial CYR"/>
                <w:sz w:val="16"/>
                <w:szCs w:val="16"/>
              </w:rPr>
              <w:t>0.0</w:t>
            </w:r>
          </w:p>
        </w:tc>
        <w:tc>
          <w:tcPr>
            <w:tcW w:w="92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999C1F" w14:textId="77777777" w:rsidR="00964F74" w:rsidRDefault="00964F74">
            <w:pPr>
              <w:jc w:val="center"/>
              <w:rPr>
                <w:rFonts w:ascii="Arial CYR" w:hAnsi="Arial CYR" w:cs="Arial CYR"/>
                <w:sz w:val="16"/>
                <w:szCs w:val="16"/>
              </w:rPr>
            </w:pPr>
            <w:r>
              <w:rPr>
                <w:rFonts w:ascii="Arial CYR" w:hAnsi="Arial CYR" w:cs="Arial CYR"/>
                <w:sz w:val="16"/>
                <w:szCs w:val="16"/>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073C68" w14:textId="77777777" w:rsidR="00964F74" w:rsidRDefault="00964F74">
            <w:pPr>
              <w:jc w:val="center"/>
              <w:rPr>
                <w:rFonts w:ascii="Arial CYR" w:hAnsi="Arial CYR" w:cs="Arial CYR"/>
                <w:sz w:val="16"/>
                <w:szCs w:val="16"/>
              </w:rPr>
            </w:pPr>
            <w:r>
              <w:rPr>
                <w:rFonts w:ascii="Arial CYR" w:hAnsi="Arial CYR" w:cs="Arial CYR"/>
                <w:sz w:val="16"/>
                <w:szCs w:val="16"/>
              </w:rPr>
              <w:t>0.0</w:t>
            </w:r>
          </w:p>
        </w:tc>
        <w:tc>
          <w:tcPr>
            <w:tcW w:w="104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A5583D" w14:textId="77777777" w:rsidR="00964F74" w:rsidRDefault="00964F74">
            <w:pPr>
              <w:jc w:val="center"/>
              <w:rPr>
                <w:rFonts w:ascii="Arial CYR" w:hAnsi="Arial CYR" w:cs="Arial CYR"/>
                <w:sz w:val="16"/>
                <w:szCs w:val="16"/>
              </w:rPr>
            </w:pPr>
            <w:r>
              <w:rPr>
                <w:rFonts w:ascii="Arial CYR" w:hAnsi="Arial CYR" w:cs="Arial CYR"/>
                <w:sz w:val="16"/>
                <w:szCs w:val="16"/>
              </w:rPr>
              <w:t>0.0</w:t>
            </w:r>
          </w:p>
        </w:tc>
        <w:tc>
          <w:tcPr>
            <w:tcW w:w="11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372308" w14:textId="77777777" w:rsidR="00964F74" w:rsidRDefault="00964F74">
            <w:pPr>
              <w:jc w:val="center"/>
              <w:rPr>
                <w:rFonts w:ascii="Arial CYR" w:hAnsi="Arial CYR" w:cs="Arial CYR"/>
                <w:sz w:val="16"/>
                <w:szCs w:val="16"/>
              </w:rPr>
            </w:pPr>
            <w:r>
              <w:rPr>
                <w:rFonts w:ascii="Arial CYR" w:hAnsi="Arial CYR" w:cs="Arial CYR"/>
                <w:sz w:val="16"/>
                <w:szCs w:val="16"/>
              </w:rPr>
              <w:t>0.0</w:t>
            </w:r>
          </w:p>
        </w:tc>
        <w:tc>
          <w:tcPr>
            <w:tcW w:w="132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47C1F2" w14:textId="77777777" w:rsidR="00964F74" w:rsidRDefault="00964F74">
            <w:pPr>
              <w:jc w:val="center"/>
              <w:rPr>
                <w:rFonts w:ascii="Arial CYR" w:hAnsi="Arial CYR" w:cs="Arial CYR"/>
                <w:sz w:val="16"/>
                <w:szCs w:val="16"/>
              </w:rPr>
            </w:pPr>
            <w:r>
              <w:rPr>
                <w:rFonts w:ascii="Arial CYR" w:hAnsi="Arial CYR" w:cs="Arial CYR"/>
                <w:sz w:val="16"/>
                <w:szCs w:val="16"/>
              </w:rPr>
              <w:t>0.0</w:t>
            </w:r>
          </w:p>
        </w:tc>
        <w:tc>
          <w:tcPr>
            <w:tcW w:w="125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E84B29" w14:textId="77777777" w:rsidR="00964F74" w:rsidRDefault="00964F74">
            <w:pPr>
              <w:jc w:val="center"/>
              <w:rPr>
                <w:rFonts w:ascii="Arial CYR" w:hAnsi="Arial CYR" w:cs="Arial CYR"/>
                <w:sz w:val="16"/>
                <w:szCs w:val="16"/>
              </w:rPr>
            </w:pPr>
            <w:r>
              <w:rPr>
                <w:rFonts w:ascii="Arial CYR" w:hAnsi="Arial CYR" w:cs="Arial CYR"/>
                <w:sz w:val="16"/>
                <w:szCs w:val="16"/>
              </w:rPr>
              <w:t>0.0</w:t>
            </w:r>
          </w:p>
        </w:tc>
      </w:tr>
      <w:tr w:rsidR="00964F74" w14:paraId="5ADF701D" w14:textId="77777777" w:rsidTr="00964F74">
        <w:trPr>
          <w:trHeight w:val="300"/>
        </w:trPr>
        <w:tc>
          <w:tcPr>
            <w:tcW w:w="269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CC8135" w14:textId="77777777" w:rsidR="00964F74" w:rsidRDefault="00964F7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8599B6" w14:textId="77777777" w:rsidR="00964F74" w:rsidRDefault="00964F74">
            <w:pPr>
              <w:jc w:val="center"/>
              <w:rPr>
                <w:rFonts w:ascii="Arial CYR" w:hAnsi="Arial CYR" w:cs="Arial CYR"/>
                <w:sz w:val="16"/>
                <w:szCs w:val="16"/>
              </w:rPr>
            </w:pPr>
            <w:r>
              <w:rPr>
                <w:rFonts w:ascii="Arial CYR" w:hAnsi="Arial CYR" w:cs="Arial CYR"/>
                <w:sz w:val="16"/>
                <w:szCs w:val="16"/>
              </w:rPr>
              <w:t>148.2</w:t>
            </w:r>
          </w:p>
        </w:tc>
        <w:tc>
          <w:tcPr>
            <w:tcW w:w="92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668B39" w14:textId="77777777" w:rsidR="00964F74" w:rsidRDefault="00964F74">
            <w:pPr>
              <w:jc w:val="center"/>
              <w:rPr>
                <w:rFonts w:ascii="Arial CYR" w:hAnsi="Arial CYR" w:cs="Arial CYR"/>
                <w:sz w:val="16"/>
                <w:szCs w:val="16"/>
              </w:rPr>
            </w:pPr>
            <w:r>
              <w:rPr>
                <w:rFonts w:ascii="Arial CYR" w:hAnsi="Arial CYR" w:cs="Arial CYR"/>
                <w:sz w:val="16"/>
                <w:szCs w:val="16"/>
              </w:rPr>
              <w:t>250.8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F7D4B7" w14:textId="77777777" w:rsidR="00964F74" w:rsidRDefault="00964F74">
            <w:pPr>
              <w:jc w:val="center"/>
              <w:rPr>
                <w:rFonts w:ascii="Arial CYR" w:hAnsi="Arial CYR" w:cs="Arial CYR"/>
                <w:sz w:val="16"/>
                <w:szCs w:val="16"/>
              </w:rPr>
            </w:pPr>
            <w:r>
              <w:rPr>
                <w:rFonts w:ascii="Arial CYR" w:hAnsi="Arial CYR" w:cs="Arial CYR"/>
                <w:sz w:val="16"/>
                <w:szCs w:val="16"/>
              </w:rPr>
              <w:t>53.0</w:t>
            </w:r>
          </w:p>
        </w:tc>
        <w:tc>
          <w:tcPr>
            <w:tcW w:w="104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A828A3" w14:textId="77777777" w:rsidR="00964F74" w:rsidRDefault="00964F74">
            <w:pPr>
              <w:jc w:val="center"/>
              <w:rPr>
                <w:rFonts w:ascii="Arial CYR" w:hAnsi="Arial CYR" w:cs="Arial CYR"/>
                <w:sz w:val="16"/>
                <w:szCs w:val="16"/>
              </w:rPr>
            </w:pPr>
            <w:r>
              <w:rPr>
                <w:rFonts w:ascii="Arial CYR" w:hAnsi="Arial CYR" w:cs="Arial CYR"/>
                <w:sz w:val="16"/>
                <w:szCs w:val="16"/>
              </w:rPr>
              <w:t>197.8</w:t>
            </w:r>
          </w:p>
        </w:tc>
        <w:tc>
          <w:tcPr>
            <w:tcW w:w="11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2BE798" w14:textId="77777777" w:rsidR="00964F74" w:rsidRDefault="00964F74">
            <w:pPr>
              <w:jc w:val="center"/>
              <w:rPr>
                <w:rFonts w:ascii="Arial CYR" w:hAnsi="Arial CYR" w:cs="Arial CYR"/>
                <w:sz w:val="16"/>
                <w:szCs w:val="16"/>
              </w:rPr>
            </w:pPr>
            <w:r>
              <w:rPr>
                <w:rFonts w:ascii="Arial CYR" w:hAnsi="Arial CYR" w:cs="Arial CYR"/>
                <w:sz w:val="16"/>
                <w:szCs w:val="16"/>
              </w:rPr>
              <w:t>194.6</w:t>
            </w:r>
          </w:p>
        </w:tc>
        <w:tc>
          <w:tcPr>
            <w:tcW w:w="132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608384" w14:textId="77777777" w:rsidR="00964F74" w:rsidRDefault="00964F74">
            <w:pPr>
              <w:jc w:val="center"/>
              <w:rPr>
                <w:rFonts w:ascii="Arial CYR" w:hAnsi="Arial CYR" w:cs="Arial CYR"/>
                <w:sz w:val="16"/>
                <w:szCs w:val="16"/>
              </w:rPr>
            </w:pPr>
            <w:r>
              <w:rPr>
                <w:rFonts w:ascii="Arial CYR" w:hAnsi="Arial CYR" w:cs="Arial CYR"/>
                <w:sz w:val="16"/>
                <w:szCs w:val="16"/>
              </w:rPr>
              <w:t>0.0</w:t>
            </w:r>
          </w:p>
        </w:tc>
        <w:tc>
          <w:tcPr>
            <w:tcW w:w="125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A23BDE" w14:textId="77777777" w:rsidR="00964F74" w:rsidRDefault="00964F74">
            <w:pPr>
              <w:jc w:val="center"/>
              <w:rPr>
                <w:rFonts w:ascii="Arial CYR" w:hAnsi="Arial CYR" w:cs="Arial CYR"/>
                <w:sz w:val="16"/>
                <w:szCs w:val="16"/>
              </w:rPr>
            </w:pPr>
            <w:r>
              <w:rPr>
                <w:rFonts w:ascii="Arial CYR" w:hAnsi="Arial CYR" w:cs="Arial CYR"/>
                <w:sz w:val="16"/>
                <w:szCs w:val="16"/>
              </w:rPr>
              <w:t>194.6</w:t>
            </w:r>
          </w:p>
        </w:tc>
      </w:tr>
      <w:tr w:rsidR="00964F74" w14:paraId="67D68859" w14:textId="77777777" w:rsidTr="00964F74">
        <w:trPr>
          <w:trHeight w:val="300"/>
        </w:trPr>
        <w:tc>
          <w:tcPr>
            <w:tcW w:w="26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DCF8C7" w14:textId="77777777" w:rsidR="00964F74" w:rsidRDefault="00964F74">
            <w:pPr>
              <w:rPr>
                <w:rFonts w:ascii="Arial CYR" w:hAnsi="Arial CYR" w:cs="Arial CYR"/>
                <w:sz w:val="16"/>
                <w:szCs w:val="16"/>
              </w:rPr>
            </w:pPr>
            <w:r>
              <w:rPr>
                <w:rFonts w:ascii="Arial CYR" w:hAnsi="Arial CYR" w:cs="Arial CYR"/>
                <w:sz w:val="16"/>
                <w:szCs w:val="16"/>
              </w:rPr>
              <w:lastRenderedPageBreak/>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ხარჯები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40C7E0" w14:textId="77777777" w:rsidR="00964F74" w:rsidRDefault="00964F74">
            <w:pPr>
              <w:jc w:val="center"/>
              <w:rPr>
                <w:rFonts w:ascii="Arial CYR" w:hAnsi="Arial CYR" w:cs="Arial CYR"/>
                <w:sz w:val="16"/>
                <w:szCs w:val="16"/>
              </w:rPr>
            </w:pPr>
            <w:r>
              <w:rPr>
                <w:rFonts w:ascii="Arial CYR" w:hAnsi="Arial CYR" w:cs="Arial CYR"/>
                <w:sz w:val="16"/>
                <w:szCs w:val="16"/>
              </w:rPr>
              <w:t>372.2</w:t>
            </w:r>
          </w:p>
        </w:tc>
        <w:tc>
          <w:tcPr>
            <w:tcW w:w="92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40D78F" w14:textId="77777777" w:rsidR="00964F74" w:rsidRDefault="00964F74">
            <w:pPr>
              <w:jc w:val="center"/>
              <w:rPr>
                <w:rFonts w:ascii="Arial CYR" w:hAnsi="Arial CYR" w:cs="Arial CYR"/>
                <w:sz w:val="16"/>
                <w:szCs w:val="16"/>
              </w:rPr>
            </w:pPr>
            <w:r>
              <w:rPr>
                <w:rFonts w:ascii="Arial CYR" w:hAnsi="Arial CYR" w:cs="Arial CYR"/>
                <w:sz w:val="16"/>
                <w:szCs w:val="16"/>
              </w:rPr>
              <w:t>336.6</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9A541A" w14:textId="77777777" w:rsidR="00964F74" w:rsidRDefault="00964F74">
            <w:pPr>
              <w:jc w:val="center"/>
              <w:rPr>
                <w:rFonts w:ascii="Arial CYR" w:hAnsi="Arial CYR" w:cs="Arial CYR"/>
                <w:sz w:val="16"/>
                <w:szCs w:val="16"/>
              </w:rPr>
            </w:pPr>
            <w:r>
              <w:rPr>
                <w:rFonts w:ascii="Arial CYR" w:hAnsi="Arial CYR" w:cs="Arial CYR"/>
                <w:sz w:val="16"/>
                <w:szCs w:val="16"/>
              </w:rPr>
              <w:t>5.2</w:t>
            </w:r>
          </w:p>
        </w:tc>
        <w:tc>
          <w:tcPr>
            <w:tcW w:w="104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994A67" w14:textId="77777777" w:rsidR="00964F74" w:rsidRDefault="00964F74">
            <w:pPr>
              <w:jc w:val="center"/>
              <w:rPr>
                <w:rFonts w:ascii="Arial CYR" w:hAnsi="Arial CYR" w:cs="Arial CYR"/>
                <w:sz w:val="16"/>
                <w:szCs w:val="16"/>
              </w:rPr>
            </w:pPr>
            <w:r>
              <w:rPr>
                <w:rFonts w:ascii="Arial CYR" w:hAnsi="Arial CYR" w:cs="Arial CYR"/>
                <w:sz w:val="16"/>
                <w:szCs w:val="16"/>
              </w:rPr>
              <w:t>331.4</w:t>
            </w:r>
          </w:p>
        </w:tc>
        <w:tc>
          <w:tcPr>
            <w:tcW w:w="11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C82CE8" w14:textId="77777777" w:rsidR="00964F74" w:rsidRDefault="00964F74">
            <w:pPr>
              <w:jc w:val="center"/>
              <w:rPr>
                <w:rFonts w:ascii="Arial CYR" w:hAnsi="Arial CYR" w:cs="Arial CYR"/>
                <w:sz w:val="16"/>
                <w:szCs w:val="16"/>
              </w:rPr>
            </w:pPr>
            <w:r>
              <w:rPr>
                <w:rFonts w:ascii="Arial CYR" w:hAnsi="Arial CYR" w:cs="Arial CYR"/>
                <w:sz w:val="16"/>
                <w:szCs w:val="16"/>
              </w:rPr>
              <w:t>466.7</w:t>
            </w:r>
          </w:p>
        </w:tc>
        <w:tc>
          <w:tcPr>
            <w:tcW w:w="132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6F91CE" w14:textId="77777777" w:rsidR="00964F74" w:rsidRDefault="00964F74">
            <w:pPr>
              <w:jc w:val="center"/>
              <w:rPr>
                <w:rFonts w:ascii="Arial CYR" w:hAnsi="Arial CYR" w:cs="Arial CYR"/>
                <w:sz w:val="16"/>
                <w:szCs w:val="16"/>
              </w:rPr>
            </w:pPr>
            <w:r>
              <w:rPr>
                <w:rFonts w:ascii="Arial CYR" w:hAnsi="Arial CYR" w:cs="Arial CYR"/>
                <w:sz w:val="16"/>
                <w:szCs w:val="16"/>
              </w:rPr>
              <w:t>0.0</w:t>
            </w:r>
          </w:p>
        </w:tc>
        <w:tc>
          <w:tcPr>
            <w:tcW w:w="125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39574A" w14:textId="77777777" w:rsidR="00964F74" w:rsidRDefault="00964F74">
            <w:pPr>
              <w:jc w:val="center"/>
              <w:rPr>
                <w:rFonts w:ascii="Arial CYR" w:hAnsi="Arial CYR" w:cs="Arial CYR"/>
                <w:sz w:val="16"/>
                <w:szCs w:val="16"/>
              </w:rPr>
            </w:pPr>
            <w:r>
              <w:rPr>
                <w:rFonts w:ascii="Arial CYR" w:hAnsi="Arial CYR" w:cs="Arial CYR"/>
                <w:sz w:val="16"/>
                <w:szCs w:val="16"/>
              </w:rPr>
              <w:t>474.7</w:t>
            </w:r>
          </w:p>
        </w:tc>
      </w:tr>
    </w:tbl>
    <w:p w14:paraId="1C732F87" w14:textId="77777777" w:rsidR="00A16667" w:rsidRPr="00442A46" w:rsidRDefault="00A16667" w:rsidP="00964F74">
      <w:pPr>
        <w:pStyle w:val="NoSpacing"/>
      </w:pPr>
    </w:p>
    <w:p w14:paraId="09F31D2C" w14:textId="77777777" w:rsidR="00A16667" w:rsidRPr="00633755" w:rsidRDefault="00A16667" w:rsidP="00A16667">
      <w:pPr>
        <w:ind w:firstLine="709"/>
        <w:jc w:val="both"/>
        <w:rPr>
          <w:rFonts w:ascii="Sylfaen" w:hAnsi="Sylfaen"/>
          <w:b/>
          <w:sz w:val="20"/>
          <w:szCs w:val="20"/>
          <w:lang w:val="ka-GE"/>
        </w:rPr>
      </w:pPr>
      <w:r w:rsidRPr="00633755">
        <w:rPr>
          <w:rFonts w:ascii="Sylfaen" w:hAnsi="Sylfaen"/>
          <w:b/>
          <w:sz w:val="20"/>
          <w:szCs w:val="20"/>
          <w:lang w:val="ka-GE"/>
        </w:rPr>
        <w:t>მუხლი 8. ბიუჯეტის არაფინანსური აქტივების ცვლილება</w:t>
      </w:r>
    </w:p>
    <w:p w14:paraId="4EB2CD44" w14:textId="65FE33D6" w:rsidR="00A16667" w:rsidRPr="00633755" w:rsidRDefault="00A16667" w:rsidP="00A16667">
      <w:pPr>
        <w:ind w:right="283" w:firstLine="708"/>
        <w:jc w:val="both"/>
        <w:rPr>
          <w:rFonts w:ascii="Sylfaen" w:hAnsi="Sylfaen" w:cs="Sylfaen"/>
          <w:sz w:val="20"/>
          <w:szCs w:val="20"/>
          <w:lang w:val="ka-GE"/>
        </w:rPr>
      </w:pPr>
      <w:r w:rsidRPr="00633755">
        <w:rPr>
          <w:rFonts w:ascii="Sylfaen" w:hAnsi="Sylfaen" w:cs="Sylfaen"/>
          <w:sz w:val="20"/>
          <w:szCs w:val="20"/>
          <w:lang w:val="ka-GE"/>
        </w:rPr>
        <w:t>ბიუჯეტის არაფინანსური აქტივების ცვლილება განისაზღვოროს</w:t>
      </w:r>
      <w:r w:rsidR="00B3321D" w:rsidRPr="00633755">
        <w:rPr>
          <w:rFonts w:ascii="Sylfaen" w:hAnsi="Sylfaen" w:cs="Sylfaen"/>
          <w:sz w:val="20"/>
          <w:szCs w:val="20"/>
          <w:lang w:val="ka-GE"/>
        </w:rPr>
        <w:t xml:space="preserve"> </w:t>
      </w:r>
      <w:r w:rsidR="009316C7">
        <w:rPr>
          <w:rFonts w:ascii="Sylfaen" w:hAnsi="Sylfaen" w:cs="Sylfaen"/>
          <w:sz w:val="20"/>
          <w:szCs w:val="20"/>
          <w:lang w:val="ka-GE"/>
        </w:rPr>
        <w:t>733.0</w:t>
      </w:r>
      <w:r w:rsidR="00222555" w:rsidRPr="00633755">
        <w:rPr>
          <w:rFonts w:ascii="Sylfaen" w:hAnsi="Sylfaen" w:cs="Sylfaen"/>
          <w:sz w:val="20"/>
          <w:szCs w:val="20"/>
          <w:lang w:val="ka-GE"/>
        </w:rPr>
        <w:t xml:space="preserve"> </w:t>
      </w:r>
      <w:r w:rsidRPr="00633755">
        <w:rPr>
          <w:rFonts w:ascii="Sylfaen" w:hAnsi="Sylfaen" w:cs="Sylfaen"/>
          <w:sz w:val="20"/>
          <w:szCs w:val="20"/>
          <w:lang w:val="ka-GE"/>
        </w:rPr>
        <w:t>ათასი ლარით. მათ შორის, არაფინა</w:t>
      </w:r>
      <w:r w:rsidR="00E2207D" w:rsidRPr="00633755">
        <w:rPr>
          <w:rFonts w:ascii="Sylfaen" w:hAnsi="Sylfaen" w:cs="Sylfaen"/>
          <w:sz w:val="20"/>
          <w:szCs w:val="20"/>
          <w:lang w:val="ka-GE"/>
        </w:rPr>
        <w:t xml:space="preserve">ნსური აქტივების ზრდა </w:t>
      </w:r>
      <w:r w:rsidR="009316C7">
        <w:rPr>
          <w:rFonts w:ascii="Sylfaen" w:hAnsi="Sylfaen" w:cs="Sylfaen"/>
          <w:sz w:val="20"/>
          <w:szCs w:val="20"/>
          <w:lang w:val="ka-GE"/>
        </w:rPr>
        <w:t>783.0</w:t>
      </w:r>
      <w:r w:rsidR="00222555" w:rsidRPr="00633755">
        <w:rPr>
          <w:rFonts w:ascii="Sylfaen" w:hAnsi="Sylfaen" w:cs="Sylfaen"/>
          <w:sz w:val="20"/>
          <w:szCs w:val="20"/>
          <w:lang w:val="ka-GE"/>
        </w:rPr>
        <w:t xml:space="preserve"> </w:t>
      </w:r>
      <w:r w:rsidRPr="00633755">
        <w:rPr>
          <w:rFonts w:ascii="Sylfaen" w:hAnsi="Sylfaen" w:cs="Sylfaen"/>
          <w:sz w:val="20"/>
          <w:szCs w:val="20"/>
          <w:lang w:val="ka-GE"/>
        </w:rPr>
        <w:t>ათასი ლარით, ხოლო</w:t>
      </w:r>
      <w:r w:rsidR="00E2207D" w:rsidRPr="00633755">
        <w:rPr>
          <w:rFonts w:ascii="Sylfaen" w:hAnsi="Sylfaen" w:cs="Sylfaen"/>
          <w:sz w:val="20"/>
          <w:szCs w:val="20"/>
          <w:lang w:val="ka-GE"/>
        </w:rPr>
        <w:t xml:space="preserve"> არაფინანსური აქტივების კლება  </w:t>
      </w:r>
      <w:r w:rsidR="009316C7">
        <w:rPr>
          <w:rFonts w:ascii="Sylfaen" w:hAnsi="Sylfaen" w:cs="Sylfaen"/>
          <w:sz w:val="20"/>
          <w:szCs w:val="20"/>
          <w:lang w:val="en-US"/>
        </w:rPr>
        <w:t>50</w:t>
      </w:r>
      <w:r w:rsidRPr="00633755">
        <w:rPr>
          <w:rFonts w:ascii="Sylfaen" w:hAnsi="Sylfaen" w:cs="Sylfaen"/>
          <w:sz w:val="20"/>
          <w:szCs w:val="20"/>
          <w:lang w:val="ka-GE"/>
        </w:rPr>
        <w:t>.</w:t>
      </w:r>
      <w:r w:rsidR="009316C7">
        <w:rPr>
          <w:rFonts w:ascii="Sylfaen" w:hAnsi="Sylfaen" w:cs="Sylfaen"/>
          <w:sz w:val="20"/>
          <w:szCs w:val="20"/>
          <w:lang w:val="ka-GE"/>
        </w:rPr>
        <w:t>0</w:t>
      </w:r>
      <w:r w:rsidRPr="00633755">
        <w:rPr>
          <w:rFonts w:ascii="Sylfaen" w:hAnsi="Sylfaen" w:cs="Sylfaen"/>
          <w:sz w:val="20"/>
          <w:szCs w:val="20"/>
          <w:lang w:val="ka-GE"/>
        </w:rPr>
        <w:t xml:space="preserve"> ათასი ლარით:</w:t>
      </w:r>
    </w:p>
    <w:p w14:paraId="3C7990F4" w14:textId="77777777" w:rsidR="00A16667" w:rsidRPr="00026B15" w:rsidRDefault="00A16667" w:rsidP="00A16667">
      <w:pPr>
        <w:ind w:right="283" w:firstLine="708"/>
        <w:jc w:val="right"/>
        <w:rPr>
          <w:rFonts w:ascii="Sylfaen" w:hAnsi="Sylfaen"/>
          <w:b/>
          <w:i/>
          <w:sz w:val="16"/>
          <w:lang w:val="ka-GE"/>
        </w:rPr>
      </w:pPr>
      <w:r w:rsidRPr="00026B15">
        <w:rPr>
          <w:rFonts w:ascii="Sylfaen" w:hAnsi="Sylfaen"/>
          <w:b/>
          <w:i/>
          <w:sz w:val="16"/>
          <w:lang w:val="ka-GE"/>
        </w:rPr>
        <w:t>ათას ლარში</w:t>
      </w:r>
    </w:p>
    <w:tbl>
      <w:tblPr>
        <w:tblW w:w="10540" w:type="dxa"/>
        <w:tblCellMar>
          <w:left w:w="0" w:type="dxa"/>
          <w:right w:w="0" w:type="dxa"/>
        </w:tblCellMar>
        <w:tblLook w:val="04A0" w:firstRow="1" w:lastRow="0" w:firstColumn="1" w:lastColumn="0" w:noHBand="0" w:noVBand="1"/>
      </w:tblPr>
      <w:tblGrid>
        <w:gridCol w:w="940"/>
        <w:gridCol w:w="6120"/>
        <w:gridCol w:w="1160"/>
        <w:gridCol w:w="1160"/>
        <w:gridCol w:w="1160"/>
      </w:tblGrid>
      <w:tr w:rsidR="00964F74" w14:paraId="5AA52711" w14:textId="77777777" w:rsidTr="00964F74">
        <w:trPr>
          <w:trHeight w:val="452"/>
        </w:trPr>
        <w:tc>
          <w:tcPr>
            <w:tcW w:w="9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F69AD8" w14:textId="77777777" w:rsidR="00964F74" w:rsidRDefault="00964F74">
            <w:pPr>
              <w:jc w:val="center"/>
              <w:rPr>
                <w:rFonts w:ascii="Arial CYR" w:hAnsi="Arial CYR" w:cs="Arial CYR"/>
                <w:b/>
                <w:bCs/>
                <w:sz w:val="16"/>
                <w:szCs w:val="16"/>
                <w:lang w:val="en-US" w:eastAsia="en-US"/>
              </w:rPr>
            </w:pPr>
            <w:r>
              <w:rPr>
                <w:rFonts w:ascii="Sylfaen" w:hAnsi="Sylfaen" w:cs="Sylfaen"/>
                <w:b/>
                <w:bCs/>
                <w:sz w:val="16"/>
                <w:szCs w:val="16"/>
              </w:rPr>
              <w:t>პროგ</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61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9F12EF" w14:textId="77777777" w:rsidR="00964F74" w:rsidRDefault="00964F74">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ზრდა</w:t>
            </w:r>
            <w:r>
              <w:rPr>
                <w:rFonts w:ascii="Arial CYR" w:hAnsi="Arial CYR" w:cs="Arial CYR"/>
                <w:b/>
                <w:bCs/>
                <w:sz w:val="16"/>
                <w:szCs w:val="16"/>
              </w:rPr>
              <w:t xml:space="preserve"> </w:t>
            </w:r>
            <w:r>
              <w:rPr>
                <w:rFonts w:ascii="Sylfaen" w:hAnsi="Sylfaen" w:cs="Sylfaen"/>
                <w:b/>
                <w:bCs/>
                <w:sz w:val="16"/>
                <w:szCs w:val="16"/>
              </w:rPr>
              <w:t>პროგრამების</w:t>
            </w:r>
            <w:r>
              <w:rPr>
                <w:rFonts w:ascii="Arial CYR" w:hAnsi="Arial CYR" w:cs="Arial CYR"/>
                <w:b/>
                <w:bCs/>
                <w:sz w:val="16"/>
                <w:szCs w:val="16"/>
              </w:rPr>
              <w:t xml:space="preserve"> </w:t>
            </w:r>
            <w:r>
              <w:rPr>
                <w:rFonts w:ascii="Sylfaen" w:hAnsi="Sylfaen" w:cs="Sylfaen"/>
                <w:b/>
                <w:bCs/>
                <w:sz w:val="16"/>
                <w:szCs w:val="16"/>
              </w:rPr>
              <w:t>მიხევით</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A612B9" w14:textId="77777777" w:rsidR="00964F74" w:rsidRDefault="00964F74">
            <w:pPr>
              <w:jc w:val="center"/>
              <w:rPr>
                <w:rFonts w:ascii="Arial CYR" w:hAnsi="Arial CYR" w:cs="Arial CYR"/>
                <w:b/>
                <w:bCs/>
                <w:sz w:val="16"/>
                <w:szCs w:val="16"/>
              </w:rPr>
            </w:pPr>
            <w:r>
              <w:rPr>
                <w:rFonts w:ascii="Arial CYR" w:hAnsi="Arial CYR" w:cs="Arial CYR"/>
                <w:b/>
                <w:bCs/>
                <w:sz w:val="16"/>
                <w:szCs w:val="16"/>
              </w:rPr>
              <w:t xml:space="preserve"> 2021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290A04" w14:textId="77777777" w:rsidR="00964F74" w:rsidRDefault="00964F74">
            <w:pPr>
              <w:jc w:val="center"/>
              <w:rPr>
                <w:rFonts w:ascii="Arial CYR" w:hAnsi="Arial CYR" w:cs="Arial CYR"/>
                <w:b/>
                <w:bCs/>
                <w:sz w:val="16"/>
                <w:szCs w:val="16"/>
              </w:rPr>
            </w:pPr>
            <w:r>
              <w:rPr>
                <w:rFonts w:ascii="Arial CYR" w:hAnsi="Arial CYR" w:cs="Arial CYR"/>
                <w:b/>
                <w:bCs/>
                <w:sz w:val="16"/>
                <w:szCs w:val="16"/>
              </w:rPr>
              <w:t xml:space="preserve"> 2022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7207E1" w14:textId="77777777" w:rsidR="00964F74" w:rsidRDefault="00964F74">
            <w:pPr>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964F74" w14:paraId="45682879" w14:textId="77777777" w:rsidTr="00964F74">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D89956" w14:textId="77777777" w:rsidR="00964F74" w:rsidRDefault="00964F74">
            <w:pPr>
              <w:jc w:val="center"/>
              <w:rPr>
                <w:rFonts w:ascii="Arial CYR" w:hAnsi="Arial CYR" w:cs="Arial CYR"/>
                <w:b/>
                <w:bCs/>
                <w:sz w:val="16"/>
                <w:szCs w:val="16"/>
              </w:rPr>
            </w:pPr>
            <w:r>
              <w:rPr>
                <w:rFonts w:ascii="Arial CYR" w:hAnsi="Arial CYR" w:cs="Arial CYR"/>
                <w:b/>
                <w:bCs/>
                <w:sz w:val="16"/>
                <w:szCs w:val="16"/>
              </w:rPr>
              <w:t xml:space="preserve"> 01 00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7F29C4" w14:textId="77777777" w:rsidR="00964F74" w:rsidRDefault="00964F74">
            <w:pPr>
              <w:rPr>
                <w:rFonts w:ascii="Arial CYR" w:hAnsi="Arial CYR" w:cs="Arial CYR"/>
                <w:b/>
                <w:bCs/>
                <w:sz w:val="16"/>
                <w:szCs w:val="16"/>
              </w:rPr>
            </w:pPr>
            <w:r>
              <w:rPr>
                <w:rFonts w:ascii="Sylfaen" w:hAnsi="Sylfaen" w:cs="Sylfaen"/>
                <w:b/>
                <w:bCs/>
                <w:sz w:val="16"/>
                <w:szCs w:val="16"/>
              </w:rPr>
              <w:t>მმართველობა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7246E0" w14:textId="77777777" w:rsidR="00964F74" w:rsidRDefault="00964F74">
            <w:pPr>
              <w:jc w:val="center"/>
              <w:rPr>
                <w:rFonts w:ascii="Arial CYR" w:hAnsi="Arial CYR" w:cs="Arial CYR"/>
                <w:b/>
                <w:bCs/>
                <w:sz w:val="16"/>
                <w:szCs w:val="16"/>
              </w:rPr>
            </w:pPr>
            <w:r>
              <w:rPr>
                <w:rFonts w:ascii="Arial CYR" w:hAnsi="Arial CYR" w:cs="Arial CYR"/>
                <w:b/>
                <w:bCs/>
                <w:sz w:val="16"/>
                <w:szCs w:val="16"/>
              </w:rPr>
              <w:t>4.4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15F72F" w14:textId="77777777" w:rsidR="00964F74" w:rsidRDefault="00964F74">
            <w:pPr>
              <w:jc w:val="center"/>
              <w:rPr>
                <w:rFonts w:ascii="Arial CYR" w:hAnsi="Arial CYR" w:cs="Arial CYR"/>
                <w:b/>
                <w:bCs/>
                <w:sz w:val="16"/>
                <w:szCs w:val="16"/>
              </w:rPr>
            </w:pPr>
            <w:r>
              <w:rPr>
                <w:rFonts w:ascii="Arial CYR" w:hAnsi="Arial CYR" w:cs="Arial CYR"/>
                <w:b/>
                <w:bCs/>
                <w:sz w:val="16"/>
                <w:szCs w:val="16"/>
              </w:rPr>
              <w:t>40.9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B8B0ED" w14:textId="77777777" w:rsidR="00964F74" w:rsidRDefault="00964F74">
            <w:pPr>
              <w:jc w:val="center"/>
              <w:rPr>
                <w:rFonts w:ascii="Arial CYR" w:hAnsi="Arial CYR" w:cs="Arial CYR"/>
                <w:b/>
                <w:bCs/>
                <w:sz w:val="16"/>
                <w:szCs w:val="16"/>
              </w:rPr>
            </w:pPr>
            <w:r>
              <w:rPr>
                <w:rFonts w:ascii="Arial CYR" w:hAnsi="Arial CYR" w:cs="Arial CYR"/>
                <w:b/>
                <w:bCs/>
                <w:sz w:val="16"/>
                <w:szCs w:val="16"/>
              </w:rPr>
              <w:t>29.8</w:t>
            </w:r>
          </w:p>
        </w:tc>
      </w:tr>
      <w:tr w:rsidR="00964F74" w14:paraId="0B7E5775" w14:textId="77777777" w:rsidTr="00964F74">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E58286" w14:textId="77777777" w:rsidR="00964F74" w:rsidRDefault="00964F74">
            <w:pPr>
              <w:jc w:val="center"/>
              <w:rPr>
                <w:rFonts w:ascii="Arial CYR" w:hAnsi="Arial CYR" w:cs="Arial CYR"/>
                <w:sz w:val="16"/>
                <w:szCs w:val="16"/>
              </w:rPr>
            </w:pPr>
            <w:r>
              <w:rPr>
                <w:rFonts w:ascii="Arial CYR" w:hAnsi="Arial CYR" w:cs="Arial CYR"/>
                <w:sz w:val="16"/>
                <w:szCs w:val="16"/>
              </w:rPr>
              <w:t xml:space="preserve"> 01 01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CD1CFB" w14:textId="77777777" w:rsidR="00964F74" w:rsidRDefault="00964F74">
            <w:pPr>
              <w:rPr>
                <w:rFonts w:ascii="Sylfaen" w:hAnsi="Sylfaen" w:cs="Arial CYR"/>
                <w:color w:val="000000"/>
                <w:sz w:val="16"/>
                <w:szCs w:val="16"/>
              </w:rPr>
            </w:pPr>
            <w:r>
              <w:rPr>
                <w:rFonts w:ascii="Sylfaen" w:hAnsi="Sylfaen" w:cs="Arial CYR"/>
                <w:color w:val="000000"/>
                <w:sz w:val="16"/>
                <w:szCs w:val="16"/>
              </w:rPr>
              <w:t>წარმომადგენლობითი და აღმასრულებელი ორგანოების დაფინანსება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DD9BE8" w14:textId="77777777" w:rsidR="00964F74" w:rsidRDefault="00964F74">
            <w:pPr>
              <w:jc w:val="center"/>
              <w:rPr>
                <w:rFonts w:ascii="Arial CYR" w:hAnsi="Arial CYR" w:cs="Arial CYR"/>
                <w:sz w:val="16"/>
                <w:szCs w:val="16"/>
              </w:rPr>
            </w:pPr>
            <w:r>
              <w:rPr>
                <w:rFonts w:ascii="Arial CYR" w:hAnsi="Arial CYR" w:cs="Arial CYR"/>
                <w:sz w:val="16"/>
                <w:szCs w:val="16"/>
              </w:rPr>
              <w:t>4.4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B2DB24" w14:textId="77777777" w:rsidR="00964F74" w:rsidRDefault="00964F74">
            <w:pPr>
              <w:jc w:val="center"/>
              <w:rPr>
                <w:rFonts w:ascii="Arial CYR" w:hAnsi="Arial CYR" w:cs="Arial CYR"/>
                <w:sz w:val="16"/>
                <w:szCs w:val="16"/>
              </w:rPr>
            </w:pPr>
            <w:r>
              <w:rPr>
                <w:rFonts w:ascii="Arial CYR" w:hAnsi="Arial CYR" w:cs="Arial CYR"/>
                <w:sz w:val="16"/>
                <w:szCs w:val="16"/>
              </w:rPr>
              <w:t>40.9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8DAEF9" w14:textId="77777777" w:rsidR="00964F74" w:rsidRDefault="00964F74">
            <w:pPr>
              <w:jc w:val="center"/>
              <w:rPr>
                <w:rFonts w:ascii="Arial CYR" w:hAnsi="Arial CYR" w:cs="Arial CYR"/>
                <w:sz w:val="16"/>
                <w:szCs w:val="16"/>
              </w:rPr>
            </w:pPr>
            <w:r>
              <w:rPr>
                <w:rFonts w:ascii="Arial CYR" w:hAnsi="Arial CYR" w:cs="Arial CYR"/>
                <w:sz w:val="16"/>
                <w:szCs w:val="16"/>
              </w:rPr>
              <w:t>29.8</w:t>
            </w:r>
          </w:p>
        </w:tc>
      </w:tr>
      <w:tr w:rsidR="00964F74" w14:paraId="55539D71" w14:textId="77777777" w:rsidTr="00964F74">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EDE48C" w14:textId="77777777" w:rsidR="00964F74" w:rsidRDefault="00964F74">
            <w:pPr>
              <w:jc w:val="center"/>
              <w:rPr>
                <w:rFonts w:ascii="Arial CYR" w:hAnsi="Arial CYR" w:cs="Arial CYR"/>
                <w:sz w:val="16"/>
                <w:szCs w:val="16"/>
              </w:rPr>
            </w:pPr>
            <w:r>
              <w:rPr>
                <w:rFonts w:ascii="Arial CYR" w:hAnsi="Arial CYR" w:cs="Arial CYR"/>
                <w:sz w:val="16"/>
                <w:szCs w:val="16"/>
              </w:rPr>
              <w:t xml:space="preserve"> 01 02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657573" w14:textId="77777777" w:rsidR="00964F74" w:rsidRDefault="00964F74">
            <w:pPr>
              <w:rPr>
                <w:rFonts w:ascii="Sylfaen" w:hAnsi="Sylfaen" w:cs="Arial CYR"/>
                <w:color w:val="000000"/>
                <w:sz w:val="16"/>
                <w:szCs w:val="16"/>
              </w:rPr>
            </w:pPr>
            <w:r>
              <w:rPr>
                <w:rFonts w:ascii="Sylfaen" w:hAnsi="Sylfaen" w:cs="Arial CYR"/>
                <w:color w:val="000000"/>
                <w:sz w:val="16"/>
                <w:szCs w:val="16"/>
              </w:rPr>
              <w:t>საერთო დანიშნულების ხარჯები</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578529" w14:textId="77777777" w:rsidR="00964F74" w:rsidRDefault="00964F74">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9C3B35" w14:textId="77777777" w:rsidR="00964F74" w:rsidRDefault="00964F74">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981468" w14:textId="77777777" w:rsidR="00964F74" w:rsidRDefault="00964F74">
            <w:pPr>
              <w:jc w:val="center"/>
              <w:rPr>
                <w:rFonts w:ascii="Arial CYR" w:hAnsi="Arial CYR" w:cs="Arial CYR"/>
                <w:sz w:val="16"/>
                <w:szCs w:val="16"/>
              </w:rPr>
            </w:pPr>
            <w:r>
              <w:rPr>
                <w:rFonts w:ascii="Arial CYR" w:hAnsi="Arial CYR" w:cs="Arial CYR"/>
                <w:sz w:val="16"/>
                <w:szCs w:val="16"/>
              </w:rPr>
              <w:t>0.0</w:t>
            </w:r>
          </w:p>
        </w:tc>
      </w:tr>
      <w:tr w:rsidR="00964F74" w14:paraId="388D9534" w14:textId="77777777" w:rsidTr="00964F74">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CBD2B8" w14:textId="77777777" w:rsidR="00964F74" w:rsidRDefault="00964F74">
            <w:pPr>
              <w:jc w:val="center"/>
              <w:rPr>
                <w:rFonts w:ascii="Arial CYR" w:hAnsi="Arial CYR" w:cs="Arial CYR"/>
                <w:b/>
                <w:bCs/>
                <w:sz w:val="16"/>
                <w:szCs w:val="16"/>
              </w:rPr>
            </w:pPr>
            <w:r>
              <w:rPr>
                <w:rFonts w:ascii="Arial CYR" w:hAnsi="Arial CYR" w:cs="Arial CYR"/>
                <w:b/>
                <w:bCs/>
                <w:sz w:val="16"/>
                <w:szCs w:val="16"/>
              </w:rPr>
              <w:t xml:space="preserve"> 02 00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5F8814" w14:textId="77777777" w:rsidR="00964F74" w:rsidRDefault="00964F74">
            <w:pPr>
              <w:rPr>
                <w:rFonts w:ascii="Sylfaen" w:hAnsi="Sylfaen" w:cs="Arial CYR"/>
                <w:b/>
                <w:bCs/>
                <w:color w:val="000000"/>
                <w:sz w:val="16"/>
                <w:szCs w:val="16"/>
              </w:rPr>
            </w:pPr>
            <w:r>
              <w:rPr>
                <w:rFonts w:ascii="Sylfaen" w:hAnsi="Sylfaen" w:cs="Arial CYR"/>
                <w:b/>
                <w:bCs/>
                <w:color w:val="000000"/>
                <w:sz w:val="16"/>
                <w:szCs w:val="16"/>
              </w:rPr>
              <w:t>ინფრასტრუქტურის განვითარება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F439B1" w14:textId="77777777" w:rsidR="00964F74" w:rsidRDefault="00964F74">
            <w:pPr>
              <w:jc w:val="center"/>
              <w:rPr>
                <w:rFonts w:ascii="Arial CYR" w:hAnsi="Arial CYR" w:cs="Arial CYR"/>
                <w:b/>
                <w:bCs/>
                <w:sz w:val="16"/>
                <w:szCs w:val="16"/>
              </w:rPr>
            </w:pPr>
            <w:r>
              <w:rPr>
                <w:rFonts w:ascii="Arial CYR" w:hAnsi="Arial CYR" w:cs="Arial CYR"/>
                <w:b/>
                <w:bCs/>
                <w:sz w:val="16"/>
                <w:szCs w:val="16"/>
              </w:rPr>
              <w:t>12,541.5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55E748" w14:textId="77777777" w:rsidR="00964F74" w:rsidRDefault="00964F74">
            <w:pPr>
              <w:jc w:val="center"/>
              <w:rPr>
                <w:rFonts w:ascii="Arial CYR" w:hAnsi="Arial CYR" w:cs="Arial CYR"/>
                <w:b/>
                <w:bCs/>
                <w:sz w:val="16"/>
                <w:szCs w:val="16"/>
              </w:rPr>
            </w:pPr>
            <w:r>
              <w:rPr>
                <w:rFonts w:ascii="Arial CYR" w:hAnsi="Arial CYR" w:cs="Arial CYR"/>
                <w:b/>
                <w:bCs/>
                <w:sz w:val="16"/>
                <w:szCs w:val="16"/>
              </w:rPr>
              <w:t>17,992.3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96A6E7" w14:textId="77777777" w:rsidR="00964F74" w:rsidRDefault="00964F74">
            <w:pPr>
              <w:jc w:val="center"/>
              <w:rPr>
                <w:rFonts w:ascii="Arial CYR" w:hAnsi="Arial CYR" w:cs="Arial CYR"/>
                <w:b/>
                <w:bCs/>
                <w:sz w:val="16"/>
                <w:szCs w:val="16"/>
              </w:rPr>
            </w:pPr>
            <w:r>
              <w:rPr>
                <w:rFonts w:ascii="Arial CYR" w:hAnsi="Arial CYR" w:cs="Arial CYR"/>
                <w:b/>
                <w:bCs/>
                <w:sz w:val="16"/>
                <w:szCs w:val="16"/>
              </w:rPr>
              <w:t>753.2</w:t>
            </w:r>
          </w:p>
        </w:tc>
      </w:tr>
      <w:tr w:rsidR="00964F74" w14:paraId="2B9F73FA" w14:textId="77777777" w:rsidTr="00964F74">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A1C8F4" w14:textId="77777777" w:rsidR="00964F74" w:rsidRDefault="00964F74">
            <w:pPr>
              <w:jc w:val="center"/>
              <w:rPr>
                <w:rFonts w:ascii="Arial CYR" w:hAnsi="Arial CYR" w:cs="Arial CYR"/>
                <w:sz w:val="16"/>
                <w:szCs w:val="16"/>
              </w:rPr>
            </w:pPr>
            <w:r>
              <w:rPr>
                <w:rFonts w:ascii="Arial CYR" w:hAnsi="Arial CYR" w:cs="Arial CYR"/>
                <w:sz w:val="16"/>
                <w:szCs w:val="16"/>
              </w:rPr>
              <w:t xml:space="preserve"> 02 01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A7030C" w14:textId="77777777" w:rsidR="00964F74" w:rsidRDefault="00964F74">
            <w:pPr>
              <w:rPr>
                <w:rFonts w:ascii="Sylfaen" w:hAnsi="Sylfaen" w:cs="Arial CYR"/>
                <w:color w:val="000000"/>
                <w:sz w:val="16"/>
                <w:szCs w:val="16"/>
              </w:rPr>
            </w:pPr>
            <w:r>
              <w:rPr>
                <w:rFonts w:ascii="Sylfaen" w:hAnsi="Sylfaen" w:cs="Arial CYR"/>
                <w:color w:val="000000"/>
                <w:sz w:val="16"/>
                <w:szCs w:val="16"/>
              </w:rPr>
              <w:t xml:space="preserve"> საგზაო ინფრასტრუქტურის განვითარება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2CA4FE" w14:textId="77777777" w:rsidR="00964F74" w:rsidRDefault="00964F74">
            <w:pPr>
              <w:jc w:val="center"/>
              <w:rPr>
                <w:rFonts w:ascii="Arial CYR" w:hAnsi="Arial CYR" w:cs="Arial CYR"/>
                <w:sz w:val="16"/>
                <w:szCs w:val="16"/>
              </w:rPr>
            </w:pPr>
            <w:r>
              <w:rPr>
                <w:rFonts w:ascii="Arial CYR" w:hAnsi="Arial CYR" w:cs="Arial CYR"/>
                <w:sz w:val="16"/>
                <w:szCs w:val="16"/>
              </w:rPr>
              <w:t>2,759.0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C2A8F8" w14:textId="77777777" w:rsidR="00964F74" w:rsidRDefault="00964F74">
            <w:pPr>
              <w:jc w:val="center"/>
              <w:rPr>
                <w:rFonts w:ascii="Arial CYR" w:hAnsi="Arial CYR" w:cs="Arial CYR"/>
                <w:sz w:val="16"/>
                <w:szCs w:val="16"/>
              </w:rPr>
            </w:pPr>
            <w:r>
              <w:rPr>
                <w:rFonts w:ascii="Arial CYR" w:hAnsi="Arial CYR" w:cs="Arial CYR"/>
                <w:sz w:val="16"/>
                <w:szCs w:val="16"/>
              </w:rPr>
              <w:t>6,307.0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D9264F" w14:textId="77777777" w:rsidR="00964F74" w:rsidRDefault="00964F74">
            <w:pPr>
              <w:jc w:val="center"/>
              <w:rPr>
                <w:rFonts w:ascii="Arial CYR" w:hAnsi="Arial CYR" w:cs="Arial CYR"/>
                <w:sz w:val="16"/>
                <w:szCs w:val="16"/>
              </w:rPr>
            </w:pPr>
            <w:r>
              <w:rPr>
                <w:rFonts w:ascii="Arial CYR" w:hAnsi="Arial CYR" w:cs="Arial CYR"/>
                <w:sz w:val="16"/>
                <w:szCs w:val="16"/>
              </w:rPr>
              <w:t>193.4</w:t>
            </w:r>
          </w:p>
        </w:tc>
      </w:tr>
      <w:tr w:rsidR="00964F74" w14:paraId="707AADF1" w14:textId="77777777" w:rsidTr="00964F74">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30F80B" w14:textId="77777777" w:rsidR="00964F74" w:rsidRDefault="00964F74">
            <w:pPr>
              <w:jc w:val="center"/>
              <w:rPr>
                <w:rFonts w:ascii="Arial CYR" w:hAnsi="Arial CYR" w:cs="Arial CYR"/>
                <w:sz w:val="16"/>
                <w:szCs w:val="16"/>
              </w:rPr>
            </w:pPr>
            <w:r>
              <w:rPr>
                <w:rFonts w:ascii="Arial CYR" w:hAnsi="Arial CYR" w:cs="Arial CYR"/>
                <w:sz w:val="16"/>
                <w:szCs w:val="16"/>
              </w:rPr>
              <w:t xml:space="preserve"> 02 02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A876A5" w14:textId="77777777" w:rsidR="00964F74" w:rsidRDefault="00964F74">
            <w:pPr>
              <w:rPr>
                <w:rFonts w:ascii="Sylfaen" w:hAnsi="Sylfaen" w:cs="Arial CYR"/>
                <w:color w:val="000000"/>
                <w:sz w:val="16"/>
                <w:szCs w:val="16"/>
              </w:rPr>
            </w:pPr>
            <w:r>
              <w:rPr>
                <w:rFonts w:ascii="Sylfaen" w:hAnsi="Sylfaen" w:cs="Arial CYR"/>
                <w:color w:val="000000"/>
                <w:sz w:val="16"/>
                <w:szCs w:val="16"/>
              </w:rPr>
              <w:t>წყლის სისტემების განვითარება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DC57B5" w14:textId="77777777" w:rsidR="00964F74" w:rsidRDefault="00964F74">
            <w:pPr>
              <w:jc w:val="center"/>
              <w:rPr>
                <w:rFonts w:ascii="Arial CYR" w:hAnsi="Arial CYR" w:cs="Arial CYR"/>
                <w:sz w:val="16"/>
                <w:szCs w:val="16"/>
              </w:rPr>
            </w:pPr>
            <w:r>
              <w:rPr>
                <w:rFonts w:ascii="Arial CYR" w:hAnsi="Arial CYR" w:cs="Arial CYR"/>
                <w:sz w:val="16"/>
                <w:szCs w:val="16"/>
              </w:rPr>
              <w:t>467.3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1D8455" w14:textId="77777777" w:rsidR="00964F74" w:rsidRDefault="00964F74">
            <w:pPr>
              <w:jc w:val="center"/>
              <w:rPr>
                <w:rFonts w:ascii="Arial CYR" w:hAnsi="Arial CYR" w:cs="Arial CYR"/>
                <w:sz w:val="16"/>
                <w:szCs w:val="16"/>
              </w:rPr>
            </w:pPr>
            <w:r>
              <w:rPr>
                <w:rFonts w:ascii="Arial CYR" w:hAnsi="Arial CYR" w:cs="Arial CYR"/>
                <w:sz w:val="16"/>
                <w:szCs w:val="16"/>
              </w:rPr>
              <w:t>671.4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6A98F5" w14:textId="77777777" w:rsidR="00964F74" w:rsidRDefault="00964F74">
            <w:pPr>
              <w:jc w:val="center"/>
              <w:rPr>
                <w:rFonts w:ascii="Arial CYR" w:hAnsi="Arial CYR" w:cs="Arial CYR"/>
                <w:sz w:val="16"/>
                <w:szCs w:val="16"/>
              </w:rPr>
            </w:pPr>
            <w:r>
              <w:rPr>
                <w:rFonts w:ascii="Arial CYR" w:hAnsi="Arial CYR" w:cs="Arial CYR"/>
                <w:sz w:val="16"/>
                <w:szCs w:val="16"/>
              </w:rPr>
              <w:t>0.0</w:t>
            </w:r>
          </w:p>
        </w:tc>
      </w:tr>
      <w:tr w:rsidR="00964F74" w14:paraId="4FC26521" w14:textId="77777777" w:rsidTr="00964F74">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6FE692" w14:textId="77777777" w:rsidR="00964F74" w:rsidRDefault="00964F74">
            <w:pPr>
              <w:jc w:val="center"/>
              <w:rPr>
                <w:rFonts w:ascii="Arial CYR" w:hAnsi="Arial CYR" w:cs="Arial CYR"/>
                <w:sz w:val="16"/>
                <w:szCs w:val="16"/>
              </w:rPr>
            </w:pPr>
            <w:r>
              <w:rPr>
                <w:rFonts w:ascii="Arial CYR" w:hAnsi="Arial CYR" w:cs="Arial CYR"/>
                <w:sz w:val="16"/>
                <w:szCs w:val="16"/>
              </w:rPr>
              <w:t xml:space="preserve"> 02 03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ED37CC" w14:textId="77777777" w:rsidR="00964F74" w:rsidRDefault="00964F74">
            <w:pPr>
              <w:rPr>
                <w:rFonts w:ascii="Sylfaen" w:hAnsi="Sylfaen" w:cs="Arial CYR"/>
                <w:color w:val="000000"/>
                <w:sz w:val="16"/>
                <w:szCs w:val="16"/>
              </w:rPr>
            </w:pPr>
            <w:r>
              <w:rPr>
                <w:rFonts w:ascii="Sylfaen" w:hAnsi="Sylfaen" w:cs="Arial CYR"/>
                <w:color w:val="000000"/>
                <w:sz w:val="16"/>
                <w:szCs w:val="16"/>
              </w:rPr>
              <w:t>გარე განათება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824EE5" w14:textId="77777777" w:rsidR="00964F74" w:rsidRDefault="00964F74">
            <w:pPr>
              <w:jc w:val="center"/>
              <w:rPr>
                <w:rFonts w:ascii="Arial CYR" w:hAnsi="Arial CYR" w:cs="Arial CYR"/>
                <w:sz w:val="16"/>
                <w:szCs w:val="16"/>
              </w:rPr>
            </w:pPr>
            <w:r>
              <w:rPr>
                <w:rFonts w:ascii="Arial CYR" w:hAnsi="Arial CYR" w:cs="Arial CYR"/>
                <w:sz w:val="16"/>
                <w:szCs w:val="16"/>
              </w:rPr>
              <w:t>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199376" w14:textId="77777777" w:rsidR="00964F74" w:rsidRDefault="00964F74">
            <w:pPr>
              <w:jc w:val="center"/>
              <w:rPr>
                <w:rFonts w:ascii="Arial CYR" w:hAnsi="Arial CYR" w:cs="Arial CYR"/>
                <w:sz w:val="16"/>
                <w:szCs w:val="16"/>
              </w:rPr>
            </w:pPr>
            <w:r>
              <w:rPr>
                <w:rFonts w:ascii="Arial CYR" w:hAnsi="Arial CYR" w:cs="Arial CYR"/>
                <w:sz w:val="16"/>
                <w:szCs w:val="16"/>
              </w:rPr>
              <w:t>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3B01D8" w14:textId="77777777" w:rsidR="00964F74" w:rsidRDefault="00964F74">
            <w:pPr>
              <w:jc w:val="center"/>
              <w:rPr>
                <w:rFonts w:ascii="Arial CYR" w:hAnsi="Arial CYR" w:cs="Arial CYR"/>
                <w:sz w:val="16"/>
                <w:szCs w:val="16"/>
              </w:rPr>
            </w:pPr>
            <w:r>
              <w:rPr>
                <w:rFonts w:ascii="Arial CYR" w:hAnsi="Arial CYR" w:cs="Arial CYR"/>
                <w:sz w:val="16"/>
                <w:szCs w:val="16"/>
              </w:rPr>
              <w:t>4.0</w:t>
            </w:r>
          </w:p>
        </w:tc>
      </w:tr>
      <w:tr w:rsidR="00964F74" w14:paraId="697D314D" w14:textId="77777777" w:rsidTr="00964F74">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AE7C87" w14:textId="77777777" w:rsidR="00964F74" w:rsidRDefault="00964F74">
            <w:pPr>
              <w:jc w:val="center"/>
              <w:rPr>
                <w:rFonts w:ascii="Arial CYR" w:hAnsi="Arial CYR" w:cs="Arial CYR"/>
                <w:sz w:val="16"/>
                <w:szCs w:val="16"/>
              </w:rPr>
            </w:pPr>
            <w:r>
              <w:rPr>
                <w:rFonts w:ascii="Arial CYR" w:hAnsi="Arial CYR" w:cs="Arial CYR"/>
                <w:sz w:val="16"/>
                <w:szCs w:val="16"/>
              </w:rPr>
              <w:t xml:space="preserve"> 02 04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EC2EAC" w14:textId="77777777" w:rsidR="00964F74" w:rsidRDefault="00964F74">
            <w:pPr>
              <w:rPr>
                <w:rFonts w:ascii="Sylfaen" w:hAnsi="Sylfaen" w:cs="Arial CYR"/>
                <w:color w:val="000000"/>
                <w:sz w:val="16"/>
                <w:szCs w:val="16"/>
              </w:rPr>
            </w:pPr>
            <w:r>
              <w:rPr>
                <w:rFonts w:ascii="Sylfaen" w:hAnsi="Sylfaen" w:cs="Arial CYR"/>
                <w:color w:val="000000"/>
                <w:sz w:val="16"/>
                <w:szCs w:val="16"/>
              </w:rPr>
              <w:t>მშენებლობა, ავარიული ობიექტების და შენობების რეაბილიტაცია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C7380D" w14:textId="77777777" w:rsidR="00964F74" w:rsidRDefault="00964F74">
            <w:pPr>
              <w:jc w:val="center"/>
              <w:rPr>
                <w:rFonts w:ascii="Arial CYR" w:hAnsi="Arial CYR" w:cs="Arial CYR"/>
                <w:sz w:val="16"/>
                <w:szCs w:val="16"/>
              </w:rPr>
            </w:pPr>
            <w:r>
              <w:rPr>
                <w:rFonts w:ascii="Arial CYR" w:hAnsi="Arial CYR" w:cs="Arial CYR"/>
                <w:sz w:val="16"/>
                <w:szCs w:val="16"/>
              </w:rPr>
              <w:t>186.9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BE3413" w14:textId="77777777" w:rsidR="00964F74" w:rsidRDefault="00964F74">
            <w:pPr>
              <w:jc w:val="center"/>
              <w:rPr>
                <w:rFonts w:ascii="Arial CYR" w:hAnsi="Arial CYR" w:cs="Arial CYR"/>
                <w:sz w:val="16"/>
                <w:szCs w:val="16"/>
              </w:rPr>
            </w:pPr>
            <w:r>
              <w:rPr>
                <w:rFonts w:ascii="Arial CYR" w:hAnsi="Arial CYR" w:cs="Arial CYR"/>
                <w:sz w:val="16"/>
                <w:szCs w:val="16"/>
              </w:rPr>
              <w:t>1,547.1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E07F37" w14:textId="77777777" w:rsidR="00964F74" w:rsidRDefault="00964F74">
            <w:pPr>
              <w:jc w:val="center"/>
              <w:rPr>
                <w:rFonts w:ascii="Arial CYR" w:hAnsi="Arial CYR" w:cs="Arial CYR"/>
                <w:sz w:val="16"/>
                <w:szCs w:val="16"/>
              </w:rPr>
            </w:pPr>
            <w:r>
              <w:rPr>
                <w:rFonts w:ascii="Arial CYR" w:hAnsi="Arial CYR" w:cs="Arial CYR"/>
                <w:sz w:val="16"/>
                <w:szCs w:val="16"/>
              </w:rPr>
              <w:t>0.0</w:t>
            </w:r>
          </w:p>
        </w:tc>
      </w:tr>
      <w:tr w:rsidR="00964F74" w14:paraId="4F1AEF71" w14:textId="77777777" w:rsidTr="00964F74">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D94C64" w14:textId="77777777" w:rsidR="00964F74" w:rsidRDefault="00964F74">
            <w:pPr>
              <w:jc w:val="center"/>
              <w:rPr>
                <w:rFonts w:ascii="Arial CYR" w:hAnsi="Arial CYR" w:cs="Arial CYR"/>
                <w:sz w:val="16"/>
                <w:szCs w:val="16"/>
              </w:rPr>
            </w:pPr>
            <w:r>
              <w:rPr>
                <w:rFonts w:ascii="Arial CYR" w:hAnsi="Arial CYR" w:cs="Arial CYR"/>
                <w:sz w:val="16"/>
                <w:szCs w:val="16"/>
              </w:rPr>
              <w:t xml:space="preserve"> 02 05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543DA4" w14:textId="77777777" w:rsidR="00964F74" w:rsidRDefault="00964F74">
            <w:pPr>
              <w:rPr>
                <w:rFonts w:ascii="Sylfaen" w:hAnsi="Sylfaen" w:cs="Arial CYR"/>
                <w:color w:val="000000"/>
                <w:sz w:val="16"/>
                <w:szCs w:val="16"/>
              </w:rPr>
            </w:pPr>
            <w:r>
              <w:rPr>
                <w:rFonts w:ascii="Sylfaen" w:hAnsi="Sylfaen" w:cs="Arial CYR"/>
                <w:color w:val="000000"/>
                <w:sz w:val="16"/>
                <w:szCs w:val="16"/>
              </w:rPr>
              <w:t>კეთილმოწყობის ღონისძიებები</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CDA7F3" w14:textId="77777777" w:rsidR="00964F74" w:rsidRDefault="00964F74">
            <w:pPr>
              <w:jc w:val="center"/>
              <w:rPr>
                <w:rFonts w:ascii="Arial CYR" w:hAnsi="Arial CYR" w:cs="Arial CYR"/>
                <w:sz w:val="16"/>
                <w:szCs w:val="16"/>
              </w:rPr>
            </w:pPr>
            <w:r>
              <w:rPr>
                <w:rFonts w:ascii="Arial CYR" w:hAnsi="Arial CYR" w:cs="Arial CYR"/>
                <w:sz w:val="16"/>
                <w:szCs w:val="16"/>
              </w:rPr>
              <w:t>2,470.9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B11149" w14:textId="77777777" w:rsidR="00964F74" w:rsidRDefault="00964F74">
            <w:pPr>
              <w:jc w:val="center"/>
              <w:rPr>
                <w:rFonts w:ascii="Arial CYR" w:hAnsi="Arial CYR" w:cs="Arial CYR"/>
                <w:sz w:val="16"/>
                <w:szCs w:val="16"/>
              </w:rPr>
            </w:pPr>
            <w:r>
              <w:rPr>
                <w:rFonts w:ascii="Arial CYR" w:hAnsi="Arial CYR" w:cs="Arial CYR"/>
                <w:sz w:val="16"/>
                <w:szCs w:val="16"/>
              </w:rPr>
              <w:t>3,194.7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F0E8AC" w14:textId="77777777" w:rsidR="00964F74" w:rsidRDefault="00964F74">
            <w:pPr>
              <w:jc w:val="center"/>
              <w:rPr>
                <w:rFonts w:ascii="Arial CYR" w:hAnsi="Arial CYR" w:cs="Arial CYR"/>
                <w:sz w:val="16"/>
                <w:szCs w:val="16"/>
              </w:rPr>
            </w:pPr>
            <w:r>
              <w:rPr>
                <w:rFonts w:ascii="Arial CYR" w:hAnsi="Arial CYR" w:cs="Arial CYR"/>
                <w:sz w:val="16"/>
                <w:szCs w:val="16"/>
              </w:rPr>
              <w:t>47.5</w:t>
            </w:r>
          </w:p>
        </w:tc>
      </w:tr>
      <w:tr w:rsidR="00964F74" w14:paraId="460982A3" w14:textId="77777777" w:rsidTr="00964F74">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609D8A" w14:textId="77777777" w:rsidR="00964F74" w:rsidRDefault="00964F74">
            <w:pPr>
              <w:jc w:val="center"/>
              <w:rPr>
                <w:rFonts w:ascii="Arial CYR" w:hAnsi="Arial CYR" w:cs="Arial CYR"/>
                <w:sz w:val="16"/>
                <w:szCs w:val="16"/>
              </w:rPr>
            </w:pPr>
            <w:r>
              <w:rPr>
                <w:rFonts w:ascii="Arial CYR" w:hAnsi="Arial CYR" w:cs="Arial CYR"/>
                <w:sz w:val="16"/>
                <w:szCs w:val="16"/>
              </w:rPr>
              <w:t xml:space="preserve"> 02 06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8888A8" w14:textId="77777777" w:rsidR="00964F74" w:rsidRDefault="00964F74">
            <w:pPr>
              <w:rPr>
                <w:rFonts w:ascii="Sylfaen" w:hAnsi="Sylfaen" w:cs="Arial CYR"/>
                <w:color w:val="000000"/>
                <w:sz w:val="16"/>
                <w:szCs w:val="16"/>
              </w:rPr>
            </w:pPr>
            <w:r>
              <w:rPr>
                <w:rFonts w:ascii="Sylfaen" w:hAnsi="Sylfaen" w:cs="Arial CYR"/>
                <w:color w:val="000000"/>
                <w:sz w:val="16"/>
                <w:szCs w:val="16"/>
              </w:rPr>
              <w:t>საპროექტო დოკუმენტაციისა და საექსპერტო მომსახურების შესყიდვა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EF607D" w14:textId="77777777" w:rsidR="00964F74" w:rsidRDefault="00964F74">
            <w:pPr>
              <w:jc w:val="center"/>
              <w:rPr>
                <w:rFonts w:ascii="Arial CYR" w:hAnsi="Arial CYR" w:cs="Arial CYR"/>
                <w:sz w:val="16"/>
                <w:szCs w:val="16"/>
              </w:rPr>
            </w:pPr>
            <w:r>
              <w:rPr>
                <w:rFonts w:ascii="Arial CYR" w:hAnsi="Arial CYR" w:cs="Arial CYR"/>
                <w:sz w:val="16"/>
                <w:szCs w:val="16"/>
              </w:rPr>
              <w:t>618.3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554B83" w14:textId="77777777" w:rsidR="00964F74" w:rsidRDefault="00964F74">
            <w:pPr>
              <w:jc w:val="center"/>
              <w:rPr>
                <w:rFonts w:ascii="Arial CYR" w:hAnsi="Arial CYR" w:cs="Arial CYR"/>
                <w:sz w:val="16"/>
                <w:szCs w:val="16"/>
              </w:rPr>
            </w:pPr>
            <w:r>
              <w:rPr>
                <w:rFonts w:ascii="Arial CYR" w:hAnsi="Arial CYR" w:cs="Arial CYR"/>
                <w:sz w:val="16"/>
                <w:szCs w:val="16"/>
              </w:rPr>
              <w:t>672.4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3ED1F5" w14:textId="77777777" w:rsidR="00964F74" w:rsidRDefault="00964F74">
            <w:pPr>
              <w:jc w:val="center"/>
              <w:rPr>
                <w:rFonts w:ascii="Arial CYR" w:hAnsi="Arial CYR" w:cs="Arial CYR"/>
                <w:sz w:val="16"/>
                <w:szCs w:val="16"/>
              </w:rPr>
            </w:pPr>
            <w:r>
              <w:rPr>
                <w:rFonts w:ascii="Arial CYR" w:hAnsi="Arial CYR" w:cs="Arial CYR"/>
                <w:sz w:val="16"/>
                <w:szCs w:val="16"/>
              </w:rPr>
              <w:t>350.0</w:t>
            </w:r>
          </w:p>
        </w:tc>
      </w:tr>
      <w:tr w:rsidR="00964F74" w14:paraId="0626A4BA" w14:textId="77777777" w:rsidTr="00964F74">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E590DC" w14:textId="77777777" w:rsidR="00964F74" w:rsidRDefault="00964F74">
            <w:pPr>
              <w:jc w:val="center"/>
              <w:rPr>
                <w:rFonts w:ascii="Arial CYR" w:hAnsi="Arial CYR" w:cs="Arial CYR"/>
                <w:sz w:val="16"/>
                <w:szCs w:val="16"/>
              </w:rPr>
            </w:pPr>
            <w:r>
              <w:rPr>
                <w:rFonts w:ascii="Arial CYR" w:hAnsi="Arial CYR" w:cs="Arial CYR"/>
                <w:sz w:val="16"/>
                <w:szCs w:val="16"/>
              </w:rPr>
              <w:t xml:space="preserve"> 02 07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F34C79" w14:textId="77777777" w:rsidR="00964F74" w:rsidRDefault="00964F74">
            <w:pPr>
              <w:rPr>
                <w:rFonts w:ascii="Sylfaen" w:hAnsi="Sylfaen" w:cs="Arial CYR"/>
                <w:color w:val="000000"/>
                <w:sz w:val="16"/>
                <w:szCs w:val="16"/>
              </w:rPr>
            </w:pPr>
            <w:r>
              <w:rPr>
                <w:rFonts w:ascii="Sylfaen" w:hAnsi="Sylfaen" w:cs="Arial CYR"/>
                <w:color w:val="000000"/>
                <w:sz w:val="16"/>
                <w:szCs w:val="16"/>
              </w:rPr>
              <w:t>სოფლის პროგრამის მხარდაჭერა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C97DDF" w14:textId="77777777" w:rsidR="00964F74" w:rsidRDefault="00964F74">
            <w:pPr>
              <w:jc w:val="center"/>
              <w:rPr>
                <w:rFonts w:ascii="Arial CYR" w:hAnsi="Arial CYR" w:cs="Arial CYR"/>
                <w:sz w:val="16"/>
                <w:szCs w:val="16"/>
              </w:rPr>
            </w:pPr>
            <w:r>
              <w:rPr>
                <w:rFonts w:ascii="Arial CYR" w:hAnsi="Arial CYR" w:cs="Arial CYR"/>
                <w:sz w:val="16"/>
                <w:szCs w:val="16"/>
              </w:rPr>
              <w:t>651.3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EEAB88" w14:textId="77777777" w:rsidR="00964F74" w:rsidRDefault="00964F74">
            <w:pPr>
              <w:jc w:val="center"/>
              <w:rPr>
                <w:rFonts w:ascii="Arial CYR" w:hAnsi="Arial CYR" w:cs="Arial CYR"/>
                <w:sz w:val="16"/>
                <w:szCs w:val="16"/>
              </w:rPr>
            </w:pPr>
            <w:r>
              <w:rPr>
                <w:rFonts w:ascii="Arial CYR" w:hAnsi="Arial CYR" w:cs="Arial CYR"/>
                <w:sz w:val="16"/>
                <w:szCs w:val="16"/>
              </w:rPr>
              <w:t>820.2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3750E2" w14:textId="77777777" w:rsidR="00964F74" w:rsidRDefault="00964F74">
            <w:pPr>
              <w:jc w:val="center"/>
              <w:rPr>
                <w:rFonts w:ascii="Arial CYR" w:hAnsi="Arial CYR" w:cs="Arial CYR"/>
                <w:sz w:val="16"/>
                <w:szCs w:val="16"/>
              </w:rPr>
            </w:pPr>
            <w:r>
              <w:rPr>
                <w:rFonts w:ascii="Arial CYR" w:hAnsi="Arial CYR" w:cs="Arial CYR"/>
                <w:sz w:val="16"/>
                <w:szCs w:val="16"/>
              </w:rPr>
              <w:t>100.0</w:t>
            </w:r>
          </w:p>
        </w:tc>
      </w:tr>
      <w:tr w:rsidR="00964F74" w14:paraId="3C2C9630" w14:textId="77777777" w:rsidTr="00964F74">
        <w:trPr>
          <w:trHeight w:val="49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8A3702" w14:textId="77777777" w:rsidR="00964F74" w:rsidRDefault="00964F74">
            <w:pPr>
              <w:jc w:val="center"/>
              <w:rPr>
                <w:rFonts w:ascii="Arial CYR" w:hAnsi="Arial CYR" w:cs="Arial CYR"/>
                <w:sz w:val="16"/>
                <w:szCs w:val="16"/>
              </w:rPr>
            </w:pPr>
            <w:r>
              <w:rPr>
                <w:rFonts w:ascii="Arial CYR" w:hAnsi="Arial CYR" w:cs="Arial CYR"/>
                <w:sz w:val="16"/>
                <w:szCs w:val="16"/>
              </w:rPr>
              <w:t xml:space="preserve"> 02 08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6D0D7C" w14:textId="77777777" w:rsidR="00964F74" w:rsidRDefault="00964F74">
            <w:pPr>
              <w:rPr>
                <w:rFonts w:ascii="Sylfaen" w:hAnsi="Sylfaen" w:cs="Arial CYR"/>
                <w:color w:val="000000"/>
                <w:sz w:val="16"/>
                <w:szCs w:val="16"/>
              </w:rPr>
            </w:pPr>
            <w:r>
              <w:rPr>
                <w:rFonts w:ascii="Sylfaen" w:hAnsi="Sylfaen" w:cs="Arial CYR"/>
                <w:color w:val="000000"/>
                <w:sz w:val="16"/>
                <w:szCs w:val="16"/>
              </w:rPr>
              <w:t>სანიაღვრე არხების და ნაპირსამაგრი ნაგებობების მოწყობა, რეაბილიტაცია და ექსპლოატაცია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AB2C02" w14:textId="77777777" w:rsidR="00964F74" w:rsidRDefault="00964F74">
            <w:pPr>
              <w:jc w:val="center"/>
              <w:rPr>
                <w:rFonts w:ascii="Arial CYR" w:hAnsi="Arial CYR" w:cs="Arial CYR"/>
                <w:sz w:val="16"/>
                <w:szCs w:val="16"/>
              </w:rPr>
            </w:pPr>
            <w:r>
              <w:rPr>
                <w:rFonts w:ascii="Arial CYR" w:hAnsi="Arial CYR" w:cs="Arial CYR"/>
                <w:sz w:val="16"/>
                <w:szCs w:val="16"/>
              </w:rPr>
              <w:t>5,167.5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C41A07" w14:textId="77777777" w:rsidR="00964F74" w:rsidRDefault="00964F74">
            <w:pPr>
              <w:jc w:val="center"/>
              <w:rPr>
                <w:rFonts w:ascii="Arial CYR" w:hAnsi="Arial CYR" w:cs="Arial CYR"/>
                <w:sz w:val="16"/>
                <w:szCs w:val="16"/>
              </w:rPr>
            </w:pPr>
            <w:r>
              <w:rPr>
                <w:rFonts w:ascii="Arial CYR" w:hAnsi="Arial CYR" w:cs="Arial CYR"/>
                <w:sz w:val="16"/>
                <w:szCs w:val="16"/>
              </w:rPr>
              <w:t>4,612.6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273517" w14:textId="77777777" w:rsidR="00964F74" w:rsidRDefault="00964F74">
            <w:pPr>
              <w:jc w:val="center"/>
              <w:rPr>
                <w:rFonts w:ascii="Arial CYR" w:hAnsi="Arial CYR" w:cs="Arial CYR"/>
                <w:sz w:val="16"/>
                <w:szCs w:val="16"/>
              </w:rPr>
            </w:pPr>
            <w:r>
              <w:rPr>
                <w:rFonts w:ascii="Arial CYR" w:hAnsi="Arial CYR" w:cs="Arial CYR"/>
                <w:sz w:val="16"/>
                <w:szCs w:val="16"/>
              </w:rPr>
              <w:t>58.3</w:t>
            </w:r>
          </w:p>
        </w:tc>
      </w:tr>
      <w:tr w:rsidR="00964F74" w14:paraId="239984AA" w14:textId="77777777" w:rsidTr="00964F74">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8A7952" w14:textId="77777777" w:rsidR="00964F74" w:rsidRDefault="00964F74">
            <w:pPr>
              <w:jc w:val="center"/>
              <w:rPr>
                <w:rFonts w:ascii="Arial CYR" w:hAnsi="Arial CYR" w:cs="Arial CYR"/>
                <w:sz w:val="16"/>
                <w:szCs w:val="16"/>
              </w:rPr>
            </w:pPr>
            <w:r>
              <w:rPr>
                <w:rFonts w:ascii="Arial CYR" w:hAnsi="Arial CYR" w:cs="Arial CYR"/>
                <w:sz w:val="16"/>
                <w:szCs w:val="16"/>
              </w:rPr>
              <w:t xml:space="preserve"> 02 09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5CF602" w14:textId="77777777" w:rsidR="00964F74" w:rsidRDefault="00964F74">
            <w:pPr>
              <w:rPr>
                <w:rFonts w:ascii="Sylfaen" w:hAnsi="Sylfaen" w:cs="Arial CYR"/>
                <w:color w:val="000000"/>
                <w:sz w:val="16"/>
                <w:szCs w:val="16"/>
              </w:rPr>
            </w:pPr>
            <w:r>
              <w:rPr>
                <w:rFonts w:ascii="Sylfaen" w:hAnsi="Sylfaen" w:cs="Arial CYR"/>
                <w:color w:val="000000"/>
                <w:sz w:val="16"/>
                <w:szCs w:val="16"/>
              </w:rPr>
              <w:t>მუნიციპალური ავტოტრანსპორტის განვითარება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56A5E9" w14:textId="77777777" w:rsidR="00964F74" w:rsidRDefault="00964F74">
            <w:pPr>
              <w:jc w:val="center"/>
              <w:rPr>
                <w:rFonts w:ascii="Arial CYR" w:hAnsi="Arial CYR" w:cs="Arial CYR"/>
                <w:sz w:val="16"/>
                <w:szCs w:val="16"/>
              </w:rPr>
            </w:pPr>
            <w:r>
              <w:rPr>
                <w:rFonts w:ascii="Arial CYR" w:hAnsi="Arial CYR" w:cs="Arial CYR"/>
                <w:sz w:val="16"/>
                <w:szCs w:val="16"/>
              </w:rPr>
              <w:t>219.4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27A6CC" w14:textId="77777777" w:rsidR="00964F74" w:rsidRDefault="00964F74">
            <w:pPr>
              <w:jc w:val="center"/>
              <w:rPr>
                <w:rFonts w:ascii="Arial CYR" w:hAnsi="Arial CYR" w:cs="Arial CYR"/>
                <w:sz w:val="16"/>
                <w:szCs w:val="16"/>
              </w:rPr>
            </w:pPr>
            <w:r>
              <w:rPr>
                <w:rFonts w:ascii="Arial CYR" w:hAnsi="Arial CYR" w:cs="Arial CYR"/>
                <w:sz w:val="16"/>
                <w:szCs w:val="16"/>
              </w:rPr>
              <w:t>162.9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36C111" w14:textId="77777777" w:rsidR="00964F74" w:rsidRDefault="00964F74">
            <w:pPr>
              <w:jc w:val="center"/>
              <w:rPr>
                <w:rFonts w:ascii="Arial CYR" w:hAnsi="Arial CYR" w:cs="Arial CYR"/>
                <w:sz w:val="16"/>
                <w:szCs w:val="16"/>
              </w:rPr>
            </w:pPr>
            <w:r>
              <w:rPr>
                <w:rFonts w:ascii="Arial CYR" w:hAnsi="Arial CYR" w:cs="Arial CYR"/>
                <w:sz w:val="16"/>
                <w:szCs w:val="16"/>
              </w:rPr>
              <w:t>0.0</w:t>
            </w:r>
          </w:p>
        </w:tc>
      </w:tr>
      <w:tr w:rsidR="00964F74" w14:paraId="11B04AB0" w14:textId="77777777" w:rsidTr="00964F74">
        <w:trPr>
          <w:trHeight w:val="39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833F47" w14:textId="77777777" w:rsidR="00964F74" w:rsidRDefault="00964F74">
            <w:pPr>
              <w:jc w:val="center"/>
              <w:rPr>
                <w:rFonts w:ascii="Arial CYR" w:hAnsi="Arial CYR" w:cs="Arial CYR"/>
                <w:sz w:val="16"/>
                <w:szCs w:val="16"/>
              </w:rPr>
            </w:pPr>
            <w:r>
              <w:rPr>
                <w:rFonts w:ascii="Arial CYR" w:hAnsi="Arial CYR" w:cs="Arial CYR"/>
                <w:sz w:val="16"/>
                <w:szCs w:val="16"/>
              </w:rPr>
              <w:t xml:space="preserve"> 02 10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1F789B" w14:textId="77777777" w:rsidR="00964F74" w:rsidRDefault="00964F74">
            <w:pPr>
              <w:rPr>
                <w:rFonts w:ascii="Sylfaen" w:hAnsi="Sylfaen" w:cs="Arial CYR"/>
                <w:color w:val="000000"/>
                <w:sz w:val="16"/>
                <w:szCs w:val="16"/>
              </w:rPr>
            </w:pPr>
            <w:r>
              <w:rPr>
                <w:rFonts w:ascii="Sylfaen" w:hAnsi="Sylfaen" w:cs="Arial CYR"/>
                <w:color w:val="000000"/>
                <w:sz w:val="16"/>
                <w:szCs w:val="16"/>
              </w:rPr>
              <w:t>ეკონომიკური განვითარება ბიზნეს კალსტერების შექმნის და ინვესტიციების მოზიდვის გზით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62CF23" w14:textId="77777777" w:rsidR="00964F74" w:rsidRDefault="00964F74">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B1633B" w14:textId="77777777" w:rsidR="00964F74" w:rsidRDefault="00964F74">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38AF77" w14:textId="77777777" w:rsidR="00964F74" w:rsidRDefault="00964F74">
            <w:pPr>
              <w:jc w:val="center"/>
              <w:rPr>
                <w:rFonts w:ascii="Arial CYR" w:hAnsi="Arial CYR" w:cs="Arial CYR"/>
                <w:sz w:val="16"/>
                <w:szCs w:val="16"/>
              </w:rPr>
            </w:pPr>
            <w:r>
              <w:rPr>
                <w:rFonts w:ascii="Arial CYR" w:hAnsi="Arial CYR" w:cs="Arial CYR"/>
                <w:sz w:val="16"/>
                <w:szCs w:val="16"/>
              </w:rPr>
              <w:t>0.0</w:t>
            </w:r>
          </w:p>
        </w:tc>
      </w:tr>
      <w:tr w:rsidR="00964F74" w14:paraId="11646DD8" w14:textId="77777777" w:rsidTr="00964F74">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2E0F57" w14:textId="77777777" w:rsidR="00964F74" w:rsidRDefault="00964F74">
            <w:pPr>
              <w:jc w:val="center"/>
              <w:rPr>
                <w:rFonts w:ascii="Arial CYR" w:hAnsi="Arial CYR" w:cs="Arial CYR"/>
                <w:b/>
                <w:bCs/>
                <w:sz w:val="16"/>
                <w:szCs w:val="16"/>
              </w:rPr>
            </w:pPr>
            <w:r>
              <w:rPr>
                <w:rFonts w:ascii="Arial CYR" w:hAnsi="Arial CYR" w:cs="Arial CYR"/>
                <w:b/>
                <w:bCs/>
                <w:sz w:val="16"/>
                <w:szCs w:val="16"/>
              </w:rPr>
              <w:t xml:space="preserve"> 03 00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0F4870" w14:textId="77777777" w:rsidR="00964F74" w:rsidRDefault="00964F74">
            <w:pPr>
              <w:rPr>
                <w:rFonts w:ascii="Sylfaen" w:hAnsi="Sylfaen" w:cs="Arial CYR"/>
                <w:b/>
                <w:bCs/>
                <w:color w:val="000000"/>
                <w:sz w:val="16"/>
                <w:szCs w:val="16"/>
              </w:rPr>
            </w:pPr>
            <w:r>
              <w:rPr>
                <w:rFonts w:ascii="Sylfaen" w:hAnsi="Sylfaen" w:cs="Arial CYR"/>
                <w:b/>
                <w:bCs/>
                <w:color w:val="000000"/>
                <w:sz w:val="16"/>
                <w:szCs w:val="16"/>
              </w:rPr>
              <w:t>დასუფთავება და გარემოს დაცვა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5A9D46" w14:textId="77777777" w:rsidR="00964F74" w:rsidRDefault="00964F74">
            <w:pPr>
              <w:jc w:val="center"/>
              <w:rPr>
                <w:rFonts w:ascii="Arial CYR" w:hAnsi="Arial CYR" w:cs="Arial CYR"/>
                <w:b/>
                <w:bCs/>
                <w:sz w:val="16"/>
                <w:szCs w:val="16"/>
              </w:rPr>
            </w:pPr>
            <w:r>
              <w:rPr>
                <w:rFonts w:ascii="Arial CYR" w:hAnsi="Arial CYR" w:cs="Arial CYR"/>
                <w:b/>
                <w:bCs/>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503CD3" w14:textId="77777777" w:rsidR="00964F74" w:rsidRDefault="00964F74">
            <w:pPr>
              <w:jc w:val="center"/>
              <w:rPr>
                <w:rFonts w:ascii="Arial CYR" w:hAnsi="Arial CYR" w:cs="Arial CYR"/>
                <w:b/>
                <w:bCs/>
                <w:sz w:val="16"/>
                <w:szCs w:val="16"/>
              </w:rPr>
            </w:pPr>
            <w:r>
              <w:rPr>
                <w:rFonts w:ascii="Arial CYR" w:hAnsi="Arial CYR" w:cs="Arial CYR"/>
                <w:b/>
                <w:bCs/>
                <w:sz w:val="16"/>
                <w:szCs w:val="16"/>
              </w:rPr>
              <w:t>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3A65E9" w14:textId="77777777" w:rsidR="00964F74" w:rsidRDefault="00964F74">
            <w:pPr>
              <w:jc w:val="center"/>
              <w:rPr>
                <w:rFonts w:ascii="Arial CYR" w:hAnsi="Arial CYR" w:cs="Arial CYR"/>
                <w:b/>
                <w:bCs/>
                <w:sz w:val="16"/>
                <w:szCs w:val="16"/>
              </w:rPr>
            </w:pPr>
            <w:r>
              <w:rPr>
                <w:rFonts w:ascii="Arial CYR" w:hAnsi="Arial CYR" w:cs="Arial CYR"/>
                <w:b/>
                <w:bCs/>
                <w:sz w:val="16"/>
                <w:szCs w:val="16"/>
              </w:rPr>
              <w:t>0.0</w:t>
            </w:r>
          </w:p>
        </w:tc>
      </w:tr>
      <w:tr w:rsidR="00964F74" w14:paraId="4D419178" w14:textId="77777777" w:rsidTr="00964F74">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D6B4E9" w14:textId="77777777" w:rsidR="00964F74" w:rsidRDefault="00964F74">
            <w:pPr>
              <w:jc w:val="center"/>
              <w:rPr>
                <w:rFonts w:ascii="Arial CYR" w:hAnsi="Arial CYR" w:cs="Arial CYR"/>
                <w:sz w:val="16"/>
                <w:szCs w:val="16"/>
              </w:rPr>
            </w:pPr>
            <w:r>
              <w:rPr>
                <w:rFonts w:ascii="Arial CYR" w:hAnsi="Arial CYR" w:cs="Arial CYR"/>
                <w:sz w:val="16"/>
                <w:szCs w:val="16"/>
              </w:rPr>
              <w:t xml:space="preserve"> 03 01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E72663" w14:textId="77777777" w:rsidR="00964F74" w:rsidRDefault="00964F74">
            <w:pPr>
              <w:rPr>
                <w:rFonts w:ascii="Sylfaen" w:hAnsi="Sylfaen" w:cs="Arial CYR"/>
                <w:color w:val="000000"/>
                <w:sz w:val="16"/>
                <w:szCs w:val="16"/>
              </w:rPr>
            </w:pPr>
            <w:r>
              <w:rPr>
                <w:rFonts w:ascii="Sylfaen" w:hAnsi="Sylfaen" w:cs="Arial CYR"/>
                <w:color w:val="000000"/>
                <w:sz w:val="16"/>
                <w:szCs w:val="16"/>
              </w:rPr>
              <w:t>დასუფთავება და ნარჩენების გატანა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B87256" w14:textId="77777777" w:rsidR="00964F74" w:rsidRDefault="00964F74">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074D4C" w14:textId="77777777" w:rsidR="00964F74" w:rsidRDefault="00964F74">
            <w:pPr>
              <w:jc w:val="center"/>
              <w:rPr>
                <w:rFonts w:ascii="Arial CYR" w:hAnsi="Arial CYR" w:cs="Arial CYR"/>
                <w:sz w:val="16"/>
                <w:szCs w:val="16"/>
              </w:rPr>
            </w:pPr>
            <w:r>
              <w:rPr>
                <w:rFonts w:ascii="Arial CYR" w:hAnsi="Arial CYR" w:cs="Arial CYR"/>
                <w:sz w:val="16"/>
                <w:szCs w:val="16"/>
              </w:rPr>
              <w:t>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2D206C" w14:textId="77777777" w:rsidR="00964F74" w:rsidRDefault="00964F74">
            <w:pPr>
              <w:jc w:val="center"/>
              <w:rPr>
                <w:rFonts w:ascii="Arial CYR" w:hAnsi="Arial CYR" w:cs="Arial CYR"/>
                <w:sz w:val="16"/>
                <w:szCs w:val="16"/>
              </w:rPr>
            </w:pPr>
            <w:r>
              <w:rPr>
                <w:rFonts w:ascii="Arial CYR" w:hAnsi="Arial CYR" w:cs="Arial CYR"/>
                <w:sz w:val="16"/>
                <w:szCs w:val="16"/>
              </w:rPr>
              <w:t>0.0</w:t>
            </w:r>
          </w:p>
        </w:tc>
      </w:tr>
      <w:tr w:rsidR="00964F74" w14:paraId="18F28A73" w14:textId="77777777" w:rsidTr="00964F74">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76984F" w14:textId="77777777" w:rsidR="00964F74" w:rsidRDefault="00964F74">
            <w:pPr>
              <w:jc w:val="center"/>
              <w:rPr>
                <w:rFonts w:ascii="Arial CYR" w:hAnsi="Arial CYR" w:cs="Arial CYR"/>
                <w:sz w:val="16"/>
                <w:szCs w:val="16"/>
              </w:rPr>
            </w:pPr>
            <w:r>
              <w:rPr>
                <w:rFonts w:ascii="Arial CYR" w:hAnsi="Arial CYR" w:cs="Arial CYR"/>
                <w:sz w:val="16"/>
                <w:szCs w:val="16"/>
              </w:rPr>
              <w:t xml:space="preserve"> 03 02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BE083C" w14:textId="77777777" w:rsidR="00964F74" w:rsidRDefault="00964F74">
            <w:pPr>
              <w:rPr>
                <w:rFonts w:ascii="Sylfaen" w:hAnsi="Sylfaen" w:cs="Arial CYR"/>
                <w:color w:val="000000"/>
                <w:sz w:val="16"/>
                <w:szCs w:val="16"/>
              </w:rPr>
            </w:pPr>
            <w:r>
              <w:rPr>
                <w:rFonts w:ascii="Sylfaen" w:hAnsi="Sylfaen" w:cs="Arial CYR"/>
                <w:color w:val="000000"/>
                <w:sz w:val="16"/>
                <w:szCs w:val="16"/>
              </w:rPr>
              <w:t xml:space="preserve"> მწვანე ნარგავების მოვლა-პატრონობა, განვითარება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4EB119" w14:textId="77777777" w:rsidR="00964F74" w:rsidRDefault="00964F74">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ECFAF9" w14:textId="77777777" w:rsidR="00964F74" w:rsidRDefault="00964F74">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651C11" w14:textId="77777777" w:rsidR="00964F74" w:rsidRDefault="00964F74">
            <w:pPr>
              <w:jc w:val="center"/>
              <w:rPr>
                <w:rFonts w:ascii="Arial CYR" w:hAnsi="Arial CYR" w:cs="Arial CYR"/>
                <w:sz w:val="16"/>
                <w:szCs w:val="16"/>
              </w:rPr>
            </w:pPr>
            <w:r>
              <w:rPr>
                <w:rFonts w:ascii="Arial CYR" w:hAnsi="Arial CYR" w:cs="Arial CYR"/>
                <w:sz w:val="16"/>
                <w:szCs w:val="16"/>
              </w:rPr>
              <w:t>0.0</w:t>
            </w:r>
          </w:p>
        </w:tc>
      </w:tr>
      <w:tr w:rsidR="00964F74" w14:paraId="2F0ABB0A" w14:textId="77777777" w:rsidTr="00964F74">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B62230" w14:textId="77777777" w:rsidR="00964F74" w:rsidRDefault="00964F74">
            <w:pPr>
              <w:jc w:val="center"/>
              <w:rPr>
                <w:rFonts w:ascii="Arial CYR" w:hAnsi="Arial CYR" w:cs="Arial CYR"/>
                <w:sz w:val="16"/>
                <w:szCs w:val="16"/>
              </w:rPr>
            </w:pPr>
            <w:r>
              <w:rPr>
                <w:rFonts w:ascii="Arial CYR" w:hAnsi="Arial CYR" w:cs="Arial CYR"/>
                <w:sz w:val="16"/>
                <w:szCs w:val="16"/>
              </w:rPr>
              <w:t xml:space="preserve"> 03 03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4A5F10" w14:textId="77777777" w:rsidR="00964F74" w:rsidRDefault="00964F74">
            <w:pPr>
              <w:rPr>
                <w:rFonts w:ascii="Sylfaen" w:hAnsi="Sylfaen" w:cs="Arial CYR"/>
                <w:color w:val="000000"/>
                <w:sz w:val="16"/>
                <w:szCs w:val="16"/>
              </w:rPr>
            </w:pPr>
            <w:r>
              <w:rPr>
                <w:rFonts w:ascii="Sylfaen" w:hAnsi="Sylfaen" w:cs="Arial CYR"/>
                <w:color w:val="000000"/>
                <w:sz w:val="16"/>
                <w:szCs w:val="16"/>
              </w:rPr>
              <w:t>უპატრონო ცხოველების თავშესაფარში გადაყვანის ღონისძიებები</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2D9134" w14:textId="77777777" w:rsidR="00964F74" w:rsidRDefault="00964F74">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2827B3" w14:textId="77777777" w:rsidR="00964F74" w:rsidRDefault="00964F74">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87AD28" w14:textId="77777777" w:rsidR="00964F74" w:rsidRDefault="00964F74">
            <w:pPr>
              <w:jc w:val="center"/>
              <w:rPr>
                <w:rFonts w:ascii="Arial CYR" w:hAnsi="Arial CYR" w:cs="Arial CYR"/>
                <w:sz w:val="16"/>
                <w:szCs w:val="16"/>
              </w:rPr>
            </w:pPr>
            <w:r>
              <w:rPr>
                <w:rFonts w:ascii="Arial CYR" w:hAnsi="Arial CYR" w:cs="Arial CYR"/>
                <w:sz w:val="16"/>
                <w:szCs w:val="16"/>
              </w:rPr>
              <w:t>0.0</w:t>
            </w:r>
          </w:p>
        </w:tc>
      </w:tr>
      <w:tr w:rsidR="00964F74" w14:paraId="4211C857" w14:textId="77777777" w:rsidTr="00964F74">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B62A80" w14:textId="77777777" w:rsidR="00964F74" w:rsidRDefault="00964F74">
            <w:pPr>
              <w:jc w:val="center"/>
              <w:rPr>
                <w:rFonts w:ascii="Arial CYR" w:hAnsi="Arial CYR" w:cs="Arial CYR"/>
                <w:b/>
                <w:bCs/>
                <w:sz w:val="16"/>
                <w:szCs w:val="16"/>
              </w:rPr>
            </w:pPr>
            <w:r>
              <w:rPr>
                <w:rFonts w:ascii="Arial CYR" w:hAnsi="Arial CYR" w:cs="Arial CYR"/>
                <w:b/>
                <w:bCs/>
                <w:sz w:val="16"/>
                <w:szCs w:val="16"/>
              </w:rPr>
              <w:t xml:space="preserve"> 04 00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894F5B" w14:textId="77777777" w:rsidR="00964F74" w:rsidRDefault="00964F74">
            <w:pPr>
              <w:rPr>
                <w:rFonts w:ascii="Sylfaen" w:hAnsi="Sylfaen" w:cs="Arial CYR"/>
                <w:b/>
                <w:bCs/>
                <w:color w:val="000000"/>
                <w:sz w:val="16"/>
                <w:szCs w:val="16"/>
              </w:rPr>
            </w:pPr>
            <w:r>
              <w:rPr>
                <w:rFonts w:ascii="Sylfaen" w:hAnsi="Sylfaen" w:cs="Arial CYR"/>
                <w:b/>
                <w:bCs/>
                <w:color w:val="000000"/>
                <w:sz w:val="16"/>
                <w:szCs w:val="16"/>
              </w:rPr>
              <w:t>განათლება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B6549C" w14:textId="77777777" w:rsidR="00964F74" w:rsidRDefault="00964F74">
            <w:pPr>
              <w:jc w:val="center"/>
              <w:rPr>
                <w:rFonts w:ascii="Arial CYR" w:hAnsi="Arial CYR" w:cs="Arial CYR"/>
                <w:b/>
                <w:bCs/>
                <w:sz w:val="16"/>
                <w:szCs w:val="16"/>
              </w:rPr>
            </w:pPr>
            <w:r>
              <w:rPr>
                <w:rFonts w:ascii="Arial CYR" w:hAnsi="Arial CYR" w:cs="Arial CYR"/>
                <w:b/>
                <w:bCs/>
                <w:sz w:val="16"/>
                <w:szCs w:val="16"/>
              </w:rPr>
              <w:t>508.0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D8DCEE" w14:textId="77777777" w:rsidR="00964F74" w:rsidRDefault="00964F74">
            <w:pPr>
              <w:jc w:val="center"/>
              <w:rPr>
                <w:rFonts w:ascii="Arial CYR" w:hAnsi="Arial CYR" w:cs="Arial CYR"/>
                <w:b/>
                <w:bCs/>
                <w:sz w:val="16"/>
                <w:szCs w:val="16"/>
              </w:rPr>
            </w:pPr>
            <w:r>
              <w:rPr>
                <w:rFonts w:ascii="Arial CYR" w:hAnsi="Arial CYR" w:cs="Arial CYR"/>
                <w:b/>
                <w:bCs/>
                <w:sz w:val="16"/>
                <w:szCs w:val="16"/>
              </w:rPr>
              <w:t>197.6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A084C1" w14:textId="77777777" w:rsidR="00964F74" w:rsidRDefault="00964F74">
            <w:pPr>
              <w:jc w:val="center"/>
              <w:rPr>
                <w:rFonts w:ascii="Arial CYR" w:hAnsi="Arial CYR" w:cs="Arial CYR"/>
                <w:b/>
                <w:bCs/>
                <w:sz w:val="16"/>
                <w:szCs w:val="16"/>
              </w:rPr>
            </w:pPr>
            <w:r>
              <w:rPr>
                <w:rFonts w:ascii="Arial CYR" w:hAnsi="Arial CYR" w:cs="Arial CYR"/>
                <w:b/>
                <w:bCs/>
                <w:sz w:val="16"/>
                <w:szCs w:val="16"/>
              </w:rPr>
              <w:t>0.0</w:t>
            </w:r>
          </w:p>
        </w:tc>
      </w:tr>
      <w:tr w:rsidR="00964F74" w14:paraId="2DD149EF" w14:textId="77777777" w:rsidTr="00964F74">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3F7E8F" w14:textId="77777777" w:rsidR="00964F74" w:rsidRDefault="00964F74">
            <w:pPr>
              <w:jc w:val="center"/>
              <w:rPr>
                <w:rFonts w:ascii="Arial CYR" w:hAnsi="Arial CYR" w:cs="Arial CYR"/>
                <w:sz w:val="16"/>
                <w:szCs w:val="16"/>
              </w:rPr>
            </w:pPr>
            <w:r>
              <w:rPr>
                <w:rFonts w:ascii="Arial CYR" w:hAnsi="Arial CYR" w:cs="Arial CYR"/>
                <w:sz w:val="16"/>
                <w:szCs w:val="16"/>
              </w:rPr>
              <w:t xml:space="preserve"> 04 01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E6FC56" w14:textId="77777777" w:rsidR="00964F74" w:rsidRDefault="00964F74">
            <w:pPr>
              <w:rPr>
                <w:rFonts w:ascii="Sylfaen" w:hAnsi="Sylfaen" w:cs="Arial CYR"/>
                <w:sz w:val="16"/>
                <w:szCs w:val="16"/>
              </w:rPr>
            </w:pPr>
            <w:r>
              <w:rPr>
                <w:rFonts w:ascii="Sylfaen" w:hAnsi="Sylfaen" w:cs="Arial CYR"/>
                <w:sz w:val="16"/>
                <w:szCs w:val="16"/>
              </w:rPr>
              <w:t>სკოლამდელი განათლება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6B0E31" w14:textId="77777777" w:rsidR="00964F74" w:rsidRDefault="00964F74">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0C21F4" w14:textId="77777777" w:rsidR="00964F74" w:rsidRDefault="00964F74">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7F684E" w14:textId="77777777" w:rsidR="00964F74" w:rsidRDefault="00964F74">
            <w:pPr>
              <w:jc w:val="center"/>
              <w:rPr>
                <w:rFonts w:ascii="Arial CYR" w:hAnsi="Arial CYR" w:cs="Arial CYR"/>
                <w:sz w:val="16"/>
                <w:szCs w:val="16"/>
              </w:rPr>
            </w:pPr>
            <w:r>
              <w:rPr>
                <w:rFonts w:ascii="Arial CYR" w:hAnsi="Arial CYR" w:cs="Arial CYR"/>
                <w:sz w:val="16"/>
                <w:szCs w:val="16"/>
              </w:rPr>
              <w:t>0.0</w:t>
            </w:r>
          </w:p>
        </w:tc>
      </w:tr>
      <w:tr w:rsidR="00964F74" w14:paraId="627F0DA6" w14:textId="77777777" w:rsidTr="00964F74">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0E283F" w14:textId="77777777" w:rsidR="00964F74" w:rsidRDefault="00964F74">
            <w:pPr>
              <w:jc w:val="center"/>
              <w:rPr>
                <w:rFonts w:ascii="Arial CYR" w:hAnsi="Arial CYR" w:cs="Arial CYR"/>
                <w:sz w:val="16"/>
                <w:szCs w:val="16"/>
              </w:rPr>
            </w:pPr>
            <w:r>
              <w:rPr>
                <w:rFonts w:ascii="Arial CYR" w:hAnsi="Arial CYR" w:cs="Arial CYR"/>
                <w:sz w:val="16"/>
                <w:szCs w:val="16"/>
              </w:rPr>
              <w:t xml:space="preserve"> 04 02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2ACB3C" w14:textId="77777777" w:rsidR="00964F74" w:rsidRDefault="00964F74">
            <w:pPr>
              <w:rPr>
                <w:rFonts w:ascii="Sylfaen" w:hAnsi="Sylfaen" w:cs="Arial CYR"/>
                <w:color w:val="000000"/>
                <w:sz w:val="16"/>
                <w:szCs w:val="16"/>
              </w:rPr>
            </w:pPr>
            <w:r>
              <w:rPr>
                <w:rFonts w:ascii="Sylfaen" w:hAnsi="Sylfaen" w:cs="Arial CYR"/>
                <w:color w:val="000000"/>
                <w:sz w:val="16"/>
                <w:szCs w:val="16"/>
              </w:rPr>
              <w:t>სკოლამდელი დაწესებულებების რეაბილიტაცია, მშენებლობა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C3882D" w14:textId="77777777" w:rsidR="00964F74" w:rsidRDefault="00964F74">
            <w:pPr>
              <w:jc w:val="center"/>
              <w:rPr>
                <w:rFonts w:ascii="Arial CYR" w:hAnsi="Arial CYR" w:cs="Arial CYR"/>
                <w:sz w:val="16"/>
                <w:szCs w:val="16"/>
              </w:rPr>
            </w:pPr>
            <w:r>
              <w:rPr>
                <w:rFonts w:ascii="Arial CYR" w:hAnsi="Arial CYR" w:cs="Arial CYR"/>
                <w:sz w:val="16"/>
                <w:szCs w:val="16"/>
              </w:rPr>
              <w:t>442.4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4BF5D8" w14:textId="77777777" w:rsidR="00964F74" w:rsidRDefault="00964F74">
            <w:pPr>
              <w:jc w:val="center"/>
              <w:rPr>
                <w:rFonts w:ascii="Arial CYR" w:hAnsi="Arial CYR" w:cs="Arial CYR"/>
                <w:sz w:val="16"/>
                <w:szCs w:val="16"/>
              </w:rPr>
            </w:pPr>
            <w:r>
              <w:rPr>
                <w:rFonts w:ascii="Arial CYR" w:hAnsi="Arial CYR" w:cs="Arial CYR"/>
                <w:sz w:val="16"/>
                <w:szCs w:val="16"/>
              </w:rPr>
              <w:t>104.1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2354F5" w14:textId="77777777" w:rsidR="00964F74" w:rsidRDefault="00964F74">
            <w:pPr>
              <w:jc w:val="center"/>
              <w:rPr>
                <w:rFonts w:ascii="Arial CYR" w:hAnsi="Arial CYR" w:cs="Arial CYR"/>
                <w:sz w:val="16"/>
                <w:szCs w:val="16"/>
              </w:rPr>
            </w:pPr>
            <w:r>
              <w:rPr>
                <w:rFonts w:ascii="Arial CYR" w:hAnsi="Arial CYR" w:cs="Arial CYR"/>
                <w:sz w:val="16"/>
                <w:szCs w:val="16"/>
              </w:rPr>
              <w:t>0.0</w:t>
            </w:r>
          </w:p>
        </w:tc>
      </w:tr>
      <w:tr w:rsidR="00964F74" w14:paraId="579B82A9" w14:textId="77777777" w:rsidTr="00964F74">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3B808E" w14:textId="77777777" w:rsidR="00964F74" w:rsidRDefault="00964F74">
            <w:pPr>
              <w:jc w:val="center"/>
              <w:rPr>
                <w:rFonts w:ascii="Arial CYR" w:hAnsi="Arial CYR" w:cs="Arial CYR"/>
                <w:sz w:val="16"/>
                <w:szCs w:val="16"/>
              </w:rPr>
            </w:pPr>
            <w:r>
              <w:rPr>
                <w:rFonts w:ascii="Arial CYR" w:hAnsi="Arial CYR" w:cs="Arial CYR"/>
                <w:sz w:val="16"/>
                <w:szCs w:val="16"/>
              </w:rPr>
              <w:t xml:space="preserve"> 04 03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BFACF6" w14:textId="77777777" w:rsidR="00964F74" w:rsidRDefault="00964F74">
            <w:pPr>
              <w:rPr>
                <w:rFonts w:ascii="Sylfaen" w:hAnsi="Sylfaen" w:cs="Arial CYR"/>
                <w:color w:val="000000"/>
                <w:sz w:val="16"/>
                <w:szCs w:val="16"/>
              </w:rPr>
            </w:pPr>
            <w:r>
              <w:rPr>
                <w:rFonts w:ascii="Sylfaen" w:hAnsi="Sylfaen" w:cs="Arial CYR"/>
                <w:color w:val="000000"/>
                <w:sz w:val="16"/>
                <w:szCs w:val="16"/>
              </w:rPr>
              <w:t>განათლების ობიექტების რეაბილიტაცია, მშენებლობა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5B505B" w14:textId="77777777" w:rsidR="00964F74" w:rsidRDefault="00964F74">
            <w:pPr>
              <w:jc w:val="center"/>
              <w:rPr>
                <w:rFonts w:ascii="Arial CYR" w:hAnsi="Arial CYR" w:cs="Arial CYR"/>
                <w:sz w:val="16"/>
                <w:szCs w:val="16"/>
              </w:rPr>
            </w:pPr>
            <w:r>
              <w:rPr>
                <w:rFonts w:ascii="Arial CYR" w:hAnsi="Arial CYR" w:cs="Arial CYR"/>
                <w:sz w:val="16"/>
                <w:szCs w:val="16"/>
              </w:rPr>
              <w:t>65.6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26779D" w14:textId="77777777" w:rsidR="00964F74" w:rsidRDefault="00964F74">
            <w:pPr>
              <w:jc w:val="center"/>
              <w:rPr>
                <w:rFonts w:ascii="Arial CYR" w:hAnsi="Arial CYR" w:cs="Arial CYR"/>
                <w:sz w:val="16"/>
                <w:szCs w:val="16"/>
              </w:rPr>
            </w:pPr>
            <w:r>
              <w:rPr>
                <w:rFonts w:ascii="Arial CYR" w:hAnsi="Arial CYR" w:cs="Arial CYR"/>
                <w:sz w:val="16"/>
                <w:szCs w:val="16"/>
              </w:rPr>
              <w:t>93.5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C7C9F5" w14:textId="77777777" w:rsidR="00964F74" w:rsidRDefault="00964F74">
            <w:pPr>
              <w:jc w:val="center"/>
              <w:rPr>
                <w:rFonts w:ascii="Arial CYR" w:hAnsi="Arial CYR" w:cs="Arial CYR"/>
                <w:sz w:val="16"/>
                <w:szCs w:val="16"/>
              </w:rPr>
            </w:pPr>
            <w:r>
              <w:rPr>
                <w:rFonts w:ascii="Arial CYR" w:hAnsi="Arial CYR" w:cs="Arial CYR"/>
                <w:sz w:val="16"/>
                <w:szCs w:val="16"/>
              </w:rPr>
              <w:t>0.0</w:t>
            </w:r>
          </w:p>
        </w:tc>
      </w:tr>
      <w:tr w:rsidR="00964F74" w14:paraId="083EE2AC" w14:textId="77777777" w:rsidTr="00964F74">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F07241" w14:textId="77777777" w:rsidR="00964F74" w:rsidRDefault="00964F74">
            <w:pPr>
              <w:jc w:val="center"/>
              <w:rPr>
                <w:rFonts w:ascii="Arial CYR" w:hAnsi="Arial CYR" w:cs="Arial CYR"/>
                <w:sz w:val="16"/>
                <w:szCs w:val="16"/>
              </w:rPr>
            </w:pPr>
            <w:r>
              <w:rPr>
                <w:rFonts w:ascii="Arial CYR" w:hAnsi="Arial CYR" w:cs="Arial CYR"/>
                <w:sz w:val="16"/>
                <w:szCs w:val="16"/>
              </w:rPr>
              <w:t xml:space="preserve"> 04 04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5BC775" w14:textId="77777777" w:rsidR="00964F74" w:rsidRDefault="00964F74">
            <w:pPr>
              <w:rPr>
                <w:rFonts w:ascii="Sylfaen" w:hAnsi="Sylfaen" w:cs="Arial CYR"/>
                <w:color w:val="000000"/>
                <w:sz w:val="16"/>
                <w:szCs w:val="16"/>
              </w:rPr>
            </w:pPr>
            <w:r>
              <w:rPr>
                <w:rFonts w:ascii="Sylfaen" w:hAnsi="Sylfaen" w:cs="Arial CYR"/>
                <w:color w:val="000000"/>
                <w:sz w:val="16"/>
                <w:szCs w:val="16"/>
              </w:rPr>
              <w:t>საჯარო სკოლების მოსწავლეთა ტრანსპორტით უზრუნველყოფა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FFB4E9" w14:textId="77777777" w:rsidR="00964F74" w:rsidRDefault="00964F74">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CC2D95" w14:textId="77777777" w:rsidR="00964F74" w:rsidRDefault="00964F74">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FD6601" w14:textId="77777777" w:rsidR="00964F74" w:rsidRDefault="00964F74">
            <w:pPr>
              <w:jc w:val="center"/>
              <w:rPr>
                <w:rFonts w:ascii="Arial CYR" w:hAnsi="Arial CYR" w:cs="Arial CYR"/>
                <w:sz w:val="16"/>
                <w:szCs w:val="16"/>
              </w:rPr>
            </w:pPr>
            <w:r>
              <w:rPr>
                <w:rFonts w:ascii="Arial CYR" w:hAnsi="Arial CYR" w:cs="Arial CYR"/>
                <w:sz w:val="16"/>
                <w:szCs w:val="16"/>
              </w:rPr>
              <w:t>0.0</w:t>
            </w:r>
          </w:p>
        </w:tc>
      </w:tr>
      <w:tr w:rsidR="00964F74" w14:paraId="30775167" w14:textId="77777777" w:rsidTr="00964F74">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8A9DB3" w14:textId="77777777" w:rsidR="00964F74" w:rsidRDefault="00964F74">
            <w:pPr>
              <w:jc w:val="center"/>
              <w:rPr>
                <w:rFonts w:ascii="Arial CYR" w:hAnsi="Arial CYR" w:cs="Arial CYR"/>
                <w:b/>
                <w:bCs/>
                <w:sz w:val="16"/>
                <w:szCs w:val="16"/>
              </w:rPr>
            </w:pPr>
            <w:r>
              <w:rPr>
                <w:rFonts w:ascii="Arial CYR" w:hAnsi="Arial CYR" w:cs="Arial CYR"/>
                <w:b/>
                <w:bCs/>
                <w:sz w:val="16"/>
                <w:szCs w:val="16"/>
              </w:rPr>
              <w:t xml:space="preserve"> 05 00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D0C53A" w14:textId="77777777" w:rsidR="00964F74" w:rsidRDefault="00964F74">
            <w:pPr>
              <w:rPr>
                <w:rFonts w:ascii="Sylfaen" w:hAnsi="Sylfaen" w:cs="Arial CYR"/>
                <w:b/>
                <w:bCs/>
                <w:color w:val="000000"/>
                <w:sz w:val="16"/>
                <w:szCs w:val="16"/>
              </w:rPr>
            </w:pPr>
            <w:r>
              <w:rPr>
                <w:rFonts w:ascii="Sylfaen" w:hAnsi="Sylfaen" w:cs="Arial CYR"/>
                <w:b/>
                <w:bCs/>
                <w:color w:val="000000"/>
                <w:sz w:val="16"/>
                <w:szCs w:val="16"/>
              </w:rPr>
              <w:t>კულტურა, ახალგაზრდობა და სპორტი</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2B1CCE" w14:textId="77777777" w:rsidR="00964F74" w:rsidRDefault="00964F74">
            <w:pPr>
              <w:jc w:val="center"/>
              <w:rPr>
                <w:rFonts w:ascii="Arial CYR" w:hAnsi="Arial CYR" w:cs="Arial CYR"/>
                <w:b/>
                <w:bCs/>
                <w:sz w:val="16"/>
                <w:szCs w:val="16"/>
              </w:rPr>
            </w:pPr>
            <w:r>
              <w:rPr>
                <w:rFonts w:ascii="Arial CYR" w:hAnsi="Arial CYR" w:cs="Arial CYR"/>
                <w:b/>
                <w:bCs/>
                <w:sz w:val="16"/>
                <w:szCs w:val="16"/>
              </w:rPr>
              <w:t>45.1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FD09C3" w14:textId="77777777" w:rsidR="00964F74" w:rsidRDefault="00964F74">
            <w:pPr>
              <w:jc w:val="center"/>
              <w:rPr>
                <w:rFonts w:ascii="Arial CYR" w:hAnsi="Arial CYR" w:cs="Arial CYR"/>
                <w:b/>
                <w:bCs/>
                <w:sz w:val="16"/>
                <w:szCs w:val="16"/>
              </w:rPr>
            </w:pPr>
            <w:r>
              <w:rPr>
                <w:rFonts w:ascii="Arial CYR" w:hAnsi="Arial CYR" w:cs="Arial CYR"/>
                <w:b/>
                <w:bCs/>
                <w:sz w:val="16"/>
                <w:szCs w:val="16"/>
              </w:rPr>
              <w:t>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6C72A7" w14:textId="77777777" w:rsidR="00964F74" w:rsidRDefault="00964F74">
            <w:pPr>
              <w:jc w:val="center"/>
              <w:rPr>
                <w:rFonts w:ascii="Arial CYR" w:hAnsi="Arial CYR" w:cs="Arial CYR"/>
                <w:b/>
                <w:bCs/>
                <w:sz w:val="16"/>
                <w:szCs w:val="16"/>
              </w:rPr>
            </w:pPr>
            <w:r>
              <w:rPr>
                <w:rFonts w:ascii="Arial CYR" w:hAnsi="Arial CYR" w:cs="Arial CYR"/>
                <w:b/>
                <w:bCs/>
                <w:sz w:val="16"/>
                <w:szCs w:val="16"/>
              </w:rPr>
              <w:t>0.0</w:t>
            </w:r>
          </w:p>
        </w:tc>
      </w:tr>
      <w:tr w:rsidR="00964F74" w14:paraId="604E4D5A" w14:textId="77777777" w:rsidTr="00964F74">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7AA2FF" w14:textId="77777777" w:rsidR="00964F74" w:rsidRDefault="00964F74">
            <w:pPr>
              <w:jc w:val="center"/>
              <w:rPr>
                <w:rFonts w:ascii="Arial CYR" w:hAnsi="Arial CYR" w:cs="Arial CYR"/>
                <w:sz w:val="16"/>
                <w:szCs w:val="16"/>
              </w:rPr>
            </w:pPr>
            <w:r>
              <w:rPr>
                <w:rFonts w:ascii="Arial CYR" w:hAnsi="Arial CYR" w:cs="Arial CYR"/>
                <w:sz w:val="16"/>
                <w:szCs w:val="16"/>
              </w:rPr>
              <w:t xml:space="preserve"> 05 01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CC14E3" w14:textId="77777777" w:rsidR="00964F74" w:rsidRDefault="00964F74">
            <w:pPr>
              <w:rPr>
                <w:rFonts w:ascii="Sylfaen" w:hAnsi="Sylfaen" w:cs="Arial CYR"/>
                <w:color w:val="000000"/>
                <w:sz w:val="16"/>
                <w:szCs w:val="16"/>
              </w:rPr>
            </w:pPr>
            <w:r>
              <w:rPr>
                <w:rFonts w:ascii="Sylfaen" w:hAnsi="Sylfaen" w:cs="Arial CYR"/>
                <w:color w:val="000000"/>
                <w:sz w:val="16"/>
                <w:szCs w:val="16"/>
              </w:rPr>
              <w:t>სპორტის  განვითარების ხელშეწყობა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4A12DF" w14:textId="77777777" w:rsidR="00964F74" w:rsidRDefault="00964F74">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C2B6A6" w14:textId="77777777" w:rsidR="00964F74" w:rsidRDefault="00964F74">
            <w:pPr>
              <w:jc w:val="center"/>
              <w:rPr>
                <w:rFonts w:ascii="Arial CYR" w:hAnsi="Arial CYR" w:cs="Arial CYR"/>
                <w:sz w:val="16"/>
                <w:szCs w:val="16"/>
              </w:rPr>
            </w:pPr>
            <w:r>
              <w:rPr>
                <w:rFonts w:ascii="Arial CYR" w:hAnsi="Arial CYR" w:cs="Arial CYR"/>
                <w:sz w:val="16"/>
                <w:szCs w:val="16"/>
              </w:rPr>
              <w:t>2.3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E5DCA3" w14:textId="77777777" w:rsidR="00964F74" w:rsidRDefault="00964F74">
            <w:pPr>
              <w:jc w:val="center"/>
              <w:rPr>
                <w:rFonts w:ascii="Arial CYR" w:hAnsi="Arial CYR" w:cs="Arial CYR"/>
                <w:sz w:val="16"/>
                <w:szCs w:val="16"/>
              </w:rPr>
            </w:pPr>
            <w:r>
              <w:rPr>
                <w:rFonts w:ascii="Arial CYR" w:hAnsi="Arial CYR" w:cs="Arial CYR"/>
                <w:sz w:val="16"/>
                <w:szCs w:val="16"/>
              </w:rPr>
              <w:t>0.0</w:t>
            </w:r>
          </w:p>
        </w:tc>
      </w:tr>
      <w:tr w:rsidR="00964F74" w14:paraId="1D7760A4" w14:textId="77777777" w:rsidTr="00964F74">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FA6484" w14:textId="77777777" w:rsidR="00964F74" w:rsidRDefault="00964F74">
            <w:pPr>
              <w:jc w:val="center"/>
              <w:rPr>
                <w:rFonts w:ascii="Arial CYR" w:hAnsi="Arial CYR" w:cs="Arial CYR"/>
                <w:sz w:val="16"/>
                <w:szCs w:val="16"/>
              </w:rPr>
            </w:pPr>
            <w:r>
              <w:rPr>
                <w:rFonts w:ascii="Arial CYR" w:hAnsi="Arial CYR" w:cs="Arial CYR"/>
                <w:sz w:val="16"/>
                <w:szCs w:val="16"/>
              </w:rPr>
              <w:t xml:space="preserve"> 05 02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EEE83B" w14:textId="77777777" w:rsidR="00964F74" w:rsidRDefault="00964F74">
            <w:pPr>
              <w:rPr>
                <w:rFonts w:ascii="Sylfaen" w:hAnsi="Sylfaen" w:cs="Arial CYR"/>
                <w:color w:val="000000"/>
                <w:sz w:val="16"/>
                <w:szCs w:val="16"/>
              </w:rPr>
            </w:pPr>
            <w:r>
              <w:rPr>
                <w:rFonts w:ascii="Sylfaen" w:hAnsi="Sylfaen" w:cs="Arial CYR"/>
                <w:color w:val="000000"/>
                <w:sz w:val="16"/>
                <w:szCs w:val="16"/>
              </w:rPr>
              <w:t>კულტურის განვითარების ხელშეწყობა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4FF5D3" w14:textId="77777777" w:rsidR="00964F74" w:rsidRDefault="00964F74">
            <w:pPr>
              <w:jc w:val="center"/>
              <w:rPr>
                <w:rFonts w:ascii="Arial CYR" w:hAnsi="Arial CYR" w:cs="Arial CYR"/>
                <w:sz w:val="16"/>
                <w:szCs w:val="16"/>
              </w:rPr>
            </w:pPr>
            <w:r>
              <w:rPr>
                <w:rFonts w:ascii="Arial CYR" w:hAnsi="Arial CYR" w:cs="Arial CYR"/>
                <w:sz w:val="16"/>
                <w:szCs w:val="16"/>
              </w:rPr>
              <w:t>45.1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968A0E" w14:textId="77777777" w:rsidR="00964F74" w:rsidRDefault="00964F74">
            <w:pPr>
              <w:jc w:val="center"/>
              <w:rPr>
                <w:rFonts w:ascii="Arial CYR" w:hAnsi="Arial CYR" w:cs="Arial CYR"/>
                <w:sz w:val="16"/>
                <w:szCs w:val="16"/>
              </w:rPr>
            </w:pPr>
            <w:r>
              <w:rPr>
                <w:rFonts w:ascii="Arial CYR" w:hAnsi="Arial CYR" w:cs="Arial CYR"/>
                <w:sz w:val="16"/>
                <w:szCs w:val="16"/>
              </w:rPr>
              <w:t>4.1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3AEBDE" w14:textId="77777777" w:rsidR="00964F74" w:rsidRDefault="00964F74">
            <w:pPr>
              <w:jc w:val="center"/>
              <w:rPr>
                <w:rFonts w:ascii="Arial CYR" w:hAnsi="Arial CYR" w:cs="Arial CYR"/>
                <w:sz w:val="16"/>
                <w:szCs w:val="16"/>
              </w:rPr>
            </w:pPr>
            <w:r>
              <w:rPr>
                <w:rFonts w:ascii="Arial CYR" w:hAnsi="Arial CYR" w:cs="Arial CYR"/>
                <w:sz w:val="16"/>
                <w:szCs w:val="16"/>
              </w:rPr>
              <w:t>0.0</w:t>
            </w:r>
          </w:p>
        </w:tc>
      </w:tr>
      <w:tr w:rsidR="00964F74" w14:paraId="562FDE0F" w14:textId="77777777" w:rsidTr="00964F74">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C347E0" w14:textId="77777777" w:rsidR="00964F74" w:rsidRDefault="00964F74">
            <w:pPr>
              <w:jc w:val="center"/>
              <w:rPr>
                <w:rFonts w:ascii="Arial CYR" w:hAnsi="Arial CYR" w:cs="Arial CYR"/>
                <w:sz w:val="16"/>
                <w:szCs w:val="16"/>
              </w:rPr>
            </w:pPr>
            <w:r>
              <w:rPr>
                <w:rFonts w:ascii="Arial CYR" w:hAnsi="Arial CYR" w:cs="Arial CYR"/>
                <w:sz w:val="16"/>
                <w:szCs w:val="16"/>
              </w:rPr>
              <w:t xml:space="preserve"> 05 03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A91D1C" w14:textId="77777777" w:rsidR="00964F74" w:rsidRDefault="00964F74">
            <w:pPr>
              <w:rPr>
                <w:rFonts w:ascii="Sylfaen" w:hAnsi="Sylfaen" w:cs="Arial CYR"/>
                <w:color w:val="000000"/>
                <w:sz w:val="16"/>
                <w:szCs w:val="16"/>
              </w:rPr>
            </w:pPr>
            <w:r>
              <w:rPr>
                <w:rFonts w:ascii="Sylfaen" w:hAnsi="Sylfaen" w:cs="Arial CYR"/>
                <w:color w:val="000000"/>
                <w:sz w:val="16"/>
                <w:szCs w:val="16"/>
              </w:rPr>
              <w:t>რელიგიური ორგანიზაციების ხელშეყწობა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CEB8FB" w14:textId="77777777" w:rsidR="00964F74" w:rsidRDefault="00964F74">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9B27AF" w14:textId="77777777" w:rsidR="00964F74" w:rsidRDefault="00964F74">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4E4EC0" w14:textId="77777777" w:rsidR="00964F74" w:rsidRDefault="00964F74">
            <w:pPr>
              <w:jc w:val="center"/>
              <w:rPr>
                <w:rFonts w:ascii="Arial CYR" w:hAnsi="Arial CYR" w:cs="Arial CYR"/>
                <w:sz w:val="16"/>
                <w:szCs w:val="16"/>
              </w:rPr>
            </w:pPr>
            <w:r>
              <w:rPr>
                <w:rFonts w:ascii="Arial CYR" w:hAnsi="Arial CYR" w:cs="Arial CYR"/>
                <w:sz w:val="16"/>
                <w:szCs w:val="16"/>
              </w:rPr>
              <w:t>0.0</w:t>
            </w:r>
          </w:p>
        </w:tc>
      </w:tr>
      <w:tr w:rsidR="00964F74" w14:paraId="020EE35E" w14:textId="77777777" w:rsidTr="00964F74">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66DC24" w14:textId="77777777" w:rsidR="00964F74" w:rsidRDefault="00964F74">
            <w:pPr>
              <w:jc w:val="center"/>
              <w:rPr>
                <w:rFonts w:ascii="Arial CYR" w:hAnsi="Arial CYR" w:cs="Arial CYR"/>
                <w:sz w:val="16"/>
                <w:szCs w:val="16"/>
              </w:rPr>
            </w:pPr>
            <w:r>
              <w:rPr>
                <w:rFonts w:ascii="Arial CYR" w:hAnsi="Arial CYR" w:cs="Arial CYR"/>
                <w:sz w:val="16"/>
                <w:szCs w:val="16"/>
              </w:rPr>
              <w:t xml:space="preserve"> 05 04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17F9C3" w14:textId="77777777" w:rsidR="00964F74" w:rsidRDefault="00964F74">
            <w:pPr>
              <w:rPr>
                <w:rFonts w:ascii="Sylfaen" w:hAnsi="Sylfaen" w:cs="Arial CYR"/>
                <w:color w:val="000000"/>
                <w:sz w:val="16"/>
                <w:szCs w:val="16"/>
              </w:rPr>
            </w:pPr>
            <w:r>
              <w:rPr>
                <w:rFonts w:ascii="Sylfaen" w:hAnsi="Sylfaen" w:cs="Arial CYR"/>
                <w:color w:val="000000"/>
                <w:sz w:val="16"/>
                <w:szCs w:val="16"/>
              </w:rPr>
              <w:t>მოსწავლე ახალგაზრდობის ღონისძიებების დაფინანსება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D59FE1" w14:textId="77777777" w:rsidR="00964F74" w:rsidRDefault="00964F74">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63661C" w14:textId="77777777" w:rsidR="00964F74" w:rsidRDefault="00964F74">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512540" w14:textId="77777777" w:rsidR="00964F74" w:rsidRDefault="00964F74">
            <w:pPr>
              <w:jc w:val="center"/>
              <w:rPr>
                <w:rFonts w:ascii="Arial CYR" w:hAnsi="Arial CYR" w:cs="Arial CYR"/>
                <w:sz w:val="16"/>
                <w:szCs w:val="16"/>
              </w:rPr>
            </w:pPr>
            <w:r>
              <w:rPr>
                <w:rFonts w:ascii="Arial CYR" w:hAnsi="Arial CYR" w:cs="Arial CYR"/>
                <w:sz w:val="16"/>
                <w:szCs w:val="16"/>
              </w:rPr>
              <w:t>0.0</w:t>
            </w:r>
          </w:p>
        </w:tc>
      </w:tr>
      <w:tr w:rsidR="00964F74" w14:paraId="61D1BD5D" w14:textId="77777777" w:rsidTr="00964F74">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353BD5" w14:textId="77777777" w:rsidR="00964F74" w:rsidRDefault="00964F74">
            <w:pPr>
              <w:jc w:val="center"/>
              <w:rPr>
                <w:rFonts w:ascii="Arial CYR" w:hAnsi="Arial CYR" w:cs="Arial CYR"/>
                <w:b/>
                <w:bCs/>
                <w:sz w:val="16"/>
                <w:szCs w:val="16"/>
              </w:rPr>
            </w:pPr>
            <w:r>
              <w:rPr>
                <w:rFonts w:ascii="Arial CYR" w:hAnsi="Arial CYR" w:cs="Arial CYR"/>
                <w:b/>
                <w:bCs/>
                <w:sz w:val="16"/>
                <w:szCs w:val="16"/>
              </w:rPr>
              <w:t xml:space="preserve"> 06 00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451413" w14:textId="77777777" w:rsidR="00964F74" w:rsidRDefault="00964F74">
            <w:pPr>
              <w:rPr>
                <w:rFonts w:ascii="Sylfaen" w:hAnsi="Sylfaen" w:cs="Arial CYR"/>
                <w:b/>
                <w:bCs/>
                <w:color w:val="000000"/>
                <w:sz w:val="16"/>
                <w:szCs w:val="16"/>
              </w:rPr>
            </w:pPr>
            <w:r>
              <w:rPr>
                <w:rFonts w:ascii="Sylfaen" w:hAnsi="Sylfaen" w:cs="Arial CYR"/>
                <w:b/>
                <w:bCs/>
                <w:color w:val="000000"/>
                <w:sz w:val="16"/>
                <w:szCs w:val="16"/>
              </w:rPr>
              <w:t>ჯანმრთელობის დაცვა და სოციალური უზრუნველყოფა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200880" w14:textId="77777777" w:rsidR="00964F74" w:rsidRDefault="00964F74">
            <w:pPr>
              <w:jc w:val="center"/>
              <w:rPr>
                <w:rFonts w:ascii="Arial CYR" w:hAnsi="Arial CYR" w:cs="Arial CYR"/>
                <w:b/>
                <w:bCs/>
                <w:sz w:val="16"/>
                <w:szCs w:val="16"/>
              </w:rPr>
            </w:pPr>
            <w:r>
              <w:rPr>
                <w:rFonts w:ascii="Arial CYR" w:hAnsi="Arial CYR" w:cs="Arial CYR"/>
                <w:b/>
                <w:bCs/>
                <w:sz w:val="16"/>
                <w:szCs w:val="16"/>
              </w:rPr>
              <w:t>4.7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F2EA0C" w14:textId="77777777" w:rsidR="00964F74" w:rsidRDefault="00964F74">
            <w:pPr>
              <w:jc w:val="center"/>
              <w:rPr>
                <w:rFonts w:ascii="Arial CYR" w:hAnsi="Arial CYR" w:cs="Arial CYR"/>
                <w:b/>
                <w:bCs/>
                <w:sz w:val="16"/>
                <w:szCs w:val="16"/>
              </w:rPr>
            </w:pPr>
            <w:r>
              <w:rPr>
                <w:rFonts w:ascii="Arial CYR" w:hAnsi="Arial CYR" w:cs="Arial CYR"/>
                <w:b/>
                <w:bCs/>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099624" w14:textId="77777777" w:rsidR="00964F74" w:rsidRDefault="00964F74">
            <w:pPr>
              <w:jc w:val="center"/>
              <w:rPr>
                <w:rFonts w:ascii="Arial CYR" w:hAnsi="Arial CYR" w:cs="Arial CYR"/>
                <w:b/>
                <w:bCs/>
                <w:sz w:val="16"/>
                <w:szCs w:val="16"/>
              </w:rPr>
            </w:pPr>
            <w:r>
              <w:rPr>
                <w:rFonts w:ascii="Arial CYR" w:hAnsi="Arial CYR" w:cs="Arial CYR"/>
                <w:b/>
                <w:bCs/>
                <w:sz w:val="16"/>
                <w:szCs w:val="16"/>
              </w:rPr>
              <w:t>0.0</w:t>
            </w:r>
          </w:p>
        </w:tc>
      </w:tr>
      <w:tr w:rsidR="00964F74" w14:paraId="6F60EC1E" w14:textId="77777777" w:rsidTr="00964F74">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5A9444" w14:textId="77777777" w:rsidR="00964F74" w:rsidRDefault="00964F74">
            <w:pPr>
              <w:jc w:val="center"/>
              <w:rPr>
                <w:rFonts w:ascii="Arial CYR" w:hAnsi="Arial CYR" w:cs="Arial CYR"/>
                <w:sz w:val="16"/>
                <w:szCs w:val="16"/>
              </w:rPr>
            </w:pPr>
            <w:r>
              <w:rPr>
                <w:rFonts w:ascii="Arial CYR" w:hAnsi="Arial CYR" w:cs="Arial CYR"/>
                <w:sz w:val="16"/>
                <w:szCs w:val="16"/>
              </w:rPr>
              <w:t xml:space="preserve"> 06 01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F6DBBB" w14:textId="77777777" w:rsidR="00964F74" w:rsidRDefault="00964F74">
            <w:pPr>
              <w:rPr>
                <w:rFonts w:ascii="Sylfaen" w:hAnsi="Sylfaen" w:cs="Arial CYR"/>
                <w:color w:val="000000"/>
                <w:sz w:val="16"/>
                <w:szCs w:val="16"/>
              </w:rPr>
            </w:pPr>
            <w:r>
              <w:rPr>
                <w:rFonts w:ascii="Sylfaen" w:hAnsi="Sylfaen" w:cs="Arial CYR"/>
                <w:color w:val="000000"/>
                <w:sz w:val="16"/>
                <w:szCs w:val="16"/>
              </w:rPr>
              <w:t>ჯანმრთელობის დაცვა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586568" w14:textId="77777777" w:rsidR="00964F74" w:rsidRDefault="00964F74">
            <w:pPr>
              <w:jc w:val="center"/>
              <w:rPr>
                <w:rFonts w:ascii="Arial CYR" w:hAnsi="Arial CYR" w:cs="Arial CYR"/>
                <w:b/>
                <w:bCs/>
                <w:sz w:val="16"/>
                <w:szCs w:val="16"/>
              </w:rPr>
            </w:pPr>
            <w:r>
              <w:rPr>
                <w:rFonts w:ascii="Arial CYR" w:hAnsi="Arial CYR" w:cs="Arial CYR"/>
                <w:b/>
                <w:bCs/>
                <w:sz w:val="16"/>
                <w:szCs w:val="16"/>
              </w:rPr>
              <w:t>4.7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3723C5" w14:textId="77777777" w:rsidR="00964F74" w:rsidRDefault="00964F74">
            <w:pPr>
              <w:jc w:val="center"/>
              <w:rPr>
                <w:rFonts w:ascii="Arial CYR" w:hAnsi="Arial CYR" w:cs="Arial CYR"/>
                <w:b/>
                <w:bCs/>
                <w:sz w:val="16"/>
                <w:szCs w:val="16"/>
              </w:rPr>
            </w:pPr>
            <w:r>
              <w:rPr>
                <w:rFonts w:ascii="Arial CYR" w:hAnsi="Arial CYR" w:cs="Arial CYR"/>
                <w:b/>
                <w:bCs/>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640001" w14:textId="77777777" w:rsidR="00964F74" w:rsidRDefault="00964F74">
            <w:pPr>
              <w:jc w:val="center"/>
              <w:rPr>
                <w:rFonts w:ascii="Arial CYR" w:hAnsi="Arial CYR" w:cs="Arial CYR"/>
                <w:b/>
                <w:bCs/>
                <w:sz w:val="16"/>
                <w:szCs w:val="16"/>
              </w:rPr>
            </w:pPr>
            <w:r>
              <w:rPr>
                <w:rFonts w:ascii="Arial CYR" w:hAnsi="Arial CYR" w:cs="Arial CYR"/>
                <w:b/>
                <w:bCs/>
                <w:sz w:val="16"/>
                <w:szCs w:val="16"/>
              </w:rPr>
              <w:t>0.0</w:t>
            </w:r>
          </w:p>
        </w:tc>
      </w:tr>
      <w:tr w:rsidR="00964F74" w14:paraId="1E54E29E" w14:textId="77777777" w:rsidTr="00964F74">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4F3F38" w14:textId="77777777" w:rsidR="00964F74" w:rsidRDefault="00964F74">
            <w:pPr>
              <w:jc w:val="center"/>
              <w:rPr>
                <w:rFonts w:ascii="Arial CYR" w:hAnsi="Arial CYR" w:cs="Arial CYR"/>
                <w:sz w:val="16"/>
                <w:szCs w:val="16"/>
              </w:rPr>
            </w:pPr>
            <w:r>
              <w:rPr>
                <w:rFonts w:ascii="Arial CYR" w:hAnsi="Arial CYR" w:cs="Arial CYR"/>
                <w:sz w:val="16"/>
                <w:szCs w:val="16"/>
              </w:rPr>
              <w:t xml:space="preserve"> 06 02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393F28" w14:textId="77777777" w:rsidR="00964F74" w:rsidRDefault="00964F74">
            <w:pPr>
              <w:rPr>
                <w:rFonts w:ascii="Sylfaen" w:hAnsi="Sylfaen" w:cs="Arial CYR"/>
                <w:color w:val="000000"/>
                <w:sz w:val="16"/>
                <w:szCs w:val="16"/>
              </w:rPr>
            </w:pPr>
            <w:r>
              <w:rPr>
                <w:rFonts w:ascii="Sylfaen" w:hAnsi="Sylfaen" w:cs="Arial CYR"/>
                <w:color w:val="000000"/>
                <w:sz w:val="16"/>
                <w:szCs w:val="16"/>
              </w:rPr>
              <w:t>სოციალური უზრუნველყოფა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38A617" w14:textId="77777777" w:rsidR="00964F74" w:rsidRDefault="00964F74">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48A1EB" w14:textId="77777777" w:rsidR="00964F74" w:rsidRDefault="00964F74">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7854AB" w14:textId="77777777" w:rsidR="00964F74" w:rsidRDefault="00964F74">
            <w:pPr>
              <w:jc w:val="center"/>
              <w:rPr>
                <w:rFonts w:ascii="Arial CYR" w:hAnsi="Arial CYR" w:cs="Arial CYR"/>
                <w:sz w:val="16"/>
                <w:szCs w:val="16"/>
              </w:rPr>
            </w:pPr>
            <w:r>
              <w:rPr>
                <w:rFonts w:ascii="Arial CYR" w:hAnsi="Arial CYR" w:cs="Arial CYR"/>
                <w:sz w:val="16"/>
                <w:szCs w:val="16"/>
              </w:rPr>
              <w:t>0.0</w:t>
            </w:r>
          </w:p>
        </w:tc>
      </w:tr>
      <w:tr w:rsidR="00964F74" w14:paraId="5BDECCF3" w14:textId="77777777" w:rsidTr="009316C7">
        <w:trPr>
          <w:trHeight w:val="363"/>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867E3F" w14:textId="77777777" w:rsidR="00964F74" w:rsidRDefault="00964F74">
            <w:pPr>
              <w:jc w:val="center"/>
              <w:rPr>
                <w:rFonts w:ascii="Arial CYR" w:hAnsi="Arial CYR" w:cs="Arial CYR"/>
                <w:sz w:val="16"/>
                <w:szCs w:val="16"/>
              </w:rPr>
            </w:pPr>
            <w:r>
              <w:rPr>
                <w:rFonts w:ascii="Arial CYR" w:hAnsi="Arial CYR" w:cs="Arial CYR"/>
                <w:sz w:val="16"/>
                <w:szCs w:val="16"/>
              </w:rPr>
              <w:t>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A60F39" w14:textId="77777777" w:rsidR="00964F74" w:rsidRDefault="00964F74">
            <w:pPr>
              <w:jc w:val="center"/>
              <w:rPr>
                <w:rFonts w:ascii="Arial CYR" w:hAnsi="Arial CYR" w:cs="Arial CYR"/>
                <w:b/>
                <w:bCs/>
                <w:sz w:val="16"/>
                <w:szCs w:val="16"/>
              </w:rPr>
            </w:pPr>
            <w:r>
              <w:rPr>
                <w:rFonts w:ascii="Sylfaen" w:hAnsi="Sylfaen" w:cs="Sylfaen"/>
                <w:b/>
                <w:bCs/>
                <w:sz w:val="16"/>
                <w:szCs w:val="16"/>
              </w:rPr>
              <w:t>სულ</w:t>
            </w:r>
            <w:r>
              <w:rPr>
                <w:rFonts w:ascii="Arial CYR" w:hAnsi="Arial CYR" w:cs="Arial CYR"/>
                <w:b/>
                <w:bCs/>
                <w:sz w:val="16"/>
                <w:szCs w:val="16"/>
              </w:rPr>
              <w:t xml:space="preserve">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ზრდა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A303D4" w14:textId="77777777" w:rsidR="00964F74" w:rsidRDefault="00964F74">
            <w:pPr>
              <w:jc w:val="center"/>
              <w:rPr>
                <w:rFonts w:ascii="Arial CYR" w:hAnsi="Arial CYR" w:cs="Arial CYR"/>
                <w:b/>
                <w:bCs/>
                <w:sz w:val="16"/>
                <w:szCs w:val="16"/>
              </w:rPr>
            </w:pPr>
            <w:r>
              <w:rPr>
                <w:rFonts w:ascii="Arial CYR" w:hAnsi="Arial CYR" w:cs="Arial CYR"/>
                <w:b/>
                <w:bCs/>
                <w:sz w:val="16"/>
                <w:szCs w:val="16"/>
              </w:rPr>
              <w:t>13,103.7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D6BB3F" w14:textId="77777777" w:rsidR="00964F74" w:rsidRDefault="00964F74">
            <w:pPr>
              <w:jc w:val="center"/>
              <w:rPr>
                <w:rFonts w:ascii="Arial CYR" w:hAnsi="Arial CYR" w:cs="Arial CYR"/>
                <w:b/>
                <w:bCs/>
                <w:sz w:val="16"/>
                <w:szCs w:val="16"/>
              </w:rPr>
            </w:pPr>
            <w:r>
              <w:rPr>
                <w:rFonts w:ascii="Arial CYR" w:hAnsi="Arial CYR" w:cs="Arial CYR"/>
                <w:b/>
                <w:bCs/>
                <w:sz w:val="16"/>
                <w:szCs w:val="16"/>
              </w:rPr>
              <w:t>18,262.2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DA5AEC" w14:textId="77777777" w:rsidR="00964F74" w:rsidRDefault="00964F74">
            <w:pPr>
              <w:jc w:val="center"/>
              <w:rPr>
                <w:rFonts w:ascii="Arial CYR" w:hAnsi="Arial CYR" w:cs="Arial CYR"/>
                <w:b/>
                <w:bCs/>
                <w:sz w:val="16"/>
                <w:szCs w:val="16"/>
              </w:rPr>
            </w:pPr>
            <w:r>
              <w:rPr>
                <w:rFonts w:ascii="Arial CYR" w:hAnsi="Arial CYR" w:cs="Arial CYR"/>
                <w:b/>
                <w:bCs/>
                <w:sz w:val="16"/>
                <w:szCs w:val="16"/>
              </w:rPr>
              <w:t>783.0</w:t>
            </w:r>
          </w:p>
        </w:tc>
      </w:tr>
    </w:tbl>
    <w:p w14:paraId="345270FC" w14:textId="77777777" w:rsidR="00A16667" w:rsidRDefault="00A16667" w:rsidP="00964F74">
      <w:pPr>
        <w:pStyle w:val="NoSpacing"/>
      </w:pPr>
    </w:p>
    <w:p w14:paraId="59C53DE0" w14:textId="77777777" w:rsidR="00A16667" w:rsidRDefault="00A16667" w:rsidP="00A16667">
      <w:pPr>
        <w:ind w:right="283" w:firstLine="708"/>
        <w:jc w:val="right"/>
        <w:rPr>
          <w:rFonts w:ascii="Sylfaen" w:hAnsi="Sylfaen"/>
          <w:b/>
          <w:i/>
          <w:sz w:val="16"/>
          <w:lang w:val="ka-GE"/>
        </w:rPr>
      </w:pPr>
      <w:r w:rsidRPr="004F4C88">
        <w:rPr>
          <w:rFonts w:ascii="Sylfaen" w:hAnsi="Sylfaen"/>
          <w:b/>
          <w:i/>
          <w:sz w:val="16"/>
          <w:lang w:val="ka-GE"/>
        </w:rPr>
        <w:t>ათას ლარში</w:t>
      </w:r>
    </w:p>
    <w:tbl>
      <w:tblPr>
        <w:tblW w:w="10540" w:type="dxa"/>
        <w:tblCellMar>
          <w:left w:w="0" w:type="dxa"/>
          <w:right w:w="0" w:type="dxa"/>
        </w:tblCellMar>
        <w:tblLook w:val="04A0" w:firstRow="1" w:lastRow="0" w:firstColumn="1" w:lastColumn="0" w:noHBand="0" w:noVBand="1"/>
      </w:tblPr>
      <w:tblGrid>
        <w:gridCol w:w="7060"/>
        <w:gridCol w:w="1160"/>
        <w:gridCol w:w="1160"/>
        <w:gridCol w:w="1160"/>
      </w:tblGrid>
      <w:tr w:rsidR="009316C7" w14:paraId="0F604603" w14:textId="77777777" w:rsidTr="009316C7">
        <w:trPr>
          <w:trHeight w:val="461"/>
        </w:trPr>
        <w:tc>
          <w:tcPr>
            <w:tcW w:w="706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78A760" w14:textId="77777777" w:rsidR="009316C7" w:rsidRDefault="009316C7">
            <w:pPr>
              <w:jc w:val="center"/>
              <w:rPr>
                <w:rFonts w:ascii="Arial CYR" w:hAnsi="Arial CYR" w:cs="Arial CYR"/>
                <w:b/>
                <w:bCs/>
                <w:sz w:val="16"/>
                <w:szCs w:val="16"/>
                <w:lang w:val="en-US" w:eastAsia="en-US"/>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B9D488" w14:textId="77777777" w:rsidR="009316C7" w:rsidRDefault="009316C7">
            <w:pPr>
              <w:jc w:val="center"/>
              <w:rPr>
                <w:rFonts w:ascii="Arial CYR" w:hAnsi="Arial CYR" w:cs="Arial CYR"/>
                <w:b/>
                <w:bCs/>
                <w:sz w:val="16"/>
                <w:szCs w:val="16"/>
              </w:rPr>
            </w:pPr>
            <w:r>
              <w:rPr>
                <w:rFonts w:ascii="Arial CYR" w:hAnsi="Arial CYR" w:cs="Arial CYR"/>
                <w:b/>
                <w:bCs/>
                <w:sz w:val="16"/>
                <w:szCs w:val="16"/>
              </w:rPr>
              <w:t xml:space="preserve"> 2021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1B4A44" w14:textId="77777777" w:rsidR="009316C7" w:rsidRDefault="009316C7">
            <w:pPr>
              <w:jc w:val="center"/>
              <w:rPr>
                <w:rFonts w:ascii="Arial CYR" w:hAnsi="Arial CYR" w:cs="Arial CYR"/>
                <w:b/>
                <w:bCs/>
                <w:sz w:val="16"/>
                <w:szCs w:val="16"/>
              </w:rPr>
            </w:pPr>
            <w:r>
              <w:rPr>
                <w:rFonts w:ascii="Arial CYR" w:hAnsi="Arial CYR" w:cs="Arial CYR"/>
                <w:b/>
                <w:bCs/>
                <w:sz w:val="16"/>
                <w:szCs w:val="16"/>
              </w:rPr>
              <w:t xml:space="preserve"> 2022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FCB2B3" w14:textId="77777777" w:rsidR="009316C7" w:rsidRDefault="009316C7">
            <w:pPr>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9316C7" w14:paraId="50EEF2AA" w14:textId="77777777" w:rsidTr="009316C7">
        <w:trPr>
          <w:trHeight w:val="335"/>
        </w:trPr>
        <w:tc>
          <w:tcPr>
            <w:tcW w:w="706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6A9CEB" w14:textId="77777777" w:rsidR="009316C7" w:rsidRDefault="009316C7">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კლება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12D1EE" w14:textId="77777777" w:rsidR="009316C7" w:rsidRDefault="009316C7">
            <w:pPr>
              <w:jc w:val="center"/>
              <w:rPr>
                <w:rFonts w:ascii="Arial CYR" w:hAnsi="Arial CYR" w:cs="Arial CYR"/>
                <w:b/>
                <w:bCs/>
                <w:sz w:val="16"/>
                <w:szCs w:val="16"/>
              </w:rPr>
            </w:pPr>
            <w:r>
              <w:rPr>
                <w:rFonts w:ascii="Arial CYR" w:hAnsi="Arial CYR" w:cs="Arial CYR"/>
                <w:b/>
                <w:bCs/>
                <w:sz w:val="16"/>
                <w:szCs w:val="16"/>
              </w:rPr>
              <w:t>614.4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0C5E92" w14:textId="77777777" w:rsidR="009316C7" w:rsidRDefault="009316C7">
            <w:pPr>
              <w:jc w:val="center"/>
              <w:rPr>
                <w:rFonts w:ascii="Arial CYR" w:hAnsi="Arial CYR" w:cs="Arial CYR"/>
                <w:b/>
                <w:bCs/>
                <w:sz w:val="16"/>
                <w:szCs w:val="16"/>
              </w:rPr>
            </w:pPr>
            <w:r>
              <w:rPr>
                <w:rFonts w:ascii="Arial CYR" w:hAnsi="Arial CYR" w:cs="Arial CYR"/>
                <w:b/>
                <w:bCs/>
                <w:sz w:val="16"/>
                <w:szCs w:val="16"/>
              </w:rPr>
              <w:t>92.7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94C8F9" w14:textId="77777777" w:rsidR="009316C7" w:rsidRDefault="009316C7">
            <w:pPr>
              <w:jc w:val="center"/>
              <w:rPr>
                <w:rFonts w:ascii="Arial CYR" w:hAnsi="Arial CYR" w:cs="Arial CYR"/>
                <w:b/>
                <w:bCs/>
                <w:sz w:val="16"/>
                <w:szCs w:val="16"/>
              </w:rPr>
            </w:pPr>
            <w:r>
              <w:rPr>
                <w:rFonts w:ascii="Arial CYR" w:hAnsi="Arial CYR" w:cs="Arial CYR"/>
                <w:b/>
                <w:bCs/>
                <w:sz w:val="16"/>
                <w:szCs w:val="16"/>
              </w:rPr>
              <w:t>50.0</w:t>
            </w:r>
          </w:p>
        </w:tc>
      </w:tr>
      <w:tr w:rsidR="009316C7" w14:paraId="784B0818" w14:textId="77777777" w:rsidTr="009316C7">
        <w:trPr>
          <w:trHeight w:val="2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E0477C" w14:textId="77777777" w:rsidR="009316C7" w:rsidRDefault="009316C7">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ძირითადი</w:t>
            </w:r>
            <w:r>
              <w:rPr>
                <w:rFonts w:ascii="Arial CYR" w:hAnsi="Arial CYR" w:cs="Arial CYR"/>
                <w:b/>
                <w:bCs/>
                <w:sz w:val="16"/>
                <w:szCs w:val="16"/>
              </w:rPr>
              <w:t xml:space="preserve"> </w:t>
            </w:r>
            <w:r>
              <w:rPr>
                <w:rFonts w:ascii="Sylfaen" w:hAnsi="Sylfaen" w:cs="Sylfaen"/>
                <w:b/>
                <w:bCs/>
                <w:sz w:val="16"/>
                <w:szCs w:val="16"/>
              </w:rPr>
              <w:t>აქტივები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23572F" w14:textId="77777777" w:rsidR="009316C7" w:rsidRDefault="009316C7">
            <w:pPr>
              <w:jc w:val="center"/>
              <w:rPr>
                <w:rFonts w:ascii="Arial CYR" w:hAnsi="Arial CYR" w:cs="Arial CYR"/>
                <w:sz w:val="16"/>
                <w:szCs w:val="16"/>
              </w:rPr>
            </w:pPr>
            <w:r>
              <w:rPr>
                <w:rFonts w:ascii="Arial CYR" w:hAnsi="Arial CYR" w:cs="Arial CYR"/>
                <w:sz w:val="16"/>
                <w:szCs w:val="16"/>
              </w:rPr>
              <w:t>1.3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D478B8" w14:textId="77777777" w:rsidR="009316C7" w:rsidRDefault="009316C7">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281219" w14:textId="77777777" w:rsidR="009316C7" w:rsidRDefault="009316C7">
            <w:pPr>
              <w:jc w:val="center"/>
              <w:rPr>
                <w:rFonts w:ascii="Arial CYR" w:hAnsi="Arial CYR" w:cs="Arial CYR"/>
                <w:sz w:val="16"/>
                <w:szCs w:val="16"/>
              </w:rPr>
            </w:pPr>
            <w:r>
              <w:rPr>
                <w:rFonts w:ascii="Arial CYR" w:hAnsi="Arial CYR" w:cs="Arial CYR"/>
                <w:sz w:val="16"/>
                <w:szCs w:val="16"/>
              </w:rPr>
              <w:t>0.0</w:t>
            </w:r>
          </w:p>
        </w:tc>
      </w:tr>
      <w:tr w:rsidR="009316C7" w14:paraId="403D72E0" w14:textId="77777777" w:rsidTr="009316C7">
        <w:trPr>
          <w:trHeight w:val="2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8277B4" w14:textId="77777777" w:rsidR="009316C7" w:rsidRDefault="009316C7">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მატერიალური</w:t>
            </w:r>
            <w:r>
              <w:rPr>
                <w:rFonts w:ascii="Arial CYR" w:hAnsi="Arial CYR" w:cs="Arial CYR"/>
                <w:b/>
                <w:bCs/>
                <w:sz w:val="16"/>
                <w:szCs w:val="16"/>
              </w:rPr>
              <w:t xml:space="preserve"> </w:t>
            </w:r>
            <w:r>
              <w:rPr>
                <w:rFonts w:ascii="Sylfaen" w:hAnsi="Sylfaen" w:cs="Sylfaen"/>
                <w:b/>
                <w:bCs/>
                <w:sz w:val="16"/>
                <w:szCs w:val="16"/>
              </w:rPr>
              <w:t>მარაგები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371F50" w14:textId="77777777" w:rsidR="009316C7" w:rsidRDefault="009316C7">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B921B2" w14:textId="77777777" w:rsidR="009316C7" w:rsidRDefault="009316C7">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4E7724" w14:textId="77777777" w:rsidR="009316C7" w:rsidRDefault="009316C7">
            <w:pPr>
              <w:jc w:val="center"/>
              <w:rPr>
                <w:rFonts w:ascii="Arial CYR" w:hAnsi="Arial CYR" w:cs="Arial CYR"/>
                <w:sz w:val="16"/>
                <w:szCs w:val="16"/>
              </w:rPr>
            </w:pPr>
            <w:r>
              <w:rPr>
                <w:rFonts w:ascii="Arial CYR" w:hAnsi="Arial CYR" w:cs="Arial CYR"/>
                <w:sz w:val="16"/>
                <w:szCs w:val="16"/>
              </w:rPr>
              <w:t>0.0</w:t>
            </w:r>
          </w:p>
        </w:tc>
      </w:tr>
      <w:tr w:rsidR="009316C7" w14:paraId="6EFBD65B" w14:textId="77777777" w:rsidTr="009316C7">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6CCA34" w14:textId="77777777" w:rsidR="009316C7" w:rsidRDefault="009316C7">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არაწარმოებული</w:t>
            </w:r>
            <w:r>
              <w:rPr>
                <w:rFonts w:ascii="Arial CYR" w:hAnsi="Arial CYR" w:cs="Arial CYR"/>
                <w:b/>
                <w:bCs/>
                <w:sz w:val="16"/>
                <w:szCs w:val="16"/>
              </w:rPr>
              <w:t xml:space="preserve"> </w:t>
            </w:r>
            <w:r>
              <w:rPr>
                <w:rFonts w:ascii="Sylfaen" w:hAnsi="Sylfaen" w:cs="Sylfaen"/>
                <w:b/>
                <w:bCs/>
                <w:sz w:val="16"/>
                <w:szCs w:val="16"/>
              </w:rPr>
              <w:t>აქტივები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95E3AA" w14:textId="77777777" w:rsidR="009316C7" w:rsidRDefault="009316C7">
            <w:pPr>
              <w:jc w:val="center"/>
              <w:rPr>
                <w:rFonts w:ascii="Arial CYR" w:hAnsi="Arial CYR" w:cs="Arial CYR"/>
                <w:sz w:val="16"/>
                <w:szCs w:val="16"/>
              </w:rPr>
            </w:pPr>
            <w:r>
              <w:rPr>
                <w:rFonts w:ascii="Arial CYR" w:hAnsi="Arial CYR" w:cs="Arial CYR"/>
                <w:sz w:val="16"/>
                <w:szCs w:val="16"/>
              </w:rPr>
              <w:t>613.1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4BC221" w14:textId="77777777" w:rsidR="009316C7" w:rsidRDefault="009316C7">
            <w:pPr>
              <w:jc w:val="center"/>
              <w:rPr>
                <w:rFonts w:ascii="Arial CYR" w:hAnsi="Arial CYR" w:cs="Arial CYR"/>
                <w:sz w:val="16"/>
                <w:szCs w:val="16"/>
              </w:rPr>
            </w:pPr>
            <w:r>
              <w:rPr>
                <w:rFonts w:ascii="Arial CYR" w:hAnsi="Arial CYR" w:cs="Arial CYR"/>
                <w:sz w:val="16"/>
                <w:szCs w:val="16"/>
              </w:rPr>
              <w:t>92.7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634FDF" w14:textId="77777777" w:rsidR="009316C7" w:rsidRDefault="009316C7">
            <w:pPr>
              <w:jc w:val="center"/>
              <w:rPr>
                <w:rFonts w:ascii="Arial CYR" w:hAnsi="Arial CYR" w:cs="Arial CYR"/>
                <w:sz w:val="16"/>
                <w:szCs w:val="16"/>
              </w:rPr>
            </w:pPr>
            <w:r>
              <w:rPr>
                <w:rFonts w:ascii="Arial CYR" w:hAnsi="Arial CYR" w:cs="Arial CYR"/>
                <w:sz w:val="16"/>
                <w:szCs w:val="16"/>
              </w:rPr>
              <w:t>50.0</w:t>
            </w:r>
          </w:p>
        </w:tc>
      </w:tr>
      <w:tr w:rsidR="009316C7" w14:paraId="0F8DFEDA" w14:textId="77777777" w:rsidTr="009316C7">
        <w:trPr>
          <w:trHeight w:val="236"/>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5B51AD" w14:textId="77777777" w:rsidR="009316C7" w:rsidRDefault="009316C7">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მიწა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5933FD" w14:textId="77777777" w:rsidR="009316C7" w:rsidRDefault="009316C7">
            <w:pPr>
              <w:jc w:val="center"/>
              <w:rPr>
                <w:rFonts w:ascii="Arial CYR" w:hAnsi="Arial CYR" w:cs="Arial CYR"/>
                <w:sz w:val="16"/>
                <w:szCs w:val="16"/>
              </w:rPr>
            </w:pPr>
            <w:r>
              <w:rPr>
                <w:rFonts w:ascii="Arial CYR" w:hAnsi="Arial CYR" w:cs="Arial CYR"/>
                <w:sz w:val="16"/>
                <w:szCs w:val="16"/>
              </w:rPr>
              <w:t>613.1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2C3818" w14:textId="77777777" w:rsidR="009316C7" w:rsidRDefault="009316C7">
            <w:pPr>
              <w:jc w:val="center"/>
              <w:rPr>
                <w:rFonts w:ascii="Arial CYR" w:hAnsi="Arial CYR" w:cs="Arial CYR"/>
                <w:sz w:val="16"/>
                <w:szCs w:val="16"/>
              </w:rPr>
            </w:pPr>
            <w:r>
              <w:rPr>
                <w:rFonts w:ascii="Arial CYR" w:hAnsi="Arial CYR" w:cs="Arial CYR"/>
                <w:sz w:val="16"/>
                <w:szCs w:val="16"/>
              </w:rPr>
              <w:t>92.7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70B9A0" w14:textId="77777777" w:rsidR="009316C7" w:rsidRDefault="009316C7">
            <w:pPr>
              <w:jc w:val="center"/>
              <w:rPr>
                <w:rFonts w:ascii="Arial CYR" w:hAnsi="Arial CYR" w:cs="Arial CYR"/>
                <w:sz w:val="16"/>
                <w:szCs w:val="16"/>
              </w:rPr>
            </w:pPr>
            <w:r>
              <w:rPr>
                <w:rFonts w:ascii="Arial CYR" w:hAnsi="Arial CYR" w:cs="Arial CYR"/>
                <w:sz w:val="16"/>
                <w:szCs w:val="16"/>
              </w:rPr>
              <w:t>50.0</w:t>
            </w:r>
          </w:p>
        </w:tc>
      </w:tr>
    </w:tbl>
    <w:p w14:paraId="76B325F1" w14:textId="77777777" w:rsidR="00A16667" w:rsidRDefault="00A16667" w:rsidP="009316C7">
      <w:pPr>
        <w:ind w:right="283" w:firstLine="708"/>
        <w:jc w:val="right"/>
        <w:rPr>
          <w:rFonts w:ascii="Sylfaen" w:hAnsi="Sylfaen"/>
          <w:b/>
          <w:i/>
          <w:sz w:val="16"/>
          <w:lang w:val="ka-GE"/>
        </w:rPr>
      </w:pPr>
    </w:p>
    <w:p w14:paraId="51C373C7" w14:textId="77777777" w:rsidR="00A16667" w:rsidRPr="00633755" w:rsidRDefault="00A16667" w:rsidP="00A16667">
      <w:pPr>
        <w:ind w:firstLine="709"/>
        <w:jc w:val="both"/>
        <w:rPr>
          <w:rFonts w:ascii="Sylfaen" w:hAnsi="Sylfaen"/>
          <w:b/>
          <w:sz w:val="20"/>
          <w:szCs w:val="20"/>
          <w:lang w:val="ka-GE"/>
        </w:rPr>
      </w:pPr>
      <w:r w:rsidRPr="00633755">
        <w:rPr>
          <w:rFonts w:ascii="Sylfaen" w:hAnsi="Sylfaen"/>
          <w:b/>
          <w:sz w:val="20"/>
          <w:szCs w:val="20"/>
          <w:lang w:val="ka-GE"/>
        </w:rPr>
        <w:t>მუხლი 9. ბიუჯეტის ხარჯებისა და არაფინანსური აქტივების ფუნქციონალური კლასიფიკაცია</w:t>
      </w:r>
    </w:p>
    <w:p w14:paraId="1CC116A5" w14:textId="39DF5BF7" w:rsidR="00A16667" w:rsidRPr="00A11EDF" w:rsidRDefault="00A16667" w:rsidP="00A11EDF">
      <w:pPr>
        <w:ind w:right="283" w:firstLine="708"/>
        <w:jc w:val="both"/>
        <w:rPr>
          <w:rFonts w:ascii="Sylfaen" w:hAnsi="Sylfaen" w:cs="Sylfaen"/>
          <w:sz w:val="20"/>
          <w:szCs w:val="20"/>
          <w:lang w:val="ka-GE"/>
        </w:rPr>
      </w:pPr>
      <w:r w:rsidRPr="00633755">
        <w:rPr>
          <w:rFonts w:ascii="Sylfaen" w:hAnsi="Sylfaen" w:cs="Sylfaen"/>
          <w:sz w:val="20"/>
          <w:szCs w:val="20"/>
          <w:lang w:val="ka-GE"/>
        </w:rPr>
        <w:lastRenderedPageBreak/>
        <w:t>განისაზღვროს ბიუჯეტის ხარჯებისა და არაფინანსური აქტივების ზრდა ფუნქციონ</w:t>
      </w:r>
      <w:r w:rsidR="00A11EDF">
        <w:rPr>
          <w:rFonts w:ascii="Sylfaen" w:hAnsi="Sylfaen" w:cs="Sylfaen"/>
          <w:sz w:val="20"/>
          <w:szCs w:val="20"/>
          <w:lang w:val="ka-GE"/>
        </w:rPr>
        <w:t>ალურ ჭრილში შემდეგი რეადაქციით:</w:t>
      </w:r>
    </w:p>
    <w:p w14:paraId="368E6E44" w14:textId="77777777" w:rsidR="00A16667" w:rsidRPr="004F4C88" w:rsidRDefault="00A16667" w:rsidP="00A16667">
      <w:pPr>
        <w:ind w:right="283" w:firstLine="708"/>
        <w:jc w:val="right"/>
        <w:rPr>
          <w:rFonts w:ascii="Sylfaen" w:hAnsi="Sylfaen"/>
          <w:b/>
          <w:i/>
          <w:sz w:val="16"/>
          <w:lang w:val="ka-GE"/>
        </w:rPr>
      </w:pPr>
      <w:r w:rsidRPr="004F4C88">
        <w:rPr>
          <w:rFonts w:ascii="Sylfaen" w:hAnsi="Sylfaen"/>
          <w:b/>
          <w:i/>
          <w:sz w:val="16"/>
          <w:lang w:val="ka-GE"/>
        </w:rPr>
        <w:t>ათას ლარში</w:t>
      </w:r>
    </w:p>
    <w:tbl>
      <w:tblPr>
        <w:tblW w:w="0" w:type="auto"/>
        <w:tblCellMar>
          <w:left w:w="0" w:type="dxa"/>
          <w:right w:w="0" w:type="dxa"/>
        </w:tblCellMar>
        <w:tblLook w:val="04A0" w:firstRow="1" w:lastRow="0" w:firstColumn="1" w:lastColumn="0" w:noHBand="0" w:noVBand="1"/>
      </w:tblPr>
      <w:tblGrid>
        <w:gridCol w:w="1131"/>
        <w:gridCol w:w="6827"/>
        <w:gridCol w:w="921"/>
        <w:gridCol w:w="895"/>
        <w:gridCol w:w="1016"/>
      </w:tblGrid>
      <w:tr w:rsidR="0025461A" w14:paraId="1D37172A" w14:textId="77777777" w:rsidTr="0025461A">
        <w:trPr>
          <w:trHeight w:val="497"/>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08B357" w14:textId="77777777" w:rsidR="0025461A" w:rsidRDefault="0025461A">
            <w:pPr>
              <w:jc w:val="center"/>
              <w:rPr>
                <w:rFonts w:ascii="Arial CYR" w:hAnsi="Arial CYR" w:cs="Arial CYR"/>
                <w:b/>
                <w:bCs/>
                <w:sz w:val="12"/>
                <w:szCs w:val="12"/>
                <w:lang w:val="en-US" w:eastAsia="en-US"/>
              </w:rPr>
            </w:pPr>
            <w:r>
              <w:rPr>
                <w:rFonts w:ascii="Sylfaen" w:hAnsi="Sylfaen" w:cs="Sylfaen"/>
                <w:b/>
                <w:bCs/>
                <w:sz w:val="12"/>
                <w:szCs w:val="12"/>
              </w:rPr>
              <w:t>ფუნქციონალური</w:t>
            </w:r>
            <w:r>
              <w:rPr>
                <w:rFonts w:ascii="Arial CYR" w:hAnsi="Arial CYR" w:cs="Arial CYR"/>
                <w:b/>
                <w:bCs/>
                <w:sz w:val="12"/>
                <w:szCs w:val="12"/>
              </w:rPr>
              <w:t xml:space="preserve"> </w:t>
            </w:r>
            <w:r>
              <w:rPr>
                <w:rFonts w:ascii="Sylfaen" w:hAnsi="Sylfaen" w:cs="Sylfaen"/>
                <w:b/>
                <w:bCs/>
                <w:sz w:val="12"/>
                <w:szCs w:val="12"/>
              </w:rPr>
              <w:t>კოდი</w:t>
            </w:r>
            <w:r>
              <w:rPr>
                <w:rFonts w:ascii="Arial CYR" w:hAnsi="Arial CYR" w:cs="Arial CYR"/>
                <w:b/>
                <w:bCs/>
                <w:sz w:val="12"/>
                <w:szCs w:val="12"/>
              </w:rPr>
              <w:t xml:space="preserve"> </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D4B6BE" w14:textId="77777777" w:rsidR="0025461A" w:rsidRDefault="0025461A">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738253" w14:textId="77777777" w:rsidR="0025461A" w:rsidRDefault="0025461A">
            <w:pPr>
              <w:jc w:val="center"/>
              <w:rPr>
                <w:rFonts w:ascii="Arial CYR" w:hAnsi="Arial CYR" w:cs="Arial CYR"/>
                <w:b/>
                <w:bCs/>
                <w:sz w:val="16"/>
                <w:szCs w:val="16"/>
              </w:rPr>
            </w:pPr>
            <w:r>
              <w:rPr>
                <w:rFonts w:ascii="Arial CYR" w:hAnsi="Arial CYR" w:cs="Arial CYR"/>
                <w:b/>
                <w:bCs/>
                <w:sz w:val="16"/>
                <w:szCs w:val="16"/>
              </w:rPr>
              <w:t xml:space="preserve"> 2021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5B61D4" w14:textId="77777777" w:rsidR="0025461A" w:rsidRDefault="0025461A">
            <w:pPr>
              <w:jc w:val="center"/>
              <w:rPr>
                <w:rFonts w:ascii="Arial CYR" w:hAnsi="Arial CYR" w:cs="Arial CYR"/>
                <w:b/>
                <w:bCs/>
                <w:sz w:val="16"/>
                <w:szCs w:val="16"/>
              </w:rPr>
            </w:pPr>
            <w:r>
              <w:rPr>
                <w:rFonts w:ascii="Arial CYR" w:hAnsi="Arial CYR" w:cs="Arial CYR"/>
                <w:b/>
                <w:bCs/>
                <w:sz w:val="16"/>
                <w:szCs w:val="16"/>
              </w:rPr>
              <w:t xml:space="preserve"> 2022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C4B3EB" w14:textId="77777777" w:rsidR="0025461A" w:rsidRDefault="0025461A">
            <w:pPr>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25461A" w14:paraId="2ACBC35C" w14:textId="77777777" w:rsidTr="0025461A">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806319" w14:textId="77777777" w:rsidR="0025461A" w:rsidRDefault="0025461A">
            <w:pPr>
              <w:jc w:val="center"/>
              <w:rPr>
                <w:rFonts w:ascii="Arial CYR" w:hAnsi="Arial CYR" w:cs="Arial CYR"/>
                <w:sz w:val="16"/>
                <w:szCs w:val="16"/>
              </w:rPr>
            </w:pPr>
            <w:r>
              <w:rPr>
                <w:rFonts w:ascii="Arial CYR" w:hAnsi="Arial CYR" w:cs="Arial CYR"/>
                <w:sz w:val="16"/>
                <w:szCs w:val="16"/>
              </w:rPr>
              <w:t xml:space="preserve"> 7.1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66A2CE" w14:textId="77777777" w:rsidR="0025461A" w:rsidRDefault="0025461A">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სახელმწიფო</w:t>
            </w:r>
            <w:r>
              <w:rPr>
                <w:rFonts w:ascii="Arial CYR" w:hAnsi="Arial CYR" w:cs="Arial CYR"/>
                <w:b/>
                <w:bCs/>
                <w:sz w:val="16"/>
                <w:szCs w:val="16"/>
              </w:rPr>
              <w:t xml:space="preserve"> </w:t>
            </w:r>
            <w:r>
              <w:rPr>
                <w:rFonts w:ascii="Sylfaen" w:hAnsi="Sylfaen" w:cs="Sylfaen"/>
                <w:b/>
                <w:bCs/>
                <w:sz w:val="16"/>
                <w:szCs w:val="16"/>
              </w:rPr>
              <w:t>მომსახურება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8081D1" w14:textId="77777777" w:rsidR="0025461A" w:rsidRDefault="0025461A">
            <w:pPr>
              <w:jc w:val="center"/>
              <w:rPr>
                <w:rFonts w:ascii="Arial CYR" w:hAnsi="Arial CYR" w:cs="Arial CYR"/>
                <w:b/>
                <w:bCs/>
                <w:sz w:val="16"/>
                <w:szCs w:val="16"/>
              </w:rPr>
            </w:pPr>
            <w:r>
              <w:rPr>
                <w:rFonts w:ascii="Arial CYR" w:hAnsi="Arial CYR" w:cs="Arial CYR"/>
                <w:b/>
                <w:bCs/>
                <w:sz w:val="16"/>
                <w:szCs w:val="16"/>
              </w:rPr>
              <w:t>1,884.5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01059D" w14:textId="77777777" w:rsidR="0025461A" w:rsidRDefault="0025461A">
            <w:pPr>
              <w:jc w:val="center"/>
              <w:rPr>
                <w:rFonts w:ascii="Arial CYR" w:hAnsi="Arial CYR" w:cs="Arial CYR"/>
                <w:b/>
                <w:bCs/>
                <w:sz w:val="16"/>
                <w:szCs w:val="16"/>
              </w:rPr>
            </w:pPr>
            <w:r>
              <w:rPr>
                <w:rFonts w:ascii="Arial CYR" w:hAnsi="Arial CYR" w:cs="Arial CYR"/>
                <w:b/>
                <w:bCs/>
                <w:sz w:val="16"/>
                <w:szCs w:val="16"/>
              </w:rPr>
              <w:t>3,089.1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415E4F" w14:textId="77777777" w:rsidR="0025461A" w:rsidRDefault="0025461A">
            <w:pPr>
              <w:jc w:val="center"/>
              <w:rPr>
                <w:rFonts w:ascii="Arial CYR" w:hAnsi="Arial CYR" w:cs="Arial CYR"/>
                <w:b/>
                <w:bCs/>
                <w:sz w:val="16"/>
                <w:szCs w:val="16"/>
              </w:rPr>
            </w:pPr>
            <w:r>
              <w:rPr>
                <w:rFonts w:ascii="Arial CYR" w:hAnsi="Arial CYR" w:cs="Arial CYR"/>
                <w:b/>
                <w:bCs/>
                <w:sz w:val="16"/>
                <w:szCs w:val="16"/>
              </w:rPr>
              <w:t>3,506.5</w:t>
            </w:r>
          </w:p>
        </w:tc>
      </w:tr>
      <w:tr w:rsidR="0025461A" w14:paraId="50FFD420" w14:textId="77777777" w:rsidTr="0025461A">
        <w:trPr>
          <w:trHeight w:val="444"/>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125EE9" w14:textId="77777777" w:rsidR="0025461A" w:rsidRDefault="0025461A">
            <w:pPr>
              <w:jc w:val="center"/>
              <w:rPr>
                <w:rFonts w:ascii="Arial CYR" w:hAnsi="Arial CYR" w:cs="Arial CYR"/>
                <w:sz w:val="16"/>
                <w:szCs w:val="16"/>
              </w:rPr>
            </w:pPr>
            <w:r>
              <w:rPr>
                <w:rFonts w:ascii="Arial CYR" w:hAnsi="Arial CYR" w:cs="Arial CYR"/>
                <w:sz w:val="16"/>
                <w:szCs w:val="16"/>
              </w:rPr>
              <w:t xml:space="preserve"> 7.1.1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CFFD37" w14:textId="77777777" w:rsidR="0025461A" w:rsidRDefault="002546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აღმასრულებელი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წარმომადგენლობითი</w:t>
            </w:r>
            <w:r>
              <w:rPr>
                <w:rFonts w:ascii="Arial CYR" w:hAnsi="Arial CYR" w:cs="Arial CYR"/>
                <w:sz w:val="16"/>
                <w:szCs w:val="16"/>
              </w:rPr>
              <w:t xml:space="preserve"> </w:t>
            </w:r>
            <w:r>
              <w:rPr>
                <w:rFonts w:ascii="Sylfaen" w:hAnsi="Sylfaen" w:cs="Sylfaen"/>
                <w:sz w:val="16"/>
                <w:szCs w:val="16"/>
              </w:rPr>
              <w:t>ორგანოების</w:t>
            </w:r>
            <w:r>
              <w:rPr>
                <w:rFonts w:ascii="Arial CYR" w:hAnsi="Arial CYR" w:cs="Arial CYR"/>
                <w:sz w:val="16"/>
                <w:szCs w:val="16"/>
              </w:rPr>
              <w:t xml:space="preserve"> </w:t>
            </w:r>
            <w:r>
              <w:rPr>
                <w:rFonts w:ascii="Sylfaen" w:hAnsi="Sylfaen" w:cs="Sylfaen"/>
                <w:sz w:val="16"/>
                <w:szCs w:val="16"/>
              </w:rPr>
              <w:t>საქმიანობის</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ფისკალური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საგარეო</w:t>
            </w:r>
            <w:r>
              <w:rPr>
                <w:rFonts w:ascii="Arial CYR" w:hAnsi="Arial CYR" w:cs="Arial CYR"/>
                <w:sz w:val="16"/>
                <w:szCs w:val="16"/>
              </w:rPr>
              <w:t xml:space="preserve"> </w:t>
            </w:r>
            <w:r>
              <w:rPr>
                <w:rFonts w:ascii="Sylfaen" w:hAnsi="Sylfaen" w:cs="Sylfaen"/>
                <w:sz w:val="16"/>
                <w:szCs w:val="16"/>
              </w:rPr>
              <w:t>ურთიერთობები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320863" w14:textId="77777777" w:rsidR="0025461A" w:rsidRDefault="0025461A">
            <w:pPr>
              <w:jc w:val="center"/>
              <w:rPr>
                <w:rFonts w:ascii="Arial CYR" w:hAnsi="Arial CYR" w:cs="Arial CYR"/>
                <w:sz w:val="16"/>
                <w:szCs w:val="16"/>
              </w:rPr>
            </w:pPr>
            <w:r>
              <w:rPr>
                <w:rFonts w:ascii="Arial CYR" w:hAnsi="Arial CYR" w:cs="Arial CYR"/>
                <w:sz w:val="16"/>
                <w:szCs w:val="16"/>
              </w:rPr>
              <w:t>1,879.0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789CE5" w14:textId="77777777" w:rsidR="0025461A" w:rsidRDefault="0025461A">
            <w:pPr>
              <w:jc w:val="center"/>
              <w:rPr>
                <w:rFonts w:ascii="Arial CYR" w:hAnsi="Arial CYR" w:cs="Arial CYR"/>
                <w:sz w:val="16"/>
                <w:szCs w:val="16"/>
              </w:rPr>
            </w:pPr>
            <w:r>
              <w:rPr>
                <w:rFonts w:ascii="Arial CYR" w:hAnsi="Arial CYR" w:cs="Arial CYR"/>
                <w:sz w:val="16"/>
                <w:szCs w:val="16"/>
              </w:rPr>
              <w:t>3,083.6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2802CA" w14:textId="77777777" w:rsidR="0025461A" w:rsidRDefault="0025461A">
            <w:pPr>
              <w:jc w:val="center"/>
              <w:rPr>
                <w:rFonts w:ascii="Arial CYR" w:hAnsi="Arial CYR" w:cs="Arial CYR"/>
                <w:sz w:val="16"/>
                <w:szCs w:val="16"/>
              </w:rPr>
            </w:pPr>
            <w:r>
              <w:rPr>
                <w:rFonts w:ascii="Arial CYR" w:hAnsi="Arial CYR" w:cs="Arial CYR"/>
                <w:sz w:val="16"/>
                <w:szCs w:val="16"/>
              </w:rPr>
              <w:t>3,474.0</w:t>
            </w:r>
          </w:p>
        </w:tc>
      </w:tr>
      <w:tr w:rsidR="0025461A" w14:paraId="727CCD94" w14:textId="77777777" w:rsidTr="0025461A">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79BA2D" w14:textId="77777777" w:rsidR="0025461A" w:rsidRDefault="0025461A">
            <w:pPr>
              <w:jc w:val="center"/>
              <w:rPr>
                <w:rFonts w:ascii="Arial CYR" w:hAnsi="Arial CYR" w:cs="Arial CYR"/>
                <w:sz w:val="16"/>
                <w:szCs w:val="16"/>
              </w:rPr>
            </w:pPr>
            <w:r>
              <w:rPr>
                <w:rFonts w:ascii="Arial CYR" w:hAnsi="Arial CYR" w:cs="Arial CYR"/>
                <w:sz w:val="16"/>
                <w:szCs w:val="16"/>
              </w:rPr>
              <w:t xml:space="preserve"> 7.1.1.1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E80F10" w14:textId="77777777" w:rsidR="0025461A" w:rsidRDefault="002546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აღმასრულებელი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წარმომადგენლობითი</w:t>
            </w:r>
            <w:r>
              <w:rPr>
                <w:rFonts w:ascii="Arial CYR" w:hAnsi="Arial CYR" w:cs="Arial CYR"/>
                <w:sz w:val="16"/>
                <w:szCs w:val="16"/>
              </w:rPr>
              <w:t xml:space="preserve"> </w:t>
            </w:r>
            <w:r>
              <w:rPr>
                <w:rFonts w:ascii="Sylfaen" w:hAnsi="Sylfaen" w:cs="Sylfaen"/>
                <w:sz w:val="16"/>
                <w:szCs w:val="16"/>
              </w:rPr>
              <w:t>ორგანოების</w:t>
            </w:r>
            <w:r>
              <w:rPr>
                <w:rFonts w:ascii="Arial CYR" w:hAnsi="Arial CYR" w:cs="Arial CYR"/>
                <w:sz w:val="16"/>
                <w:szCs w:val="16"/>
              </w:rPr>
              <w:t xml:space="preserve"> </w:t>
            </w:r>
            <w:r>
              <w:rPr>
                <w:rFonts w:ascii="Sylfaen" w:hAnsi="Sylfaen" w:cs="Sylfaen"/>
                <w:sz w:val="16"/>
                <w:szCs w:val="16"/>
              </w:rPr>
              <w:t>საქმიანობის</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96B3EE" w14:textId="77777777" w:rsidR="0025461A" w:rsidRDefault="0025461A">
            <w:pPr>
              <w:jc w:val="center"/>
              <w:rPr>
                <w:rFonts w:ascii="Arial CYR" w:hAnsi="Arial CYR" w:cs="Arial CYR"/>
                <w:sz w:val="16"/>
                <w:szCs w:val="16"/>
              </w:rPr>
            </w:pPr>
            <w:r>
              <w:rPr>
                <w:rFonts w:ascii="Arial CYR" w:hAnsi="Arial CYR" w:cs="Arial CYR"/>
                <w:sz w:val="16"/>
                <w:szCs w:val="16"/>
              </w:rPr>
              <w:t>1,879.0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816B9C" w14:textId="77777777" w:rsidR="0025461A" w:rsidRDefault="0025461A">
            <w:pPr>
              <w:jc w:val="center"/>
              <w:rPr>
                <w:rFonts w:ascii="Arial CYR" w:hAnsi="Arial CYR" w:cs="Arial CYR"/>
                <w:sz w:val="16"/>
                <w:szCs w:val="16"/>
              </w:rPr>
            </w:pPr>
            <w:r>
              <w:rPr>
                <w:rFonts w:ascii="Arial CYR" w:hAnsi="Arial CYR" w:cs="Arial CYR"/>
                <w:sz w:val="16"/>
                <w:szCs w:val="16"/>
              </w:rPr>
              <w:t>3,047.9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09F15A" w14:textId="77777777" w:rsidR="0025461A" w:rsidRDefault="0025461A">
            <w:pPr>
              <w:jc w:val="center"/>
              <w:rPr>
                <w:rFonts w:ascii="Arial CYR" w:hAnsi="Arial CYR" w:cs="Arial CYR"/>
                <w:sz w:val="16"/>
                <w:szCs w:val="16"/>
              </w:rPr>
            </w:pPr>
            <w:r>
              <w:rPr>
                <w:rFonts w:ascii="Arial CYR" w:hAnsi="Arial CYR" w:cs="Arial CYR"/>
                <w:sz w:val="16"/>
                <w:szCs w:val="16"/>
              </w:rPr>
              <w:t>3,324.0</w:t>
            </w:r>
          </w:p>
        </w:tc>
      </w:tr>
      <w:tr w:rsidR="0025461A" w14:paraId="5CF27ABC" w14:textId="77777777" w:rsidTr="0025461A">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E79656" w14:textId="77777777" w:rsidR="0025461A" w:rsidRDefault="0025461A">
            <w:pPr>
              <w:jc w:val="center"/>
              <w:rPr>
                <w:rFonts w:ascii="Arial CYR" w:hAnsi="Arial CYR" w:cs="Arial CYR"/>
                <w:sz w:val="16"/>
                <w:szCs w:val="16"/>
              </w:rPr>
            </w:pPr>
            <w:r>
              <w:rPr>
                <w:rFonts w:ascii="Arial CYR" w:hAnsi="Arial CYR" w:cs="Arial CYR"/>
                <w:sz w:val="16"/>
                <w:szCs w:val="16"/>
              </w:rPr>
              <w:t xml:space="preserve"> 7.1.1.2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7F268D" w14:textId="77777777" w:rsidR="0025461A" w:rsidRDefault="002546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ფისკალური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F6C9BC" w14:textId="77777777" w:rsidR="0025461A" w:rsidRDefault="0025461A">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A61B52" w14:textId="77777777" w:rsidR="0025461A" w:rsidRDefault="0025461A">
            <w:pPr>
              <w:jc w:val="center"/>
              <w:rPr>
                <w:rFonts w:ascii="Arial CYR" w:hAnsi="Arial CYR" w:cs="Arial CYR"/>
                <w:sz w:val="16"/>
                <w:szCs w:val="16"/>
              </w:rPr>
            </w:pPr>
            <w:r>
              <w:rPr>
                <w:rFonts w:ascii="Arial CYR" w:hAnsi="Arial CYR" w:cs="Arial CYR"/>
                <w:sz w:val="16"/>
                <w:szCs w:val="16"/>
              </w:rPr>
              <w:t>35.7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72F374" w14:textId="77777777" w:rsidR="0025461A" w:rsidRDefault="0025461A">
            <w:pPr>
              <w:jc w:val="center"/>
              <w:rPr>
                <w:rFonts w:ascii="Arial CYR" w:hAnsi="Arial CYR" w:cs="Arial CYR"/>
                <w:sz w:val="16"/>
                <w:szCs w:val="16"/>
              </w:rPr>
            </w:pPr>
            <w:r>
              <w:rPr>
                <w:rFonts w:ascii="Arial CYR" w:hAnsi="Arial CYR" w:cs="Arial CYR"/>
                <w:sz w:val="16"/>
                <w:szCs w:val="16"/>
              </w:rPr>
              <w:t>150.0</w:t>
            </w:r>
          </w:p>
        </w:tc>
      </w:tr>
      <w:tr w:rsidR="0025461A" w14:paraId="776D11A2" w14:textId="77777777" w:rsidTr="0025461A">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5B7714" w14:textId="77777777" w:rsidR="0025461A" w:rsidRDefault="0025461A">
            <w:pPr>
              <w:jc w:val="center"/>
              <w:rPr>
                <w:rFonts w:ascii="Arial CYR" w:hAnsi="Arial CYR" w:cs="Arial CYR"/>
                <w:sz w:val="16"/>
                <w:szCs w:val="16"/>
              </w:rPr>
            </w:pPr>
            <w:r>
              <w:rPr>
                <w:rFonts w:ascii="Arial CYR" w:hAnsi="Arial CYR" w:cs="Arial CYR"/>
                <w:sz w:val="16"/>
                <w:szCs w:val="16"/>
              </w:rPr>
              <w:t xml:space="preserve"> 7.1.6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F432FA" w14:textId="77777777" w:rsidR="0025461A" w:rsidRDefault="002546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ვალთან</w:t>
            </w:r>
            <w:r>
              <w:rPr>
                <w:rFonts w:ascii="Arial CYR" w:hAnsi="Arial CYR" w:cs="Arial CYR"/>
                <w:sz w:val="16"/>
                <w:szCs w:val="16"/>
              </w:rPr>
              <w:t xml:space="preserve"> </w:t>
            </w:r>
            <w:r>
              <w:rPr>
                <w:rFonts w:ascii="Sylfaen" w:hAnsi="Sylfaen" w:cs="Sylfaen"/>
                <w:sz w:val="16"/>
                <w:szCs w:val="16"/>
              </w:rPr>
              <w:t>დაკავშირებული</w:t>
            </w:r>
            <w:r>
              <w:rPr>
                <w:rFonts w:ascii="Arial CYR" w:hAnsi="Arial CYR" w:cs="Arial CYR"/>
                <w:sz w:val="16"/>
                <w:szCs w:val="16"/>
              </w:rPr>
              <w:t xml:space="preserve"> </w:t>
            </w:r>
            <w:r>
              <w:rPr>
                <w:rFonts w:ascii="Sylfaen" w:hAnsi="Sylfaen" w:cs="Sylfaen"/>
                <w:sz w:val="16"/>
                <w:szCs w:val="16"/>
              </w:rPr>
              <w:t>ოპერაციები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546C32" w14:textId="77777777" w:rsidR="0025461A" w:rsidRDefault="0025461A">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C7B007" w14:textId="77777777" w:rsidR="0025461A" w:rsidRDefault="0025461A">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B8CBBE" w14:textId="77777777" w:rsidR="0025461A" w:rsidRDefault="0025461A">
            <w:pPr>
              <w:jc w:val="center"/>
              <w:rPr>
                <w:rFonts w:ascii="Arial CYR" w:hAnsi="Arial CYR" w:cs="Arial CYR"/>
                <w:sz w:val="16"/>
                <w:szCs w:val="16"/>
              </w:rPr>
            </w:pPr>
            <w:r>
              <w:rPr>
                <w:rFonts w:ascii="Arial CYR" w:hAnsi="Arial CYR" w:cs="Arial CYR"/>
                <w:sz w:val="16"/>
                <w:szCs w:val="16"/>
              </w:rPr>
              <w:t>27.0</w:t>
            </w:r>
          </w:p>
        </w:tc>
      </w:tr>
      <w:tr w:rsidR="0025461A" w14:paraId="49C0A163" w14:textId="77777777" w:rsidTr="0025461A">
        <w:trPr>
          <w:trHeight w:val="31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4A7D59" w14:textId="77777777" w:rsidR="0025461A" w:rsidRDefault="0025461A">
            <w:pPr>
              <w:jc w:val="center"/>
              <w:rPr>
                <w:rFonts w:ascii="Arial CYR" w:hAnsi="Arial CYR" w:cs="Arial CYR"/>
                <w:sz w:val="16"/>
                <w:szCs w:val="16"/>
              </w:rPr>
            </w:pPr>
            <w:r>
              <w:rPr>
                <w:rFonts w:ascii="Arial CYR" w:hAnsi="Arial CYR" w:cs="Arial CYR"/>
                <w:sz w:val="16"/>
                <w:szCs w:val="16"/>
              </w:rPr>
              <w:t xml:space="preserve"> 7.1.8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B77ECB" w14:textId="77777777" w:rsidR="0025461A" w:rsidRDefault="002546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საერთო</w:t>
            </w:r>
            <w:r>
              <w:rPr>
                <w:rFonts w:ascii="Arial CYR" w:hAnsi="Arial CYR" w:cs="Arial CYR"/>
                <w:sz w:val="16"/>
                <w:szCs w:val="16"/>
              </w:rPr>
              <w:t xml:space="preserve"> </w:t>
            </w:r>
            <w:r>
              <w:rPr>
                <w:rFonts w:ascii="Sylfaen" w:hAnsi="Sylfaen" w:cs="Sylfaen"/>
                <w:sz w:val="16"/>
                <w:szCs w:val="16"/>
              </w:rPr>
              <w:t>დანიშნულების</w:t>
            </w:r>
            <w:r>
              <w:rPr>
                <w:rFonts w:ascii="Arial CYR" w:hAnsi="Arial CYR" w:cs="Arial CYR"/>
                <w:sz w:val="16"/>
                <w:szCs w:val="16"/>
              </w:rPr>
              <w:t xml:space="preserve"> </w:t>
            </w:r>
            <w:r>
              <w:rPr>
                <w:rFonts w:ascii="Sylfaen" w:hAnsi="Sylfaen" w:cs="Sylfaen"/>
                <w:sz w:val="16"/>
                <w:szCs w:val="16"/>
              </w:rPr>
              <w:t>სახელმწიფო</w:t>
            </w:r>
            <w:r>
              <w:rPr>
                <w:rFonts w:ascii="Arial CYR" w:hAnsi="Arial CYR" w:cs="Arial CYR"/>
                <w:sz w:val="16"/>
                <w:szCs w:val="16"/>
              </w:rPr>
              <w:t xml:space="preserve"> </w:t>
            </w:r>
            <w:r>
              <w:rPr>
                <w:rFonts w:ascii="Sylfaen" w:hAnsi="Sylfaen" w:cs="Sylfaen"/>
                <w:sz w:val="16"/>
                <w:szCs w:val="16"/>
              </w:rPr>
              <w:t>მომსახურებაში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882C2D" w14:textId="77777777" w:rsidR="0025461A" w:rsidRDefault="0025461A">
            <w:pPr>
              <w:jc w:val="center"/>
              <w:rPr>
                <w:rFonts w:ascii="Arial CYR" w:hAnsi="Arial CYR" w:cs="Arial CYR"/>
                <w:sz w:val="16"/>
                <w:szCs w:val="16"/>
              </w:rPr>
            </w:pPr>
            <w:r>
              <w:rPr>
                <w:rFonts w:ascii="Arial CYR" w:hAnsi="Arial CYR" w:cs="Arial CYR"/>
                <w:sz w:val="16"/>
                <w:szCs w:val="16"/>
              </w:rPr>
              <w:t>5.5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13B30F" w14:textId="77777777" w:rsidR="0025461A" w:rsidRDefault="0025461A">
            <w:pPr>
              <w:jc w:val="center"/>
              <w:rPr>
                <w:rFonts w:ascii="Arial CYR" w:hAnsi="Arial CYR" w:cs="Arial CYR"/>
                <w:sz w:val="16"/>
                <w:szCs w:val="16"/>
              </w:rPr>
            </w:pPr>
            <w:r>
              <w:rPr>
                <w:rFonts w:ascii="Arial CYR" w:hAnsi="Arial CYR" w:cs="Arial CYR"/>
                <w:sz w:val="16"/>
                <w:szCs w:val="16"/>
              </w:rPr>
              <w:t>5.5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C911E6" w14:textId="77777777" w:rsidR="0025461A" w:rsidRDefault="0025461A">
            <w:pPr>
              <w:jc w:val="center"/>
              <w:rPr>
                <w:rFonts w:ascii="Arial CYR" w:hAnsi="Arial CYR" w:cs="Arial CYR"/>
                <w:sz w:val="16"/>
                <w:szCs w:val="16"/>
              </w:rPr>
            </w:pPr>
            <w:r>
              <w:rPr>
                <w:rFonts w:ascii="Arial CYR" w:hAnsi="Arial CYR" w:cs="Arial CYR"/>
                <w:sz w:val="16"/>
                <w:szCs w:val="16"/>
              </w:rPr>
              <w:t>5.5</w:t>
            </w:r>
          </w:p>
        </w:tc>
      </w:tr>
      <w:tr w:rsidR="0025461A" w14:paraId="0B0FDE34" w14:textId="77777777" w:rsidTr="0025461A">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FC1E1D" w14:textId="77777777" w:rsidR="0025461A" w:rsidRDefault="0025461A">
            <w:pPr>
              <w:jc w:val="center"/>
              <w:rPr>
                <w:rFonts w:ascii="Arial CYR" w:hAnsi="Arial CYR" w:cs="Arial CYR"/>
                <w:b/>
                <w:bCs/>
                <w:sz w:val="16"/>
                <w:szCs w:val="16"/>
              </w:rPr>
            </w:pPr>
            <w:r>
              <w:rPr>
                <w:rFonts w:ascii="Arial CYR" w:hAnsi="Arial CYR" w:cs="Arial CYR"/>
                <w:b/>
                <w:bCs/>
                <w:sz w:val="16"/>
                <w:szCs w:val="16"/>
              </w:rPr>
              <w:t xml:space="preserve"> 7.4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1C45DB" w14:textId="77777777" w:rsidR="0025461A" w:rsidRDefault="0025461A">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ეკონომიკური</w:t>
            </w:r>
            <w:r>
              <w:rPr>
                <w:rFonts w:ascii="Arial CYR" w:hAnsi="Arial CYR" w:cs="Arial CYR"/>
                <w:b/>
                <w:bCs/>
                <w:sz w:val="16"/>
                <w:szCs w:val="16"/>
              </w:rPr>
              <w:t xml:space="preserve"> </w:t>
            </w:r>
            <w:r>
              <w:rPr>
                <w:rFonts w:ascii="Sylfaen" w:hAnsi="Sylfaen" w:cs="Sylfaen"/>
                <w:b/>
                <w:bCs/>
                <w:sz w:val="16"/>
                <w:szCs w:val="16"/>
              </w:rPr>
              <w:t>საქმიანობა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B0BE31" w14:textId="77777777" w:rsidR="0025461A" w:rsidRDefault="0025461A">
            <w:pPr>
              <w:jc w:val="center"/>
              <w:rPr>
                <w:rFonts w:ascii="Arial CYR" w:hAnsi="Arial CYR" w:cs="Arial CYR"/>
                <w:b/>
                <w:bCs/>
                <w:sz w:val="16"/>
                <w:szCs w:val="16"/>
              </w:rPr>
            </w:pPr>
            <w:r>
              <w:rPr>
                <w:rFonts w:ascii="Arial CYR" w:hAnsi="Arial CYR" w:cs="Arial CYR"/>
                <w:b/>
                <w:bCs/>
                <w:sz w:val="16"/>
                <w:szCs w:val="16"/>
              </w:rPr>
              <w:t>3,753.6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7D639F" w14:textId="77777777" w:rsidR="0025461A" w:rsidRDefault="0025461A">
            <w:pPr>
              <w:jc w:val="center"/>
              <w:rPr>
                <w:rFonts w:ascii="Arial CYR" w:hAnsi="Arial CYR" w:cs="Arial CYR"/>
                <w:b/>
                <w:bCs/>
                <w:sz w:val="16"/>
                <w:szCs w:val="16"/>
              </w:rPr>
            </w:pPr>
            <w:r>
              <w:rPr>
                <w:rFonts w:ascii="Arial CYR" w:hAnsi="Arial CYR" w:cs="Arial CYR"/>
                <w:b/>
                <w:bCs/>
                <w:sz w:val="16"/>
                <w:szCs w:val="16"/>
              </w:rPr>
              <w:t>8,033.9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63B47D" w14:textId="77777777" w:rsidR="0025461A" w:rsidRDefault="0025461A">
            <w:pPr>
              <w:jc w:val="center"/>
              <w:rPr>
                <w:rFonts w:ascii="Arial CYR" w:hAnsi="Arial CYR" w:cs="Arial CYR"/>
                <w:b/>
                <w:bCs/>
                <w:sz w:val="16"/>
                <w:szCs w:val="16"/>
              </w:rPr>
            </w:pPr>
            <w:r>
              <w:rPr>
                <w:rFonts w:ascii="Arial CYR" w:hAnsi="Arial CYR" w:cs="Arial CYR"/>
                <w:b/>
                <w:bCs/>
                <w:sz w:val="16"/>
                <w:szCs w:val="16"/>
              </w:rPr>
              <w:t>664.4</w:t>
            </w:r>
          </w:p>
        </w:tc>
      </w:tr>
      <w:tr w:rsidR="0025461A" w14:paraId="28E367BD" w14:textId="77777777" w:rsidTr="0025461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CC2C9B" w14:textId="77777777" w:rsidR="0025461A" w:rsidRDefault="0025461A">
            <w:pPr>
              <w:jc w:val="center"/>
              <w:rPr>
                <w:rFonts w:ascii="Arial CYR" w:hAnsi="Arial CYR" w:cs="Arial CYR"/>
                <w:sz w:val="16"/>
                <w:szCs w:val="16"/>
              </w:rPr>
            </w:pPr>
            <w:r>
              <w:rPr>
                <w:rFonts w:ascii="Arial CYR" w:hAnsi="Arial CYR" w:cs="Arial CYR"/>
                <w:sz w:val="16"/>
                <w:szCs w:val="16"/>
              </w:rPr>
              <w:t xml:space="preserve"> 7.4 5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D82D99" w14:textId="77777777" w:rsidR="0025461A" w:rsidRDefault="002546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ტრანსპორტი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5A00A7" w14:textId="77777777" w:rsidR="0025461A" w:rsidRDefault="0025461A">
            <w:pPr>
              <w:jc w:val="center"/>
              <w:rPr>
                <w:rFonts w:ascii="Arial CYR" w:hAnsi="Arial CYR" w:cs="Arial CYR"/>
                <w:sz w:val="16"/>
                <w:szCs w:val="16"/>
              </w:rPr>
            </w:pPr>
            <w:r>
              <w:rPr>
                <w:rFonts w:ascii="Arial CYR" w:hAnsi="Arial CYR" w:cs="Arial CYR"/>
                <w:sz w:val="16"/>
                <w:szCs w:val="16"/>
              </w:rPr>
              <w:t>2,878.3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D7D7BF" w14:textId="77777777" w:rsidR="0025461A" w:rsidRDefault="0025461A">
            <w:pPr>
              <w:jc w:val="center"/>
              <w:rPr>
                <w:rFonts w:ascii="Arial CYR" w:hAnsi="Arial CYR" w:cs="Arial CYR"/>
                <w:sz w:val="16"/>
                <w:szCs w:val="16"/>
              </w:rPr>
            </w:pPr>
            <w:r>
              <w:rPr>
                <w:rFonts w:ascii="Arial CYR" w:hAnsi="Arial CYR" w:cs="Arial CYR"/>
                <w:sz w:val="16"/>
                <w:szCs w:val="16"/>
              </w:rPr>
              <w:t>6,676.3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7C5C07" w14:textId="77777777" w:rsidR="0025461A" w:rsidRDefault="0025461A">
            <w:pPr>
              <w:jc w:val="center"/>
              <w:rPr>
                <w:rFonts w:ascii="Arial CYR" w:hAnsi="Arial CYR" w:cs="Arial CYR"/>
                <w:sz w:val="16"/>
                <w:szCs w:val="16"/>
              </w:rPr>
            </w:pPr>
            <w:r>
              <w:rPr>
                <w:rFonts w:ascii="Arial CYR" w:hAnsi="Arial CYR" w:cs="Arial CYR"/>
                <w:sz w:val="16"/>
                <w:szCs w:val="16"/>
              </w:rPr>
              <w:t>418.4</w:t>
            </w:r>
          </w:p>
        </w:tc>
      </w:tr>
      <w:tr w:rsidR="0025461A" w14:paraId="47F99FD6" w14:textId="77777777" w:rsidTr="0025461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0F866B" w14:textId="77777777" w:rsidR="0025461A" w:rsidRDefault="0025461A">
            <w:pPr>
              <w:jc w:val="center"/>
              <w:rPr>
                <w:rFonts w:ascii="Arial CYR" w:hAnsi="Arial CYR" w:cs="Arial CYR"/>
                <w:sz w:val="16"/>
                <w:szCs w:val="16"/>
              </w:rPr>
            </w:pPr>
            <w:r>
              <w:rPr>
                <w:rFonts w:ascii="Arial CYR" w:hAnsi="Arial CYR" w:cs="Arial CYR"/>
                <w:sz w:val="16"/>
                <w:szCs w:val="16"/>
              </w:rPr>
              <w:t xml:space="preserve"> 7.4 5 1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A478A8" w14:textId="77777777" w:rsidR="0025461A" w:rsidRDefault="002546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საავტომობილო</w:t>
            </w:r>
            <w:r>
              <w:rPr>
                <w:rFonts w:ascii="Arial CYR" w:hAnsi="Arial CYR" w:cs="Arial CYR"/>
                <w:sz w:val="16"/>
                <w:szCs w:val="16"/>
              </w:rPr>
              <w:t xml:space="preserve"> </w:t>
            </w:r>
            <w:r>
              <w:rPr>
                <w:rFonts w:ascii="Sylfaen" w:hAnsi="Sylfaen" w:cs="Sylfaen"/>
                <w:sz w:val="16"/>
                <w:szCs w:val="16"/>
              </w:rPr>
              <w:t>ტრანსპორტი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გზები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B5B14D" w14:textId="77777777" w:rsidR="0025461A" w:rsidRDefault="0025461A">
            <w:pPr>
              <w:jc w:val="center"/>
              <w:rPr>
                <w:rFonts w:ascii="Arial CYR" w:hAnsi="Arial CYR" w:cs="Arial CYR"/>
                <w:sz w:val="16"/>
                <w:szCs w:val="16"/>
              </w:rPr>
            </w:pPr>
            <w:r>
              <w:rPr>
                <w:rFonts w:ascii="Arial CYR" w:hAnsi="Arial CYR" w:cs="Arial CYR"/>
                <w:sz w:val="16"/>
                <w:szCs w:val="16"/>
              </w:rPr>
              <w:t>2,878.3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5FC2E0" w14:textId="77777777" w:rsidR="0025461A" w:rsidRDefault="0025461A">
            <w:pPr>
              <w:jc w:val="center"/>
              <w:rPr>
                <w:rFonts w:ascii="Arial CYR" w:hAnsi="Arial CYR" w:cs="Arial CYR"/>
                <w:sz w:val="16"/>
                <w:szCs w:val="16"/>
              </w:rPr>
            </w:pPr>
            <w:r>
              <w:rPr>
                <w:rFonts w:ascii="Arial CYR" w:hAnsi="Arial CYR" w:cs="Arial CYR"/>
                <w:sz w:val="16"/>
                <w:szCs w:val="16"/>
              </w:rPr>
              <w:t>6,676.3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C3AE12" w14:textId="77777777" w:rsidR="0025461A" w:rsidRDefault="0025461A">
            <w:pPr>
              <w:jc w:val="center"/>
              <w:rPr>
                <w:rFonts w:ascii="Arial CYR" w:hAnsi="Arial CYR" w:cs="Arial CYR"/>
                <w:sz w:val="16"/>
                <w:szCs w:val="16"/>
              </w:rPr>
            </w:pPr>
            <w:r>
              <w:rPr>
                <w:rFonts w:ascii="Arial CYR" w:hAnsi="Arial CYR" w:cs="Arial CYR"/>
                <w:sz w:val="16"/>
                <w:szCs w:val="16"/>
              </w:rPr>
              <w:t>418.4</w:t>
            </w:r>
          </w:p>
        </w:tc>
      </w:tr>
      <w:tr w:rsidR="0025461A" w14:paraId="452CCC83" w14:textId="77777777" w:rsidTr="0025461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75B087" w14:textId="77777777" w:rsidR="0025461A" w:rsidRDefault="0025461A">
            <w:pPr>
              <w:jc w:val="center"/>
              <w:rPr>
                <w:rFonts w:ascii="Arial CYR" w:hAnsi="Arial CYR" w:cs="Arial CYR"/>
                <w:sz w:val="16"/>
                <w:szCs w:val="16"/>
              </w:rPr>
            </w:pPr>
            <w:r>
              <w:rPr>
                <w:rFonts w:ascii="Arial CYR" w:hAnsi="Arial CYR" w:cs="Arial CYR"/>
                <w:sz w:val="16"/>
                <w:szCs w:val="16"/>
              </w:rPr>
              <w:t xml:space="preserve"> 7.4 7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021871" w14:textId="77777777" w:rsidR="0025461A" w:rsidRDefault="002546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ეკონომიკის</w:t>
            </w: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დარგები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706205" w14:textId="77777777" w:rsidR="0025461A" w:rsidRDefault="0025461A">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6D31C9" w14:textId="77777777" w:rsidR="0025461A" w:rsidRDefault="0025461A">
            <w:pPr>
              <w:jc w:val="center"/>
              <w:rPr>
                <w:rFonts w:ascii="Arial CYR" w:hAnsi="Arial CYR" w:cs="Arial CYR"/>
                <w:sz w:val="16"/>
                <w:szCs w:val="16"/>
              </w:rPr>
            </w:pPr>
            <w:r>
              <w:rPr>
                <w:rFonts w:ascii="Arial CYR" w:hAnsi="Arial CYR" w:cs="Arial CYR"/>
                <w:sz w:val="16"/>
                <w:szCs w:val="16"/>
              </w:rPr>
              <w:t>344.6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1BA8F0" w14:textId="77777777" w:rsidR="0025461A" w:rsidRDefault="0025461A">
            <w:pPr>
              <w:jc w:val="center"/>
              <w:rPr>
                <w:rFonts w:ascii="Arial CYR" w:hAnsi="Arial CYR" w:cs="Arial CYR"/>
                <w:sz w:val="16"/>
                <w:szCs w:val="16"/>
              </w:rPr>
            </w:pPr>
            <w:r>
              <w:rPr>
                <w:rFonts w:ascii="Arial CYR" w:hAnsi="Arial CYR" w:cs="Arial CYR"/>
                <w:sz w:val="16"/>
                <w:szCs w:val="16"/>
              </w:rPr>
              <w:t>21.0</w:t>
            </w:r>
          </w:p>
        </w:tc>
      </w:tr>
      <w:tr w:rsidR="0025461A" w14:paraId="67A39022" w14:textId="77777777" w:rsidTr="0025461A">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AEA8CF" w14:textId="77777777" w:rsidR="0025461A" w:rsidRDefault="0025461A">
            <w:pPr>
              <w:jc w:val="center"/>
              <w:rPr>
                <w:rFonts w:ascii="Arial CYR" w:hAnsi="Arial CYR" w:cs="Arial CYR"/>
                <w:sz w:val="16"/>
                <w:szCs w:val="16"/>
              </w:rPr>
            </w:pPr>
            <w:r>
              <w:rPr>
                <w:rFonts w:ascii="Arial CYR" w:hAnsi="Arial CYR" w:cs="Arial CYR"/>
                <w:sz w:val="16"/>
                <w:szCs w:val="16"/>
              </w:rPr>
              <w:t xml:space="preserve"> 7.4 9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8F0AA1" w14:textId="77777777" w:rsidR="0025461A" w:rsidRDefault="002546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ეკონომიკურ</w:t>
            </w:r>
            <w:r>
              <w:rPr>
                <w:rFonts w:ascii="Arial CYR" w:hAnsi="Arial CYR" w:cs="Arial CYR"/>
                <w:sz w:val="16"/>
                <w:szCs w:val="16"/>
              </w:rPr>
              <w:t xml:space="preserve"> </w:t>
            </w:r>
            <w:r>
              <w:rPr>
                <w:rFonts w:ascii="Sylfaen" w:hAnsi="Sylfaen" w:cs="Sylfaen"/>
                <w:sz w:val="16"/>
                <w:szCs w:val="16"/>
              </w:rPr>
              <w:t>საქმიანობაში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979EE0" w14:textId="77777777" w:rsidR="0025461A" w:rsidRDefault="0025461A">
            <w:pPr>
              <w:jc w:val="center"/>
              <w:rPr>
                <w:rFonts w:ascii="Arial CYR" w:hAnsi="Arial CYR" w:cs="Arial CYR"/>
                <w:sz w:val="16"/>
                <w:szCs w:val="16"/>
              </w:rPr>
            </w:pPr>
            <w:r>
              <w:rPr>
                <w:rFonts w:ascii="Arial CYR" w:hAnsi="Arial CYR" w:cs="Arial CYR"/>
                <w:sz w:val="16"/>
                <w:szCs w:val="16"/>
              </w:rPr>
              <w:t>875.3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B6CFCB" w14:textId="77777777" w:rsidR="0025461A" w:rsidRDefault="0025461A">
            <w:pPr>
              <w:jc w:val="center"/>
              <w:rPr>
                <w:rFonts w:ascii="Arial CYR" w:hAnsi="Arial CYR" w:cs="Arial CYR"/>
                <w:sz w:val="16"/>
                <w:szCs w:val="16"/>
              </w:rPr>
            </w:pPr>
            <w:r>
              <w:rPr>
                <w:rFonts w:ascii="Arial CYR" w:hAnsi="Arial CYR" w:cs="Arial CYR"/>
                <w:sz w:val="16"/>
                <w:szCs w:val="16"/>
              </w:rPr>
              <w:t>1,013.0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4E5F1C" w14:textId="77777777" w:rsidR="0025461A" w:rsidRDefault="0025461A">
            <w:pPr>
              <w:jc w:val="center"/>
              <w:rPr>
                <w:rFonts w:ascii="Arial CYR" w:hAnsi="Arial CYR" w:cs="Arial CYR"/>
                <w:sz w:val="16"/>
                <w:szCs w:val="16"/>
              </w:rPr>
            </w:pPr>
            <w:r>
              <w:rPr>
                <w:rFonts w:ascii="Arial CYR" w:hAnsi="Arial CYR" w:cs="Arial CYR"/>
                <w:sz w:val="16"/>
                <w:szCs w:val="16"/>
              </w:rPr>
              <w:t>225.0</w:t>
            </w:r>
          </w:p>
        </w:tc>
      </w:tr>
      <w:tr w:rsidR="0025461A" w14:paraId="15C4B1DC" w14:textId="77777777" w:rsidTr="0025461A">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DD55D3" w14:textId="77777777" w:rsidR="0025461A" w:rsidRDefault="0025461A">
            <w:pPr>
              <w:jc w:val="center"/>
              <w:rPr>
                <w:rFonts w:ascii="Arial CYR" w:hAnsi="Arial CYR" w:cs="Arial CYR"/>
                <w:b/>
                <w:bCs/>
                <w:sz w:val="16"/>
                <w:szCs w:val="16"/>
              </w:rPr>
            </w:pPr>
            <w:r>
              <w:rPr>
                <w:rFonts w:ascii="Arial CYR" w:hAnsi="Arial CYR" w:cs="Arial CYR"/>
                <w:b/>
                <w:bCs/>
                <w:sz w:val="16"/>
                <w:szCs w:val="16"/>
              </w:rPr>
              <w:t xml:space="preserve"> 7.5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324197" w14:textId="77777777" w:rsidR="0025461A" w:rsidRDefault="0025461A">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გარემოს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0B11B3" w14:textId="77777777" w:rsidR="0025461A" w:rsidRDefault="0025461A">
            <w:pPr>
              <w:jc w:val="center"/>
              <w:rPr>
                <w:rFonts w:ascii="Arial CYR" w:hAnsi="Arial CYR" w:cs="Arial CYR"/>
                <w:b/>
                <w:bCs/>
                <w:sz w:val="16"/>
                <w:szCs w:val="16"/>
              </w:rPr>
            </w:pPr>
            <w:r>
              <w:rPr>
                <w:rFonts w:ascii="Arial CYR" w:hAnsi="Arial CYR" w:cs="Arial CYR"/>
                <w:b/>
                <w:bCs/>
                <w:sz w:val="16"/>
                <w:szCs w:val="16"/>
              </w:rPr>
              <w:t>5,678.1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B2E3AF" w14:textId="77777777" w:rsidR="0025461A" w:rsidRDefault="0025461A">
            <w:pPr>
              <w:jc w:val="center"/>
              <w:rPr>
                <w:rFonts w:ascii="Arial CYR" w:hAnsi="Arial CYR" w:cs="Arial CYR"/>
                <w:b/>
                <w:bCs/>
                <w:sz w:val="16"/>
                <w:szCs w:val="16"/>
              </w:rPr>
            </w:pPr>
            <w:r>
              <w:rPr>
                <w:rFonts w:ascii="Arial CYR" w:hAnsi="Arial CYR" w:cs="Arial CYR"/>
                <w:b/>
                <w:bCs/>
                <w:sz w:val="16"/>
                <w:szCs w:val="16"/>
              </w:rPr>
              <w:t>5,229.8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D57A61" w14:textId="77777777" w:rsidR="0025461A" w:rsidRDefault="0025461A">
            <w:pPr>
              <w:jc w:val="center"/>
              <w:rPr>
                <w:rFonts w:ascii="Arial CYR" w:hAnsi="Arial CYR" w:cs="Arial CYR"/>
                <w:b/>
                <w:bCs/>
                <w:sz w:val="16"/>
                <w:szCs w:val="16"/>
              </w:rPr>
            </w:pPr>
            <w:r>
              <w:rPr>
                <w:rFonts w:ascii="Arial CYR" w:hAnsi="Arial CYR" w:cs="Arial CYR"/>
                <w:b/>
                <w:bCs/>
                <w:sz w:val="16"/>
                <w:szCs w:val="16"/>
              </w:rPr>
              <w:t>868.3</w:t>
            </w:r>
          </w:p>
        </w:tc>
      </w:tr>
      <w:tr w:rsidR="0025461A" w14:paraId="7610B0A1" w14:textId="77777777" w:rsidTr="0025461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E7F780" w14:textId="77777777" w:rsidR="0025461A" w:rsidRDefault="0025461A">
            <w:pPr>
              <w:jc w:val="center"/>
              <w:rPr>
                <w:rFonts w:ascii="Arial CYR" w:hAnsi="Arial CYR" w:cs="Arial CYR"/>
                <w:sz w:val="16"/>
                <w:szCs w:val="16"/>
              </w:rPr>
            </w:pPr>
            <w:r>
              <w:rPr>
                <w:rFonts w:ascii="Arial CYR" w:hAnsi="Arial CYR" w:cs="Arial CYR"/>
                <w:sz w:val="16"/>
                <w:szCs w:val="16"/>
              </w:rPr>
              <w:t xml:space="preserve"> 7.5 1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0EB448" w14:textId="77777777" w:rsidR="0025461A" w:rsidRDefault="002546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ნარჩენების</w:t>
            </w:r>
            <w:r>
              <w:rPr>
                <w:rFonts w:ascii="Arial CYR" w:hAnsi="Arial CYR" w:cs="Arial CYR"/>
                <w:sz w:val="16"/>
                <w:szCs w:val="16"/>
              </w:rPr>
              <w:t xml:space="preserve"> </w:t>
            </w:r>
            <w:r>
              <w:rPr>
                <w:rFonts w:ascii="Sylfaen" w:hAnsi="Sylfaen" w:cs="Sylfaen"/>
                <w:sz w:val="16"/>
                <w:szCs w:val="16"/>
              </w:rPr>
              <w:t>შეგროვება</w:t>
            </w:r>
            <w:r>
              <w:rPr>
                <w:rFonts w:ascii="Arial CYR" w:hAnsi="Arial CYR" w:cs="Arial CYR"/>
                <w:sz w:val="16"/>
                <w:szCs w:val="16"/>
              </w:rPr>
              <w:t xml:space="preserve"> </w:t>
            </w:r>
            <w:r>
              <w:rPr>
                <w:rFonts w:ascii="Sylfaen" w:hAnsi="Sylfaen" w:cs="Sylfaen"/>
                <w:sz w:val="16"/>
                <w:szCs w:val="16"/>
              </w:rPr>
              <w:t>გადამუშავება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განადგურება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26EC46" w14:textId="77777777" w:rsidR="0025461A" w:rsidRDefault="0025461A">
            <w:pPr>
              <w:jc w:val="center"/>
              <w:rPr>
                <w:rFonts w:ascii="Arial CYR" w:hAnsi="Arial CYR" w:cs="Arial CYR"/>
                <w:sz w:val="16"/>
                <w:szCs w:val="16"/>
              </w:rPr>
            </w:pPr>
            <w:r>
              <w:rPr>
                <w:rFonts w:ascii="Arial CYR" w:hAnsi="Arial CYR" w:cs="Arial CYR"/>
                <w:sz w:val="16"/>
                <w:szCs w:val="16"/>
              </w:rPr>
              <w:t>348.3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430328" w14:textId="77777777" w:rsidR="0025461A" w:rsidRDefault="0025461A">
            <w:pPr>
              <w:jc w:val="center"/>
              <w:rPr>
                <w:rFonts w:ascii="Arial CYR" w:hAnsi="Arial CYR" w:cs="Arial CYR"/>
                <w:sz w:val="16"/>
                <w:szCs w:val="16"/>
              </w:rPr>
            </w:pPr>
            <w:r>
              <w:rPr>
                <w:rFonts w:ascii="Arial CYR" w:hAnsi="Arial CYR" w:cs="Arial CYR"/>
                <w:sz w:val="16"/>
                <w:szCs w:val="16"/>
              </w:rPr>
              <w:t>525.0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DD0B8A" w14:textId="77777777" w:rsidR="0025461A" w:rsidRDefault="0025461A">
            <w:pPr>
              <w:jc w:val="center"/>
              <w:rPr>
                <w:rFonts w:ascii="Arial CYR" w:hAnsi="Arial CYR" w:cs="Arial CYR"/>
                <w:sz w:val="16"/>
                <w:szCs w:val="16"/>
              </w:rPr>
            </w:pPr>
            <w:r>
              <w:rPr>
                <w:rFonts w:ascii="Arial CYR" w:hAnsi="Arial CYR" w:cs="Arial CYR"/>
                <w:sz w:val="16"/>
                <w:szCs w:val="16"/>
              </w:rPr>
              <w:t>670.0</w:t>
            </w:r>
          </w:p>
        </w:tc>
      </w:tr>
      <w:tr w:rsidR="0025461A" w14:paraId="4FDC46EB" w14:textId="77777777" w:rsidTr="0025461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55084C" w14:textId="77777777" w:rsidR="0025461A" w:rsidRDefault="0025461A">
            <w:pPr>
              <w:jc w:val="center"/>
              <w:rPr>
                <w:rFonts w:ascii="Arial CYR" w:hAnsi="Arial CYR" w:cs="Arial CYR"/>
                <w:sz w:val="16"/>
                <w:szCs w:val="16"/>
              </w:rPr>
            </w:pPr>
            <w:r>
              <w:rPr>
                <w:rFonts w:ascii="Arial CYR" w:hAnsi="Arial CYR" w:cs="Arial CYR"/>
                <w:sz w:val="16"/>
                <w:szCs w:val="16"/>
              </w:rPr>
              <w:t xml:space="preserve"> 7.5 2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2C3688" w14:textId="77777777" w:rsidR="0025461A" w:rsidRDefault="002546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ჩამდინარე</w:t>
            </w:r>
            <w:r>
              <w:rPr>
                <w:rFonts w:ascii="Arial CYR" w:hAnsi="Arial CYR" w:cs="Arial CYR"/>
                <w:sz w:val="16"/>
                <w:szCs w:val="16"/>
              </w:rPr>
              <w:t xml:space="preserve"> </w:t>
            </w:r>
            <w:r>
              <w:rPr>
                <w:rFonts w:ascii="Sylfaen" w:hAnsi="Sylfaen" w:cs="Sylfaen"/>
                <w:sz w:val="16"/>
                <w:szCs w:val="16"/>
              </w:rPr>
              <w:t>წყლების</w:t>
            </w:r>
            <w:r>
              <w:rPr>
                <w:rFonts w:ascii="Arial CYR" w:hAnsi="Arial CYR" w:cs="Arial CYR"/>
                <w:sz w:val="16"/>
                <w:szCs w:val="16"/>
              </w:rPr>
              <w:t xml:space="preserve"> </w:t>
            </w:r>
            <w:r>
              <w:rPr>
                <w:rFonts w:ascii="Sylfaen" w:hAnsi="Sylfaen" w:cs="Sylfaen"/>
                <w:sz w:val="16"/>
                <w:szCs w:val="16"/>
              </w:rPr>
              <w:t>მართვა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34E10A" w14:textId="77777777" w:rsidR="0025461A" w:rsidRDefault="0025461A">
            <w:pPr>
              <w:jc w:val="center"/>
              <w:rPr>
                <w:rFonts w:ascii="Arial CYR" w:hAnsi="Arial CYR" w:cs="Arial CYR"/>
                <w:sz w:val="16"/>
                <w:szCs w:val="16"/>
              </w:rPr>
            </w:pPr>
            <w:r>
              <w:rPr>
                <w:rFonts w:ascii="Arial CYR" w:hAnsi="Arial CYR" w:cs="Arial CYR"/>
                <w:sz w:val="16"/>
                <w:szCs w:val="16"/>
              </w:rPr>
              <w:t>5,279.7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AA0A1C" w14:textId="77777777" w:rsidR="0025461A" w:rsidRDefault="0025461A">
            <w:pPr>
              <w:jc w:val="center"/>
              <w:rPr>
                <w:rFonts w:ascii="Arial CYR" w:hAnsi="Arial CYR" w:cs="Arial CYR"/>
                <w:sz w:val="16"/>
                <w:szCs w:val="16"/>
              </w:rPr>
            </w:pPr>
            <w:r>
              <w:rPr>
                <w:rFonts w:ascii="Arial CYR" w:hAnsi="Arial CYR" w:cs="Arial CYR"/>
                <w:sz w:val="16"/>
                <w:szCs w:val="16"/>
              </w:rPr>
              <w:t>4,652.6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52A6F7" w14:textId="77777777" w:rsidR="0025461A" w:rsidRDefault="0025461A">
            <w:pPr>
              <w:jc w:val="center"/>
              <w:rPr>
                <w:rFonts w:ascii="Arial CYR" w:hAnsi="Arial CYR" w:cs="Arial CYR"/>
                <w:sz w:val="16"/>
                <w:szCs w:val="16"/>
              </w:rPr>
            </w:pPr>
            <w:r>
              <w:rPr>
                <w:rFonts w:ascii="Arial CYR" w:hAnsi="Arial CYR" w:cs="Arial CYR"/>
                <w:sz w:val="16"/>
                <w:szCs w:val="16"/>
              </w:rPr>
              <w:t>88.3</w:t>
            </w:r>
          </w:p>
        </w:tc>
      </w:tr>
      <w:tr w:rsidR="0025461A" w14:paraId="5329E1E1" w14:textId="77777777" w:rsidTr="0025461A">
        <w:trPr>
          <w:trHeight w:val="372"/>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998282" w14:textId="77777777" w:rsidR="0025461A" w:rsidRDefault="0025461A">
            <w:pPr>
              <w:jc w:val="center"/>
              <w:rPr>
                <w:rFonts w:ascii="Arial CYR" w:hAnsi="Arial CYR" w:cs="Arial CYR"/>
                <w:sz w:val="16"/>
                <w:szCs w:val="16"/>
              </w:rPr>
            </w:pPr>
            <w:r>
              <w:rPr>
                <w:rFonts w:ascii="Arial CYR" w:hAnsi="Arial CYR" w:cs="Arial CYR"/>
                <w:sz w:val="16"/>
                <w:szCs w:val="16"/>
              </w:rPr>
              <w:t xml:space="preserve"> 7.5 3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30869A" w14:textId="77777777" w:rsidR="0025461A" w:rsidRDefault="002546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გარემოს</w:t>
            </w:r>
            <w:r>
              <w:rPr>
                <w:rFonts w:ascii="Arial CYR" w:hAnsi="Arial CYR" w:cs="Arial CYR"/>
                <w:sz w:val="16"/>
                <w:szCs w:val="16"/>
              </w:rPr>
              <w:t xml:space="preserve"> </w:t>
            </w:r>
            <w:r>
              <w:rPr>
                <w:rFonts w:ascii="Sylfaen" w:hAnsi="Sylfaen" w:cs="Sylfaen"/>
                <w:sz w:val="16"/>
                <w:szCs w:val="16"/>
              </w:rPr>
              <w:t>დაცვის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A87F76" w14:textId="77777777" w:rsidR="0025461A" w:rsidRDefault="0025461A">
            <w:pPr>
              <w:jc w:val="center"/>
              <w:rPr>
                <w:rFonts w:ascii="Arial CYR" w:hAnsi="Arial CYR" w:cs="Arial CYR"/>
                <w:sz w:val="16"/>
                <w:szCs w:val="16"/>
              </w:rPr>
            </w:pPr>
            <w:r>
              <w:rPr>
                <w:rFonts w:ascii="Arial CYR" w:hAnsi="Arial CYR" w:cs="Arial CYR"/>
                <w:sz w:val="16"/>
                <w:szCs w:val="16"/>
              </w:rPr>
              <w:t>50.1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2EB094" w14:textId="77777777" w:rsidR="0025461A" w:rsidRDefault="0025461A">
            <w:pPr>
              <w:jc w:val="center"/>
              <w:rPr>
                <w:rFonts w:ascii="Arial CYR" w:hAnsi="Arial CYR" w:cs="Arial CYR"/>
                <w:sz w:val="16"/>
                <w:szCs w:val="16"/>
              </w:rPr>
            </w:pPr>
            <w:r>
              <w:rPr>
                <w:rFonts w:ascii="Arial CYR" w:hAnsi="Arial CYR" w:cs="Arial CYR"/>
                <w:sz w:val="16"/>
                <w:szCs w:val="16"/>
              </w:rPr>
              <w:t>52.2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38E805" w14:textId="77777777" w:rsidR="0025461A" w:rsidRDefault="0025461A">
            <w:pPr>
              <w:jc w:val="center"/>
              <w:rPr>
                <w:rFonts w:ascii="Arial CYR" w:hAnsi="Arial CYR" w:cs="Arial CYR"/>
                <w:sz w:val="16"/>
                <w:szCs w:val="16"/>
              </w:rPr>
            </w:pPr>
            <w:r>
              <w:rPr>
                <w:rFonts w:ascii="Arial CYR" w:hAnsi="Arial CYR" w:cs="Arial CYR"/>
                <w:sz w:val="16"/>
                <w:szCs w:val="16"/>
              </w:rPr>
              <w:t>110.0</w:t>
            </w:r>
          </w:p>
        </w:tc>
      </w:tr>
      <w:tr w:rsidR="0025461A" w14:paraId="4E0F3C01" w14:textId="77777777" w:rsidTr="0025461A">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CB5B52" w14:textId="77777777" w:rsidR="0025461A" w:rsidRDefault="0025461A">
            <w:pPr>
              <w:jc w:val="center"/>
              <w:rPr>
                <w:rFonts w:ascii="Arial CYR" w:hAnsi="Arial CYR" w:cs="Arial CYR"/>
                <w:sz w:val="16"/>
                <w:szCs w:val="16"/>
              </w:rPr>
            </w:pPr>
            <w:r>
              <w:rPr>
                <w:rFonts w:ascii="Arial CYR" w:hAnsi="Arial CYR" w:cs="Arial CYR"/>
                <w:sz w:val="16"/>
                <w:szCs w:val="16"/>
              </w:rPr>
              <w:t xml:space="preserve"> 7.6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7AFF73" w14:textId="77777777" w:rsidR="0025461A" w:rsidRDefault="0025461A">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საბინაო</w:t>
            </w:r>
            <w:r>
              <w:rPr>
                <w:rFonts w:ascii="Arial CYR" w:hAnsi="Arial CYR" w:cs="Arial CYR"/>
                <w:b/>
                <w:bCs/>
                <w:sz w:val="16"/>
                <w:szCs w:val="16"/>
              </w:rPr>
              <w:t xml:space="preserve"> </w:t>
            </w:r>
            <w:r>
              <w:rPr>
                <w:rFonts w:ascii="Sylfaen" w:hAnsi="Sylfaen" w:cs="Sylfaen"/>
                <w:b/>
                <w:bCs/>
                <w:sz w:val="16"/>
                <w:szCs w:val="16"/>
              </w:rPr>
              <w:t>კომუნალური</w:t>
            </w:r>
            <w:r>
              <w:rPr>
                <w:rFonts w:ascii="Arial CYR" w:hAnsi="Arial CYR" w:cs="Arial CYR"/>
                <w:b/>
                <w:bCs/>
                <w:sz w:val="16"/>
                <w:szCs w:val="16"/>
              </w:rPr>
              <w:t xml:space="preserve"> </w:t>
            </w:r>
            <w:r>
              <w:rPr>
                <w:rFonts w:ascii="Sylfaen" w:hAnsi="Sylfaen" w:cs="Sylfaen"/>
                <w:b/>
                <w:bCs/>
                <w:sz w:val="16"/>
                <w:szCs w:val="16"/>
              </w:rPr>
              <w:t>მეურნეობა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A6D47E" w14:textId="77777777" w:rsidR="0025461A" w:rsidRDefault="0025461A">
            <w:pPr>
              <w:jc w:val="center"/>
              <w:rPr>
                <w:rFonts w:ascii="Arial CYR" w:hAnsi="Arial CYR" w:cs="Arial CYR"/>
                <w:b/>
                <w:bCs/>
                <w:sz w:val="16"/>
                <w:szCs w:val="16"/>
              </w:rPr>
            </w:pPr>
            <w:r>
              <w:rPr>
                <w:rFonts w:ascii="Arial CYR" w:hAnsi="Arial CYR" w:cs="Arial CYR"/>
                <w:b/>
                <w:bCs/>
                <w:sz w:val="16"/>
                <w:szCs w:val="16"/>
              </w:rPr>
              <w:t>4,173.6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32A709" w14:textId="77777777" w:rsidR="0025461A" w:rsidRDefault="0025461A">
            <w:pPr>
              <w:jc w:val="center"/>
              <w:rPr>
                <w:rFonts w:ascii="Arial CYR" w:hAnsi="Arial CYR" w:cs="Arial CYR"/>
                <w:b/>
                <w:bCs/>
                <w:sz w:val="16"/>
                <w:szCs w:val="16"/>
              </w:rPr>
            </w:pPr>
            <w:r>
              <w:rPr>
                <w:rFonts w:ascii="Arial CYR" w:hAnsi="Arial CYR" w:cs="Arial CYR"/>
                <w:b/>
                <w:bCs/>
                <w:sz w:val="16"/>
                <w:szCs w:val="16"/>
              </w:rPr>
              <w:t>6,476.3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3EE61F" w14:textId="77777777" w:rsidR="0025461A" w:rsidRDefault="0025461A">
            <w:pPr>
              <w:jc w:val="center"/>
              <w:rPr>
                <w:rFonts w:ascii="Arial CYR" w:hAnsi="Arial CYR" w:cs="Arial CYR"/>
                <w:b/>
                <w:bCs/>
                <w:sz w:val="16"/>
                <w:szCs w:val="16"/>
              </w:rPr>
            </w:pPr>
            <w:r>
              <w:rPr>
                <w:rFonts w:ascii="Arial CYR" w:hAnsi="Arial CYR" w:cs="Arial CYR"/>
                <w:b/>
                <w:bCs/>
                <w:sz w:val="16"/>
                <w:szCs w:val="16"/>
              </w:rPr>
              <w:t>891.5</w:t>
            </w:r>
          </w:p>
        </w:tc>
      </w:tr>
      <w:tr w:rsidR="0025461A" w14:paraId="4D969361" w14:textId="77777777" w:rsidTr="0025461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7DDF3C" w14:textId="77777777" w:rsidR="0025461A" w:rsidRDefault="0025461A">
            <w:pPr>
              <w:jc w:val="center"/>
              <w:rPr>
                <w:rFonts w:ascii="Arial CYR" w:hAnsi="Arial CYR" w:cs="Arial CYR"/>
                <w:sz w:val="16"/>
                <w:szCs w:val="16"/>
              </w:rPr>
            </w:pPr>
            <w:r>
              <w:rPr>
                <w:rFonts w:ascii="Arial CYR" w:hAnsi="Arial CYR" w:cs="Arial CYR"/>
                <w:sz w:val="16"/>
                <w:szCs w:val="16"/>
              </w:rPr>
              <w:t xml:space="preserve"> 7.6 1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E9D7B7" w14:textId="77777777" w:rsidR="0025461A" w:rsidRDefault="002546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ბინათმშენებლობა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0555EF" w14:textId="77777777" w:rsidR="0025461A" w:rsidRDefault="0025461A">
            <w:pPr>
              <w:jc w:val="center"/>
              <w:rPr>
                <w:rFonts w:ascii="Arial CYR" w:hAnsi="Arial CYR" w:cs="Arial CYR"/>
                <w:sz w:val="16"/>
                <w:szCs w:val="16"/>
              </w:rPr>
            </w:pPr>
            <w:r>
              <w:rPr>
                <w:rFonts w:ascii="Arial CYR" w:hAnsi="Arial CYR" w:cs="Arial CYR"/>
                <w:sz w:val="16"/>
                <w:szCs w:val="16"/>
              </w:rPr>
              <w:t>344.0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BE6C1E" w14:textId="77777777" w:rsidR="0025461A" w:rsidRDefault="0025461A">
            <w:pPr>
              <w:jc w:val="center"/>
              <w:rPr>
                <w:rFonts w:ascii="Arial CYR" w:hAnsi="Arial CYR" w:cs="Arial CYR"/>
                <w:sz w:val="16"/>
                <w:szCs w:val="16"/>
              </w:rPr>
            </w:pPr>
            <w:r>
              <w:rPr>
                <w:rFonts w:ascii="Arial CYR" w:hAnsi="Arial CYR" w:cs="Arial CYR"/>
                <w:sz w:val="16"/>
                <w:szCs w:val="16"/>
              </w:rPr>
              <w:t>1,607.1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46A0E0" w14:textId="77777777" w:rsidR="0025461A" w:rsidRDefault="0025461A">
            <w:pPr>
              <w:jc w:val="center"/>
              <w:rPr>
                <w:rFonts w:ascii="Arial CYR" w:hAnsi="Arial CYR" w:cs="Arial CYR"/>
                <w:sz w:val="16"/>
                <w:szCs w:val="16"/>
              </w:rPr>
            </w:pPr>
            <w:r>
              <w:rPr>
                <w:rFonts w:ascii="Arial CYR" w:hAnsi="Arial CYR" w:cs="Arial CYR"/>
                <w:sz w:val="16"/>
                <w:szCs w:val="16"/>
              </w:rPr>
              <w:t>20.0</w:t>
            </w:r>
          </w:p>
        </w:tc>
      </w:tr>
      <w:tr w:rsidR="0025461A" w14:paraId="200C2174" w14:textId="77777777" w:rsidTr="0025461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A0E08F" w14:textId="77777777" w:rsidR="0025461A" w:rsidRDefault="0025461A">
            <w:pPr>
              <w:jc w:val="center"/>
              <w:rPr>
                <w:rFonts w:ascii="Arial CYR" w:hAnsi="Arial CYR" w:cs="Arial CYR"/>
                <w:sz w:val="16"/>
                <w:szCs w:val="16"/>
              </w:rPr>
            </w:pPr>
            <w:r>
              <w:rPr>
                <w:rFonts w:ascii="Arial CYR" w:hAnsi="Arial CYR" w:cs="Arial CYR"/>
                <w:sz w:val="16"/>
                <w:szCs w:val="16"/>
              </w:rPr>
              <w:t xml:space="preserve"> 7.6 2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D38C24" w14:textId="77777777" w:rsidR="0025461A" w:rsidRDefault="002546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კომუნალური</w:t>
            </w:r>
            <w:r>
              <w:rPr>
                <w:rFonts w:ascii="Arial CYR" w:hAnsi="Arial CYR" w:cs="Arial CYR"/>
                <w:sz w:val="16"/>
                <w:szCs w:val="16"/>
              </w:rPr>
              <w:t xml:space="preserve"> </w:t>
            </w:r>
            <w:r>
              <w:rPr>
                <w:rFonts w:ascii="Sylfaen" w:hAnsi="Sylfaen" w:cs="Sylfaen"/>
                <w:sz w:val="16"/>
                <w:szCs w:val="16"/>
              </w:rPr>
              <w:t>მეურნეობის</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B411C7" w14:textId="77777777" w:rsidR="0025461A" w:rsidRDefault="0025461A">
            <w:pPr>
              <w:jc w:val="center"/>
              <w:rPr>
                <w:rFonts w:ascii="Arial CYR" w:hAnsi="Arial CYR" w:cs="Arial CYR"/>
                <w:sz w:val="16"/>
                <w:szCs w:val="16"/>
              </w:rPr>
            </w:pPr>
            <w:r>
              <w:rPr>
                <w:rFonts w:ascii="Arial CYR" w:hAnsi="Arial CYR" w:cs="Arial CYR"/>
                <w:sz w:val="16"/>
                <w:szCs w:val="16"/>
              </w:rPr>
              <w:t>3,090.7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1ACAD3" w14:textId="77777777" w:rsidR="0025461A" w:rsidRDefault="0025461A">
            <w:pPr>
              <w:jc w:val="center"/>
              <w:rPr>
                <w:rFonts w:ascii="Arial CYR" w:hAnsi="Arial CYR" w:cs="Arial CYR"/>
                <w:sz w:val="16"/>
                <w:szCs w:val="16"/>
              </w:rPr>
            </w:pPr>
            <w:r>
              <w:rPr>
                <w:rFonts w:ascii="Arial CYR" w:hAnsi="Arial CYR" w:cs="Arial CYR"/>
                <w:sz w:val="16"/>
                <w:szCs w:val="16"/>
              </w:rPr>
              <w:t>3,878.7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E3B7BA" w14:textId="77777777" w:rsidR="0025461A" w:rsidRDefault="0025461A">
            <w:pPr>
              <w:jc w:val="center"/>
              <w:rPr>
                <w:rFonts w:ascii="Arial CYR" w:hAnsi="Arial CYR" w:cs="Arial CYR"/>
                <w:sz w:val="16"/>
                <w:szCs w:val="16"/>
              </w:rPr>
            </w:pPr>
            <w:r>
              <w:rPr>
                <w:rFonts w:ascii="Arial CYR" w:hAnsi="Arial CYR" w:cs="Arial CYR"/>
                <w:sz w:val="16"/>
                <w:szCs w:val="16"/>
              </w:rPr>
              <w:t>397.5</w:t>
            </w:r>
          </w:p>
        </w:tc>
      </w:tr>
      <w:tr w:rsidR="0025461A" w14:paraId="7AA48F6B" w14:textId="77777777" w:rsidTr="0025461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6C328A" w14:textId="77777777" w:rsidR="0025461A" w:rsidRDefault="0025461A">
            <w:pPr>
              <w:jc w:val="center"/>
              <w:rPr>
                <w:rFonts w:ascii="Arial CYR" w:hAnsi="Arial CYR" w:cs="Arial CYR"/>
                <w:sz w:val="16"/>
                <w:szCs w:val="16"/>
              </w:rPr>
            </w:pPr>
            <w:r>
              <w:rPr>
                <w:rFonts w:ascii="Arial CYR" w:hAnsi="Arial CYR" w:cs="Arial CYR"/>
                <w:sz w:val="16"/>
                <w:szCs w:val="16"/>
              </w:rPr>
              <w:t xml:space="preserve"> 7.6 3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DB91FB" w14:textId="77777777" w:rsidR="0025461A" w:rsidRDefault="002546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წყალმომარაგება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7C065A" w14:textId="77777777" w:rsidR="0025461A" w:rsidRDefault="0025461A">
            <w:pPr>
              <w:jc w:val="center"/>
              <w:rPr>
                <w:rFonts w:ascii="Arial CYR" w:hAnsi="Arial CYR" w:cs="Arial CYR"/>
                <w:sz w:val="16"/>
                <w:szCs w:val="16"/>
              </w:rPr>
            </w:pPr>
            <w:r>
              <w:rPr>
                <w:rFonts w:ascii="Arial CYR" w:hAnsi="Arial CYR" w:cs="Arial CYR"/>
                <w:sz w:val="16"/>
                <w:szCs w:val="16"/>
              </w:rPr>
              <w:t>488.9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0C7F11" w14:textId="77777777" w:rsidR="0025461A" w:rsidRDefault="0025461A">
            <w:pPr>
              <w:jc w:val="center"/>
              <w:rPr>
                <w:rFonts w:ascii="Arial CYR" w:hAnsi="Arial CYR" w:cs="Arial CYR"/>
                <w:sz w:val="16"/>
                <w:szCs w:val="16"/>
              </w:rPr>
            </w:pPr>
            <w:r>
              <w:rPr>
                <w:rFonts w:ascii="Arial CYR" w:hAnsi="Arial CYR" w:cs="Arial CYR"/>
                <w:sz w:val="16"/>
                <w:szCs w:val="16"/>
              </w:rPr>
              <w:t>726.5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7376E2" w14:textId="77777777" w:rsidR="0025461A" w:rsidRDefault="0025461A">
            <w:pPr>
              <w:jc w:val="center"/>
              <w:rPr>
                <w:rFonts w:ascii="Arial CYR" w:hAnsi="Arial CYR" w:cs="Arial CYR"/>
                <w:sz w:val="16"/>
                <w:szCs w:val="16"/>
              </w:rPr>
            </w:pPr>
            <w:r>
              <w:rPr>
                <w:rFonts w:ascii="Arial CYR" w:hAnsi="Arial CYR" w:cs="Arial CYR"/>
                <w:sz w:val="16"/>
                <w:szCs w:val="16"/>
              </w:rPr>
              <w:t>150.0</w:t>
            </w:r>
          </w:p>
        </w:tc>
      </w:tr>
      <w:tr w:rsidR="0025461A" w14:paraId="048206B7" w14:textId="77777777" w:rsidTr="0025461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1EFB7A" w14:textId="77777777" w:rsidR="0025461A" w:rsidRDefault="0025461A">
            <w:pPr>
              <w:jc w:val="center"/>
              <w:rPr>
                <w:rFonts w:ascii="Arial CYR" w:hAnsi="Arial CYR" w:cs="Arial CYR"/>
                <w:sz w:val="16"/>
                <w:szCs w:val="16"/>
              </w:rPr>
            </w:pPr>
            <w:r>
              <w:rPr>
                <w:rFonts w:ascii="Arial CYR" w:hAnsi="Arial CYR" w:cs="Arial CYR"/>
                <w:sz w:val="16"/>
                <w:szCs w:val="16"/>
              </w:rPr>
              <w:t xml:space="preserve"> 7.6 4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A237AF" w14:textId="77777777" w:rsidR="0025461A" w:rsidRDefault="002546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3F0F8A" w14:textId="77777777" w:rsidR="0025461A" w:rsidRDefault="0025461A">
            <w:pPr>
              <w:jc w:val="center"/>
              <w:rPr>
                <w:rFonts w:ascii="Arial CYR" w:hAnsi="Arial CYR" w:cs="Arial CYR"/>
                <w:sz w:val="16"/>
                <w:szCs w:val="16"/>
              </w:rPr>
            </w:pPr>
            <w:r>
              <w:rPr>
                <w:rFonts w:ascii="Arial CYR" w:hAnsi="Arial CYR" w:cs="Arial CYR"/>
                <w:sz w:val="16"/>
                <w:szCs w:val="16"/>
              </w:rPr>
              <w:t>250.0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43E83D" w14:textId="77777777" w:rsidR="0025461A" w:rsidRDefault="0025461A">
            <w:pPr>
              <w:jc w:val="center"/>
              <w:rPr>
                <w:rFonts w:ascii="Arial CYR" w:hAnsi="Arial CYR" w:cs="Arial CYR"/>
                <w:sz w:val="16"/>
                <w:szCs w:val="16"/>
              </w:rPr>
            </w:pPr>
            <w:r>
              <w:rPr>
                <w:rFonts w:ascii="Arial CYR" w:hAnsi="Arial CYR" w:cs="Arial CYR"/>
                <w:sz w:val="16"/>
                <w:szCs w:val="16"/>
              </w:rPr>
              <w:t>264.0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315476" w14:textId="77777777" w:rsidR="0025461A" w:rsidRDefault="0025461A">
            <w:pPr>
              <w:jc w:val="center"/>
              <w:rPr>
                <w:rFonts w:ascii="Arial CYR" w:hAnsi="Arial CYR" w:cs="Arial CYR"/>
                <w:sz w:val="16"/>
                <w:szCs w:val="16"/>
              </w:rPr>
            </w:pPr>
            <w:r>
              <w:rPr>
                <w:rFonts w:ascii="Arial CYR" w:hAnsi="Arial CYR" w:cs="Arial CYR"/>
                <w:sz w:val="16"/>
                <w:szCs w:val="16"/>
              </w:rPr>
              <w:t>324.0</w:t>
            </w:r>
          </w:p>
        </w:tc>
      </w:tr>
      <w:tr w:rsidR="0025461A" w14:paraId="26692983" w14:textId="77777777" w:rsidTr="0025461A">
        <w:trPr>
          <w:trHeight w:val="327"/>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4857C6" w14:textId="77777777" w:rsidR="0025461A" w:rsidRDefault="0025461A">
            <w:pPr>
              <w:jc w:val="center"/>
              <w:rPr>
                <w:rFonts w:ascii="Arial CYR" w:hAnsi="Arial CYR" w:cs="Arial CYR"/>
                <w:sz w:val="16"/>
                <w:szCs w:val="16"/>
              </w:rPr>
            </w:pPr>
            <w:r>
              <w:rPr>
                <w:rFonts w:ascii="Arial CYR" w:hAnsi="Arial CYR" w:cs="Arial CYR"/>
                <w:sz w:val="16"/>
                <w:szCs w:val="16"/>
              </w:rPr>
              <w:t xml:space="preserve"> 7.7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5C10BB" w14:textId="77777777" w:rsidR="0025461A" w:rsidRDefault="0025461A">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FAD2E9" w14:textId="77777777" w:rsidR="0025461A" w:rsidRDefault="0025461A">
            <w:pPr>
              <w:jc w:val="center"/>
              <w:rPr>
                <w:rFonts w:ascii="Arial CYR" w:hAnsi="Arial CYR" w:cs="Arial CYR"/>
                <w:b/>
                <w:bCs/>
                <w:sz w:val="16"/>
                <w:szCs w:val="16"/>
              </w:rPr>
            </w:pPr>
            <w:r>
              <w:rPr>
                <w:rFonts w:ascii="Arial CYR" w:hAnsi="Arial CYR" w:cs="Arial CYR"/>
                <w:b/>
                <w:bCs/>
                <w:sz w:val="16"/>
                <w:szCs w:val="16"/>
              </w:rPr>
              <w:t>39.4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7A33F2" w14:textId="77777777" w:rsidR="0025461A" w:rsidRDefault="0025461A">
            <w:pPr>
              <w:jc w:val="center"/>
              <w:rPr>
                <w:rFonts w:ascii="Arial CYR" w:hAnsi="Arial CYR" w:cs="Arial CYR"/>
                <w:b/>
                <w:bCs/>
                <w:sz w:val="16"/>
                <w:szCs w:val="16"/>
              </w:rPr>
            </w:pPr>
            <w:r>
              <w:rPr>
                <w:rFonts w:ascii="Arial CYR" w:hAnsi="Arial CYR" w:cs="Arial CYR"/>
                <w:b/>
                <w:bCs/>
                <w:sz w:val="16"/>
                <w:szCs w:val="16"/>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27BC22" w14:textId="77777777" w:rsidR="0025461A" w:rsidRDefault="0025461A">
            <w:pPr>
              <w:jc w:val="center"/>
              <w:rPr>
                <w:rFonts w:ascii="Arial CYR" w:hAnsi="Arial CYR" w:cs="Arial CYR"/>
                <w:b/>
                <w:bCs/>
                <w:sz w:val="16"/>
                <w:szCs w:val="16"/>
              </w:rPr>
            </w:pPr>
            <w:r>
              <w:rPr>
                <w:rFonts w:ascii="Arial CYR" w:hAnsi="Arial CYR" w:cs="Arial CYR"/>
                <w:b/>
                <w:bCs/>
                <w:sz w:val="16"/>
                <w:szCs w:val="16"/>
              </w:rPr>
              <w:t>55.0</w:t>
            </w:r>
          </w:p>
        </w:tc>
      </w:tr>
      <w:tr w:rsidR="0025461A" w14:paraId="0A9A06B0" w14:textId="77777777" w:rsidTr="0025461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6A532C" w14:textId="77777777" w:rsidR="0025461A" w:rsidRDefault="0025461A">
            <w:pPr>
              <w:jc w:val="center"/>
              <w:rPr>
                <w:rFonts w:ascii="Arial CYR" w:hAnsi="Arial CYR" w:cs="Arial CYR"/>
                <w:sz w:val="16"/>
                <w:szCs w:val="16"/>
              </w:rPr>
            </w:pPr>
            <w:r>
              <w:rPr>
                <w:rFonts w:ascii="Arial CYR" w:hAnsi="Arial CYR" w:cs="Arial CYR"/>
                <w:sz w:val="16"/>
                <w:szCs w:val="16"/>
              </w:rPr>
              <w:t xml:space="preserve"> 7.7 4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057B87" w14:textId="77777777" w:rsidR="0025461A" w:rsidRDefault="002546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ჯანდაცვის</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60BAE4" w14:textId="77777777" w:rsidR="0025461A" w:rsidRDefault="0025461A">
            <w:pPr>
              <w:jc w:val="center"/>
              <w:rPr>
                <w:rFonts w:ascii="Arial CYR" w:hAnsi="Arial CYR" w:cs="Arial CYR"/>
                <w:sz w:val="16"/>
                <w:szCs w:val="16"/>
              </w:rPr>
            </w:pPr>
            <w:r>
              <w:rPr>
                <w:rFonts w:ascii="Arial CYR" w:hAnsi="Arial CYR" w:cs="Arial CYR"/>
                <w:sz w:val="16"/>
                <w:szCs w:val="16"/>
              </w:rPr>
              <w:t>39.4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EE964A" w14:textId="77777777" w:rsidR="0025461A" w:rsidRDefault="0025461A">
            <w:pPr>
              <w:jc w:val="center"/>
              <w:rPr>
                <w:rFonts w:ascii="Arial CYR" w:hAnsi="Arial CYR" w:cs="Arial CYR"/>
                <w:sz w:val="16"/>
                <w:szCs w:val="16"/>
              </w:rPr>
            </w:pPr>
            <w:r>
              <w:rPr>
                <w:rFonts w:ascii="Arial CYR" w:hAnsi="Arial CYR" w:cs="Arial CYR"/>
                <w:sz w:val="16"/>
                <w:szCs w:val="16"/>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089070" w14:textId="77777777" w:rsidR="0025461A" w:rsidRDefault="0025461A">
            <w:pPr>
              <w:jc w:val="center"/>
              <w:rPr>
                <w:rFonts w:ascii="Arial CYR" w:hAnsi="Arial CYR" w:cs="Arial CYR"/>
                <w:sz w:val="16"/>
                <w:szCs w:val="16"/>
              </w:rPr>
            </w:pPr>
            <w:r>
              <w:rPr>
                <w:rFonts w:ascii="Arial CYR" w:hAnsi="Arial CYR" w:cs="Arial CYR"/>
                <w:sz w:val="16"/>
                <w:szCs w:val="16"/>
              </w:rPr>
              <w:t>55.0</w:t>
            </w:r>
          </w:p>
        </w:tc>
      </w:tr>
      <w:tr w:rsidR="0025461A" w14:paraId="32DA5C98" w14:textId="77777777" w:rsidTr="0025461A">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FF33ED" w14:textId="77777777" w:rsidR="0025461A" w:rsidRDefault="0025461A">
            <w:pPr>
              <w:jc w:val="center"/>
              <w:rPr>
                <w:rFonts w:ascii="Arial CYR" w:hAnsi="Arial CYR" w:cs="Arial CYR"/>
                <w:sz w:val="16"/>
                <w:szCs w:val="16"/>
              </w:rPr>
            </w:pPr>
            <w:r>
              <w:rPr>
                <w:rFonts w:ascii="Arial CYR" w:hAnsi="Arial CYR" w:cs="Arial CYR"/>
                <w:sz w:val="16"/>
                <w:szCs w:val="16"/>
              </w:rPr>
              <w:t xml:space="preserve"> 7.8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77E875" w14:textId="77777777" w:rsidR="0025461A" w:rsidRDefault="0025461A">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დასვენება</w:t>
            </w:r>
            <w:r>
              <w:rPr>
                <w:rFonts w:ascii="Arial CYR" w:hAnsi="Arial CYR" w:cs="Arial CYR"/>
                <w:b/>
                <w:bCs/>
                <w:sz w:val="16"/>
                <w:szCs w:val="16"/>
              </w:rPr>
              <w:t xml:space="preserve">, </w:t>
            </w:r>
            <w:r>
              <w:rPr>
                <w:rFonts w:ascii="Sylfaen" w:hAnsi="Sylfaen" w:cs="Sylfaen"/>
                <w:b/>
                <w:bCs/>
                <w:sz w:val="16"/>
                <w:szCs w:val="16"/>
              </w:rPr>
              <w:t>კულტურა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რელიგია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1DB6C9" w14:textId="77777777" w:rsidR="0025461A" w:rsidRDefault="0025461A">
            <w:pPr>
              <w:jc w:val="center"/>
              <w:rPr>
                <w:rFonts w:ascii="Arial CYR" w:hAnsi="Arial CYR" w:cs="Arial CYR"/>
                <w:b/>
                <w:bCs/>
                <w:sz w:val="16"/>
                <w:szCs w:val="16"/>
              </w:rPr>
            </w:pPr>
            <w:r>
              <w:rPr>
                <w:rFonts w:ascii="Arial CYR" w:hAnsi="Arial CYR" w:cs="Arial CYR"/>
                <w:b/>
                <w:bCs/>
                <w:sz w:val="16"/>
                <w:szCs w:val="16"/>
              </w:rPr>
              <w:t>659.0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F9EE2C" w14:textId="77777777" w:rsidR="0025461A" w:rsidRDefault="0025461A">
            <w:pPr>
              <w:jc w:val="center"/>
              <w:rPr>
                <w:rFonts w:ascii="Arial CYR" w:hAnsi="Arial CYR" w:cs="Arial CYR"/>
                <w:b/>
                <w:bCs/>
                <w:sz w:val="16"/>
                <w:szCs w:val="16"/>
              </w:rPr>
            </w:pPr>
            <w:r>
              <w:rPr>
                <w:rFonts w:ascii="Arial CYR" w:hAnsi="Arial CYR" w:cs="Arial CYR"/>
                <w:b/>
                <w:bCs/>
                <w:sz w:val="16"/>
                <w:szCs w:val="16"/>
              </w:rPr>
              <w:t>1,082.0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32EDD1" w14:textId="77777777" w:rsidR="0025461A" w:rsidRDefault="0025461A">
            <w:pPr>
              <w:jc w:val="center"/>
              <w:rPr>
                <w:rFonts w:ascii="Arial CYR" w:hAnsi="Arial CYR" w:cs="Arial CYR"/>
                <w:b/>
                <w:bCs/>
                <w:sz w:val="16"/>
                <w:szCs w:val="16"/>
              </w:rPr>
            </w:pPr>
            <w:r>
              <w:rPr>
                <w:rFonts w:ascii="Arial CYR" w:hAnsi="Arial CYR" w:cs="Arial CYR"/>
                <w:b/>
                <w:bCs/>
                <w:sz w:val="16"/>
                <w:szCs w:val="16"/>
              </w:rPr>
              <w:t>1,288.2</w:t>
            </w:r>
          </w:p>
        </w:tc>
      </w:tr>
      <w:tr w:rsidR="0025461A" w14:paraId="1103F36A" w14:textId="77777777" w:rsidTr="0025461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1EFBD2" w14:textId="77777777" w:rsidR="0025461A" w:rsidRDefault="0025461A">
            <w:pPr>
              <w:jc w:val="center"/>
              <w:rPr>
                <w:rFonts w:ascii="Arial CYR" w:hAnsi="Arial CYR" w:cs="Arial CYR"/>
                <w:sz w:val="16"/>
                <w:szCs w:val="16"/>
              </w:rPr>
            </w:pPr>
            <w:r>
              <w:rPr>
                <w:rFonts w:ascii="Arial CYR" w:hAnsi="Arial CYR" w:cs="Arial CYR"/>
                <w:sz w:val="16"/>
                <w:szCs w:val="16"/>
              </w:rPr>
              <w:t xml:space="preserve"> 7.8 1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AFA7DF" w14:textId="77777777" w:rsidR="0025461A" w:rsidRDefault="002546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r>
              <w:rPr>
                <w:rFonts w:ascii="Sylfaen" w:hAnsi="Sylfaen" w:cs="Sylfaen"/>
                <w:sz w:val="16"/>
                <w:szCs w:val="16"/>
              </w:rPr>
              <w:t>დასვენებისა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სპორტის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C7BDCD" w14:textId="77777777" w:rsidR="0025461A" w:rsidRDefault="0025461A">
            <w:pPr>
              <w:jc w:val="center"/>
              <w:rPr>
                <w:rFonts w:ascii="Arial CYR" w:hAnsi="Arial CYR" w:cs="Arial CYR"/>
                <w:sz w:val="16"/>
                <w:szCs w:val="16"/>
              </w:rPr>
            </w:pPr>
            <w:r>
              <w:rPr>
                <w:rFonts w:ascii="Arial CYR" w:hAnsi="Arial CYR" w:cs="Arial CYR"/>
                <w:sz w:val="16"/>
                <w:szCs w:val="16"/>
              </w:rPr>
              <w:t>146.4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C92643" w14:textId="77777777" w:rsidR="0025461A" w:rsidRDefault="0025461A">
            <w:pPr>
              <w:jc w:val="center"/>
              <w:rPr>
                <w:rFonts w:ascii="Arial CYR" w:hAnsi="Arial CYR" w:cs="Arial CYR"/>
                <w:sz w:val="16"/>
                <w:szCs w:val="16"/>
              </w:rPr>
            </w:pPr>
            <w:r>
              <w:rPr>
                <w:rFonts w:ascii="Arial CYR" w:hAnsi="Arial CYR" w:cs="Arial CYR"/>
                <w:sz w:val="16"/>
                <w:szCs w:val="16"/>
              </w:rPr>
              <w:t>247.7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CD8213" w14:textId="77777777" w:rsidR="0025461A" w:rsidRDefault="0025461A">
            <w:pPr>
              <w:jc w:val="center"/>
              <w:rPr>
                <w:rFonts w:ascii="Arial CYR" w:hAnsi="Arial CYR" w:cs="Arial CYR"/>
                <w:sz w:val="16"/>
                <w:szCs w:val="16"/>
              </w:rPr>
            </w:pPr>
            <w:r>
              <w:rPr>
                <w:rFonts w:ascii="Arial CYR" w:hAnsi="Arial CYR" w:cs="Arial CYR"/>
                <w:sz w:val="16"/>
                <w:szCs w:val="16"/>
              </w:rPr>
              <w:t>365.5</w:t>
            </w:r>
          </w:p>
        </w:tc>
      </w:tr>
      <w:tr w:rsidR="0025461A" w14:paraId="367C548C" w14:textId="77777777" w:rsidTr="0025461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9DDB2F" w14:textId="77777777" w:rsidR="0025461A" w:rsidRDefault="0025461A">
            <w:pPr>
              <w:jc w:val="center"/>
              <w:rPr>
                <w:rFonts w:ascii="Arial CYR" w:hAnsi="Arial CYR" w:cs="Arial CYR"/>
                <w:sz w:val="16"/>
                <w:szCs w:val="16"/>
              </w:rPr>
            </w:pPr>
            <w:r>
              <w:rPr>
                <w:rFonts w:ascii="Arial CYR" w:hAnsi="Arial CYR" w:cs="Arial CYR"/>
                <w:sz w:val="16"/>
                <w:szCs w:val="16"/>
              </w:rPr>
              <w:t xml:space="preserve"> 7.8 2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EE8453" w14:textId="77777777" w:rsidR="0025461A" w:rsidRDefault="002546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r>
              <w:rPr>
                <w:rFonts w:ascii="Sylfaen" w:hAnsi="Sylfaen" w:cs="Sylfaen"/>
                <w:sz w:val="16"/>
                <w:szCs w:val="16"/>
              </w:rPr>
              <w:t>კულტურის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572D5B" w14:textId="77777777" w:rsidR="0025461A" w:rsidRDefault="0025461A">
            <w:pPr>
              <w:jc w:val="center"/>
              <w:rPr>
                <w:rFonts w:ascii="Arial CYR" w:hAnsi="Arial CYR" w:cs="Arial CYR"/>
                <w:sz w:val="16"/>
                <w:szCs w:val="16"/>
              </w:rPr>
            </w:pPr>
            <w:r>
              <w:rPr>
                <w:rFonts w:ascii="Arial CYR" w:hAnsi="Arial CYR" w:cs="Arial CYR"/>
                <w:sz w:val="16"/>
                <w:szCs w:val="16"/>
              </w:rPr>
              <w:t>492.6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73E7A8" w14:textId="77777777" w:rsidR="0025461A" w:rsidRDefault="0025461A">
            <w:pPr>
              <w:jc w:val="center"/>
              <w:rPr>
                <w:rFonts w:ascii="Arial CYR" w:hAnsi="Arial CYR" w:cs="Arial CYR"/>
                <w:sz w:val="16"/>
                <w:szCs w:val="16"/>
              </w:rPr>
            </w:pPr>
            <w:r>
              <w:rPr>
                <w:rFonts w:ascii="Arial CYR" w:hAnsi="Arial CYR" w:cs="Arial CYR"/>
                <w:sz w:val="16"/>
                <w:szCs w:val="16"/>
              </w:rPr>
              <w:t>767.8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8AEB93" w14:textId="77777777" w:rsidR="0025461A" w:rsidRDefault="0025461A">
            <w:pPr>
              <w:jc w:val="center"/>
              <w:rPr>
                <w:rFonts w:ascii="Arial CYR" w:hAnsi="Arial CYR" w:cs="Arial CYR"/>
                <w:sz w:val="16"/>
                <w:szCs w:val="16"/>
              </w:rPr>
            </w:pPr>
            <w:r>
              <w:rPr>
                <w:rFonts w:ascii="Arial CYR" w:hAnsi="Arial CYR" w:cs="Arial CYR"/>
                <w:sz w:val="16"/>
                <w:szCs w:val="16"/>
              </w:rPr>
              <w:t>822.7</w:t>
            </w:r>
          </w:p>
        </w:tc>
      </w:tr>
      <w:tr w:rsidR="0025461A" w14:paraId="05551829" w14:textId="77777777" w:rsidTr="0025461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C45926" w14:textId="77777777" w:rsidR="0025461A" w:rsidRDefault="0025461A">
            <w:pPr>
              <w:jc w:val="center"/>
              <w:rPr>
                <w:rFonts w:ascii="Arial CYR" w:hAnsi="Arial CYR" w:cs="Arial CYR"/>
                <w:sz w:val="16"/>
                <w:szCs w:val="16"/>
              </w:rPr>
            </w:pPr>
            <w:r>
              <w:rPr>
                <w:rFonts w:ascii="Arial CYR" w:hAnsi="Arial CYR" w:cs="Arial CYR"/>
                <w:sz w:val="16"/>
                <w:szCs w:val="16"/>
              </w:rPr>
              <w:t xml:space="preserve"> 7.8 4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9CDBED" w14:textId="77777777" w:rsidR="0025461A" w:rsidRDefault="002546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რელიგიური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სახის</w:t>
            </w:r>
            <w:r>
              <w:rPr>
                <w:rFonts w:ascii="Arial CYR" w:hAnsi="Arial CYR" w:cs="Arial CYR"/>
                <w:sz w:val="16"/>
                <w:szCs w:val="16"/>
              </w:rPr>
              <w:t xml:space="preserve"> </w:t>
            </w: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ADD3C3" w14:textId="77777777" w:rsidR="0025461A" w:rsidRDefault="0025461A">
            <w:pPr>
              <w:jc w:val="center"/>
              <w:rPr>
                <w:rFonts w:ascii="Arial CYR" w:hAnsi="Arial CYR" w:cs="Arial CYR"/>
                <w:sz w:val="16"/>
                <w:szCs w:val="16"/>
              </w:rPr>
            </w:pPr>
            <w:r>
              <w:rPr>
                <w:rFonts w:ascii="Arial CYR" w:hAnsi="Arial CYR" w:cs="Arial CYR"/>
                <w:sz w:val="16"/>
                <w:szCs w:val="16"/>
              </w:rPr>
              <w:t>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A1B051" w14:textId="77777777" w:rsidR="0025461A" w:rsidRDefault="0025461A">
            <w:pPr>
              <w:jc w:val="center"/>
              <w:rPr>
                <w:rFonts w:ascii="Arial CYR" w:hAnsi="Arial CYR" w:cs="Arial CYR"/>
                <w:sz w:val="16"/>
                <w:szCs w:val="16"/>
              </w:rPr>
            </w:pPr>
            <w:r>
              <w:rPr>
                <w:rFonts w:ascii="Arial CYR" w:hAnsi="Arial CYR" w:cs="Arial CYR"/>
                <w:sz w:val="16"/>
                <w:szCs w:val="16"/>
              </w:rPr>
              <w:t>66.5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F5CA0D" w14:textId="77777777" w:rsidR="0025461A" w:rsidRDefault="0025461A">
            <w:pPr>
              <w:jc w:val="center"/>
              <w:rPr>
                <w:rFonts w:ascii="Arial CYR" w:hAnsi="Arial CYR" w:cs="Arial CYR"/>
                <w:sz w:val="16"/>
                <w:szCs w:val="16"/>
              </w:rPr>
            </w:pPr>
            <w:r>
              <w:rPr>
                <w:rFonts w:ascii="Arial CYR" w:hAnsi="Arial CYR" w:cs="Arial CYR"/>
                <w:sz w:val="16"/>
                <w:szCs w:val="16"/>
              </w:rPr>
              <w:t>100.0</w:t>
            </w:r>
          </w:p>
        </w:tc>
      </w:tr>
      <w:tr w:rsidR="0025461A" w14:paraId="168D2621" w14:textId="77777777" w:rsidTr="0025461A">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8CA2A7" w14:textId="77777777" w:rsidR="0025461A" w:rsidRDefault="0025461A">
            <w:pPr>
              <w:jc w:val="center"/>
              <w:rPr>
                <w:rFonts w:ascii="Arial CYR" w:hAnsi="Arial CYR" w:cs="Arial CYR"/>
                <w:sz w:val="16"/>
                <w:szCs w:val="16"/>
              </w:rPr>
            </w:pPr>
            <w:r>
              <w:rPr>
                <w:rFonts w:ascii="Arial CYR" w:hAnsi="Arial CYR" w:cs="Arial CYR"/>
                <w:sz w:val="16"/>
                <w:szCs w:val="16"/>
              </w:rPr>
              <w:t xml:space="preserve"> 7.9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48BEA1" w14:textId="77777777" w:rsidR="0025461A" w:rsidRDefault="0025461A">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C5F7C9" w14:textId="77777777" w:rsidR="0025461A" w:rsidRDefault="0025461A">
            <w:pPr>
              <w:jc w:val="center"/>
              <w:rPr>
                <w:rFonts w:ascii="Arial CYR" w:hAnsi="Arial CYR" w:cs="Arial CYR"/>
                <w:b/>
                <w:bCs/>
                <w:sz w:val="16"/>
                <w:szCs w:val="16"/>
              </w:rPr>
            </w:pPr>
            <w:r>
              <w:rPr>
                <w:rFonts w:ascii="Arial CYR" w:hAnsi="Arial CYR" w:cs="Arial CYR"/>
                <w:b/>
                <w:bCs/>
                <w:sz w:val="16"/>
                <w:szCs w:val="16"/>
              </w:rPr>
              <w:t>914.8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BFB6EF" w14:textId="77777777" w:rsidR="0025461A" w:rsidRDefault="0025461A">
            <w:pPr>
              <w:jc w:val="center"/>
              <w:rPr>
                <w:rFonts w:ascii="Arial CYR" w:hAnsi="Arial CYR" w:cs="Arial CYR"/>
                <w:b/>
                <w:bCs/>
                <w:sz w:val="16"/>
                <w:szCs w:val="16"/>
              </w:rPr>
            </w:pPr>
            <w:r>
              <w:rPr>
                <w:rFonts w:ascii="Arial CYR" w:hAnsi="Arial CYR" w:cs="Arial CYR"/>
                <w:b/>
                <w:bCs/>
                <w:sz w:val="16"/>
                <w:szCs w:val="16"/>
              </w:rPr>
              <w:t>708.2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D9AB4C" w14:textId="77777777" w:rsidR="0025461A" w:rsidRDefault="0025461A">
            <w:pPr>
              <w:jc w:val="center"/>
              <w:rPr>
                <w:rFonts w:ascii="Arial CYR" w:hAnsi="Arial CYR" w:cs="Arial CYR"/>
                <w:b/>
                <w:bCs/>
                <w:sz w:val="16"/>
                <w:szCs w:val="16"/>
              </w:rPr>
            </w:pPr>
            <w:r>
              <w:rPr>
                <w:rFonts w:ascii="Arial CYR" w:hAnsi="Arial CYR" w:cs="Arial CYR"/>
                <w:b/>
                <w:bCs/>
                <w:sz w:val="16"/>
                <w:szCs w:val="16"/>
              </w:rPr>
              <w:t>458.0</w:t>
            </w:r>
          </w:p>
        </w:tc>
      </w:tr>
      <w:tr w:rsidR="0025461A" w14:paraId="479E75B9" w14:textId="77777777" w:rsidTr="0025461A">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FC7737" w14:textId="77777777" w:rsidR="0025461A" w:rsidRDefault="0025461A">
            <w:pPr>
              <w:jc w:val="center"/>
              <w:rPr>
                <w:rFonts w:ascii="Arial CYR" w:hAnsi="Arial CYR" w:cs="Arial CYR"/>
                <w:sz w:val="16"/>
                <w:szCs w:val="16"/>
              </w:rPr>
            </w:pPr>
            <w:r>
              <w:rPr>
                <w:rFonts w:ascii="Arial CYR" w:hAnsi="Arial CYR" w:cs="Arial CYR"/>
                <w:sz w:val="16"/>
                <w:szCs w:val="16"/>
              </w:rPr>
              <w:t xml:space="preserve"> 7.9 1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763E70" w14:textId="77777777" w:rsidR="0025461A" w:rsidRDefault="002546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სკოლამდელი</w:t>
            </w:r>
            <w:r>
              <w:rPr>
                <w:rFonts w:ascii="Arial CYR" w:hAnsi="Arial CYR" w:cs="Arial CYR"/>
                <w:sz w:val="16"/>
                <w:szCs w:val="16"/>
              </w:rPr>
              <w:t xml:space="preserve"> </w:t>
            </w:r>
            <w:r>
              <w:rPr>
                <w:rFonts w:ascii="Sylfaen" w:hAnsi="Sylfaen" w:cs="Sylfaen"/>
                <w:sz w:val="16"/>
                <w:szCs w:val="16"/>
              </w:rPr>
              <w:t>აღზრდა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463722" w14:textId="77777777" w:rsidR="0025461A" w:rsidRDefault="0025461A">
            <w:pPr>
              <w:jc w:val="center"/>
              <w:rPr>
                <w:rFonts w:ascii="Arial CYR" w:hAnsi="Arial CYR" w:cs="Arial CYR"/>
                <w:sz w:val="16"/>
                <w:szCs w:val="16"/>
              </w:rPr>
            </w:pPr>
            <w:r>
              <w:rPr>
                <w:rFonts w:ascii="Arial CYR" w:hAnsi="Arial CYR" w:cs="Arial CYR"/>
                <w:sz w:val="16"/>
                <w:szCs w:val="16"/>
              </w:rPr>
              <w:t>734.5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BE1B7E" w14:textId="77777777" w:rsidR="0025461A" w:rsidRDefault="0025461A">
            <w:pPr>
              <w:jc w:val="center"/>
              <w:rPr>
                <w:rFonts w:ascii="Arial CYR" w:hAnsi="Arial CYR" w:cs="Arial CYR"/>
                <w:sz w:val="16"/>
                <w:szCs w:val="16"/>
              </w:rPr>
            </w:pPr>
            <w:r>
              <w:rPr>
                <w:rFonts w:ascii="Arial CYR" w:hAnsi="Arial CYR" w:cs="Arial CYR"/>
                <w:sz w:val="16"/>
                <w:szCs w:val="16"/>
              </w:rPr>
              <w:t>468.1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31B2A1" w14:textId="77777777" w:rsidR="0025461A" w:rsidRDefault="0025461A">
            <w:pPr>
              <w:jc w:val="center"/>
              <w:rPr>
                <w:rFonts w:ascii="Arial CYR" w:hAnsi="Arial CYR" w:cs="Arial CYR"/>
                <w:sz w:val="16"/>
                <w:szCs w:val="16"/>
              </w:rPr>
            </w:pPr>
            <w:r>
              <w:rPr>
                <w:rFonts w:ascii="Arial CYR" w:hAnsi="Arial CYR" w:cs="Arial CYR"/>
                <w:sz w:val="16"/>
                <w:szCs w:val="16"/>
              </w:rPr>
              <w:t>450.0</w:t>
            </w:r>
          </w:p>
        </w:tc>
      </w:tr>
      <w:tr w:rsidR="0025461A" w14:paraId="4817E9E1" w14:textId="77777777" w:rsidTr="0025461A">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170CA2" w14:textId="77777777" w:rsidR="0025461A" w:rsidRDefault="0025461A">
            <w:pPr>
              <w:jc w:val="center"/>
              <w:rPr>
                <w:rFonts w:ascii="Arial CYR" w:hAnsi="Arial CYR" w:cs="Arial CYR"/>
                <w:sz w:val="16"/>
                <w:szCs w:val="16"/>
              </w:rPr>
            </w:pPr>
            <w:r>
              <w:rPr>
                <w:rFonts w:ascii="Arial CYR" w:hAnsi="Arial CYR" w:cs="Arial CYR"/>
                <w:sz w:val="16"/>
                <w:szCs w:val="16"/>
              </w:rPr>
              <w:t xml:space="preserve"> 7.9 2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4C65D7" w14:textId="77777777" w:rsidR="0025461A" w:rsidRDefault="002546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განათლების</w:t>
            </w:r>
            <w:r>
              <w:rPr>
                <w:rFonts w:ascii="Arial CYR" w:hAnsi="Arial CYR" w:cs="Arial CYR"/>
                <w:sz w:val="16"/>
                <w:szCs w:val="16"/>
              </w:rPr>
              <w:t xml:space="preserve"> </w:t>
            </w:r>
            <w:r>
              <w:rPr>
                <w:rFonts w:ascii="Sylfaen" w:hAnsi="Sylfaen" w:cs="Sylfaen"/>
                <w:sz w:val="16"/>
                <w:szCs w:val="16"/>
              </w:rPr>
              <w:t>სფეროს</w:t>
            </w:r>
            <w:r>
              <w:rPr>
                <w:rFonts w:ascii="Arial CYR" w:hAnsi="Arial CYR" w:cs="Arial CYR"/>
                <w:sz w:val="16"/>
                <w:szCs w:val="16"/>
              </w:rPr>
              <w:t xml:space="preserve"> </w:t>
            </w:r>
            <w:r>
              <w:rPr>
                <w:rFonts w:ascii="Sylfaen" w:hAnsi="Sylfaen" w:cs="Sylfaen"/>
                <w:sz w:val="16"/>
                <w:szCs w:val="16"/>
              </w:rPr>
              <w:t>დამხმარე</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EBAB6C" w14:textId="77777777" w:rsidR="0025461A" w:rsidRDefault="0025461A">
            <w:pPr>
              <w:jc w:val="center"/>
              <w:rPr>
                <w:rFonts w:ascii="Arial CYR" w:hAnsi="Arial CYR" w:cs="Arial CYR"/>
                <w:sz w:val="16"/>
                <w:szCs w:val="16"/>
              </w:rPr>
            </w:pPr>
            <w:r>
              <w:rPr>
                <w:rFonts w:ascii="Arial CYR" w:hAnsi="Arial CYR" w:cs="Arial CYR"/>
                <w:sz w:val="16"/>
                <w:szCs w:val="16"/>
              </w:rPr>
              <w:t>180.4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1BF833" w14:textId="77777777" w:rsidR="0025461A" w:rsidRDefault="0025461A">
            <w:pPr>
              <w:jc w:val="center"/>
              <w:rPr>
                <w:rFonts w:ascii="Arial CYR" w:hAnsi="Arial CYR" w:cs="Arial CYR"/>
                <w:sz w:val="16"/>
                <w:szCs w:val="16"/>
              </w:rPr>
            </w:pPr>
            <w:r>
              <w:rPr>
                <w:rFonts w:ascii="Arial CYR" w:hAnsi="Arial CYR" w:cs="Arial CYR"/>
                <w:sz w:val="16"/>
                <w:szCs w:val="16"/>
              </w:rPr>
              <w:t>240.1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0D7395" w14:textId="77777777" w:rsidR="0025461A" w:rsidRDefault="0025461A">
            <w:pPr>
              <w:jc w:val="center"/>
              <w:rPr>
                <w:rFonts w:ascii="Arial CYR" w:hAnsi="Arial CYR" w:cs="Arial CYR"/>
                <w:sz w:val="16"/>
                <w:szCs w:val="16"/>
              </w:rPr>
            </w:pPr>
            <w:r>
              <w:rPr>
                <w:rFonts w:ascii="Arial CYR" w:hAnsi="Arial CYR" w:cs="Arial CYR"/>
                <w:sz w:val="16"/>
                <w:szCs w:val="16"/>
              </w:rPr>
              <w:t>8.0</w:t>
            </w:r>
          </w:p>
        </w:tc>
      </w:tr>
      <w:tr w:rsidR="0025461A" w14:paraId="6A0C5D9A" w14:textId="77777777" w:rsidTr="0025461A">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7432E8" w14:textId="77777777" w:rsidR="0025461A" w:rsidRDefault="0025461A">
            <w:pPr>
              <w:jc w:val="center"/>
              <w:rPr>
                <w:rFonts w:ascii="Arial CYR" w:hAnsi="Arial CYR" w:cs="Arial CYR"/>
                <w:sz w:val="16"/>
                <w:szCs w:val="16"/>
              </w:rPr>
            </w:pPr>
            <w:r>
              <w:rPr>
                <w:rFonts w:ascii="Arial CYR" w:hAnsi="Arial CYR" w:cs="Arial CYR"/>
                <w:sz w:val="16"/>
                <w:szCs w:val="16"/>
              </w:rPr>
              <w:t xml:space="preserve"> 7.9 2 3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D1C3C5" w14:textId="77777777" w:rsidR="0025461A" w:rsidRDefault="002546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საშუალო</w:t>
            </w:r>
            <w:r>
              <w:rPr>
                <w:rFonts w:ascii="Arial CYR" w:hAnsi="Arial CYR" w:cs="Arial CYR"/>
                <w:sz w:val="16"/>
                <w:szCs w:val="16"/>
              </w:rPr>
              <w:t xml:space="preserve"> </w:t>
            </w:r>
            <w:r>
              <w:rPr>
                <w:rFonts w:ascii="Sylfaen" w:hAnsi="Sylfaen" w:cs="Sylfaen"/>
                <w:sz w:val="16"/>
                <w:szCs w:val="16"/>
              </w:rPr>
              <w:t>ზოგადი</w:t>
            </w:r>
            <w:r>
              <w:rPr>
                <w:rFonts w:ascii="Arial CYR" w:hAnsi="Arial CYR" w:cs="Arial CYR"/>
                <w:sz w:val="16"/>
                <w:szCs w:val="16"/>
              </w:rPr>
              <w:t xml:space="preserve"> </w:t>
            </w:r>
            <w:r>
              <w:rPr>
                <w:rFonts w:ascii="Sylfaen" w:hAnsi="Sylfaen" w:cs="Sylfaen"/>
                <w:sz w:val="16"/>
                <w:szCs w:val="16"/>
              </w:rPr>
              <w:t>განათლება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506670" w14:textId="77777777" w:rsidR="0025461A" w:rsidRDefault="0025461A">
            <w:pPr>
              <w:jc w:val="center"/>
              <w:rPr>
                <w:rFonts w:ascii="Arial CYR" w:hAnsi="Arial CYR" w:cs="Arial CYR"/>
                <w:sz w:val="16"/>
                <w:szCs w:val="16"/>
              </w:rPr>
            </w:pPr>
            <w:r>
              <w:rPr>
                <w:rFonts w:ascii="Arial CYR" w:hAnsi="Arial CYR" w:cs="Arial CYR"/>
                <w:sz w:val="16"/>
                <w:szCs w:val="16"/>
              </w:rPr>
              <w:t>180.4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76928F" w14:textId="77777777" w:rsidR="0025461A" w:rsidRDefault="0025461A">
            <w:pPr>
              <w:jc w:val="center"/>
              <w:rPr>
                <w:rFonts w:ascii="Arial CYR" w:hAnsi="Arial CYR" w:cs="Arial CYR"/>
                <w:sz w:val="16"/>
                <w:szCs w:val="16"/>
              </w:rPr>
            </w:pPr>
            <w:r>
              <w:rPr>
                <w:rFonts w:ascii="Arial CYR" w:hAnsi="Arial CYR" w:cs="Arial CYR"/>
                <w:sz w:val="16"/>
                <w:szCs w:val="16"/>
              </w:rPr>
              <w:t>240.1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E13072" w14:textId="77777777" w:rsidR="0025461A" w:rsidRDefault="0025461A">
            <w:pPr>
              <w:jc w:val="center"/>
              <w:rPr>
                <w:rFonts w:ascii="Arial CYR" w:hAnsi="Arial CYR" w:cs="Arial CYR"/>
                <w:sz w:val="16"/>
                <w:szCs w:val="16"/>
              </w:rPr>
            </w:pPr>
            <w:r>
              <w:rPr>
                <w:rFonts w:ascii="Arial CYR" w:hAnsi="Arial CYR" w:cs="Arial CYR"/>
                <w:sz w:val="16"/>
                <w:szCs w:val="16"/>
              </w:rPr>
              <w:t>8.0</w:t>
            </w:r>
          </w:p>
        </w:tc>
      </w:tr>
      <w:tr w:rsidR="0025461A" w14:paraId="4CB5F266" w14:textId="77777777" w:rsidTr="0025461A">
        <w:trPr>
          <w:trHeight w:val="291"/>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6FD521" w14:textId="77777777" w:rsidR="0025461A" w:rsidRDefault="0025461A">
            <w:pPr>
              <w:jc w:val="center"/>
              <w:rPr>
                <w:rFonts w:ascii="Arial CYR" w:hAnsi="Arial CYR" w:cs="Arial CYR"/>
                <w:sz w:val="16"/>
                <w:szCs w:val="16"/>
              </w:rPr>
            </w:pPr>
            <w:r>
              <w:rPr>
                <w:rFonts w:ascii="Arial CYR" w:hAnsi="Arial CYR" w:cs="Arial CYR"/>
                <w:sz w:val="16"/>
                <w:szCs w:val="16"/>
              </w:rPr>
              <w:t xml:space="preserve"> 7 10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503A51" w14:textId="77777777" w:rsidR="0025461A" w:rsidRDefault="0025461A">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D9FB7C" w14:textId="77777777" w:rsidR="0025461A" w:rsidRDefault="0025461A">
            <w:pPr>
              <w:jc w:val="center"/>
              <w:rPr>
                <w:rFonts w:ascii="Arial CYR" w:hAnsi="Arial CYR" w:cs="Arial CYR"/>
                <w:b/>
                <w:bCs/>
                <w:sz w:val="16"/>
                <w:szCs w:val="16"/>
              </w:rPr>
            </w:pPr>
            <w:r>
              <w:rPr>
                <w:rFonts w:ascii="Arial CYR" w:hAnsi="Arial CYR" w:cs="Arial CYR"/>
                <w:b/>
                <w:bCs/>
                <w:sz w:val="16"/>
                <w:szCs w:val="16"/>
              </w:rPr>
              <w:t>273.0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919784" w14:textId="77777777" w:rsidR="0025461A" w:rsidRDefault="0025461A">
            <w:pPr>
              <w:jc w:val="center"/>
              <w:rPr>
                <w:rFonts w:ascii="Arial CYR" w:hAnsi="Arial CYR" w:cs="Arial CYR"/>
                <w:b/>
                <w:bCs/>
                <w:sz w:val="16"/>
                <w:szCs w:val="16"/>
              </w:rPr>
            </w:pPr>
            <w:r>
              <w:rPr>
                <w:rFonts w:ascii="Arial CYR" w:hAnsi="Arial CYR" w:cs="Arial CYR"/>
                <w:b/>
                <w:bCs/>
                <w:sz w:val="16"/>
                <w:szCs w:val="16"/>
              </w:rPr>
              <w:t>310.3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6E8A22" w14:textId="77777777" w:rsidR="0025461A" w:rsidRDefault="0025461A">
            <w:pPr>
              <w:jc w:val="center"/>
              <w:rPr>
                <w:rFonts w:ascii="Arial CYR" w:hAnsi="Arial CYR" w:cs="Arial CYR"/>
                <w:b/>
                <w:bCs/>
                <w:sz w:val="16"/>
                <w:szCs w:val="16"/>
              </w:rPr>
            </w:pPr>
            <w:r>
              <w:rPr>
                <w:rFonts w:ascii="Arial CYR" w:hAnsi="Arial CYR" w:cs="Arial CYR"/>
                <w:b/>
                <w:bCs/>
                <w:sz w:val="16"/>
                <w:szCs w:val="16"/>
              </w:rPr>
              <w:t>301.3</w:t>
            </w:r>
          </w:p>
        </w:tc>
      </w:tr>
      <w:tr w:rsidR="0025461A" w14:paraId="5481EBC6" w14:textId="77777777" w:rsidTr="0025461A">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2107CC" w14:textId="77777777" w:rsidR="0025461A" w:rsidRDefault="0025461A">
            <w:pPr>
              <w:jc w:val="center"/>
              <w:rPr>
                <w:rFonts w:ascii="Arial CYR" w:hAnsi="Arial CYR" w:cs="Arial CYR"/>
                <w:sz w:val="16"/>
                <w:szCs w:val="16"/>
              </w:rPr>
            </w:pPr>
            <w:r>
              <w:rPr>
                <w:rFonts w:ascii="Arial CYR" w:hAnsi="Arial CYR" w:cs="Arial CYR"/>
                <w:sz w:val="16"/>
                <w:szCs w:val="16"/>
              </w:rPr>
              <w:t xml:space="preserve"> 7 10 1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3507A8" w14:textId="77777777" w:rsidR="0025461A" w:rsidRDefault="002546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ავადმყოფთა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შეზღუდული</w:t>
            </w:r>
            <w:r>
              <w:rPr>
                <w:rFonts w:ascii="Arial CYR" w:hAnsi="Arial CYR" w:cs="Arial CYR"/>
                <w:sz w:val="16"/>
                <w:szCs w:val="16"/>
              </w:rPr>
              <w:t xml:space="preserve"> </w:t>
            </w:r>
            <w:r>
              <w:rPr>
                <w:rFonts w:ascii="Sylfaen" w:hAnsi="Sylfaen" w:cs="Sylfaen"/>
                <w:sz w:val="16"/>
                <w:szCs w:val="16"/>
              </w:rPr>
              <w:t>შესაძლებლობების</w:t>
            </w:r>
            <w:r>
              <w:rPr>
                <w:rFonts w:ascii="Arial CYR" w:hAnsi="Arial CYR" w:cs="Arial CYR"/>
                <w:sz w:val="16"/>
                <w:szCs w:val="16"/>
              </w:rPr>
              <w:t xml:space="preserve"> </w:t>
            </w:r>
            <w:r>
              <w:rPr>
                <w:rFonts w:ascii="Sylfaen" w:hAnsi="Sylfaen" w:cs="Sylfaen"/>
                <w:sz w:val="16"/>
                <w:szCs w:val="16"/>
              </w:rPr>
              <w:t>მქონე</w:t>
            </w:r>
            <w:r>
              <w:rPr>
                <w:rFonts w:ascii="Arial CYR" w:hAnsi="Arial CYR" w:cs="Arial CYR"/>
                <w:sz w:val="16"/>
                <w:szCs w:val="16"/>
              </w:rPr>
              <w:t xml:space="preserve"> </w:t>
            </w:r>
            <w:r>
              <w:rPr>
                <w:rFonts w:ascii="Sylfaen" w:hAnsi="Sylfaen" w:cs="Sylfaen"/>
                <w:sz w:val="16"/>
                <w:szCs w:val="16"/>
              </w:rPr>
              <w:t>პირთა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739D43" w14:textId="77777777" w:rsidR="0025461A" w:rsidRDefault="0025461A">
            <w:pPr>
              <w:jc w:val="center"/>
              <w:rPr>
                <w:rFonts w:ascii="Arial CYR" w:hAnsi="Arial CYR" w:cs="Arial CYR"/>
                <w:sz w:val="16"/>
                <w:szCs w:val="16"/>
              </w:rPr>
            </w:pPr>
            <w:r>
              <w:rPr>
                <w:rFonts w:ascii="Arial CYR" w:hAnsi="Arial CYR" w:cs="Arial CYR"/>
                <w:sz w:val="16"/>
                <w:szCs w:val="16"/>
              </w:rPr>
              <w:t>105.9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64D608" w14:textId="77777777" w:rsidR="0025461A" w:rsidRDefault="0025461A">
            <w:pPr>
              <w:jc w:val="center"/>
              <w:rPr>
                <w:rFonts w:ascii="Arial CYR" w:hAnsi="Arial CYR" w:cs="Arial CYR"/>
                <w:sz w:val="16"/>
                <w:szCs w:val="16"/>
              </w:rPr>
            </w:pPr>
            <w:r>
              <w:rPr>
                <w:rFonts w:ascii="Arial CYR" w:hAnsi="Arial CYR" w:cs="Arial CYR"/>
                <w:sz w:val="16"/>
                <w:szCs w:val="16"/>
              </w:rPr>
              <w:t>134.1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739759" w14:textId="77777777" w:rsidR="0025461A" w:rsidRDefault="0025461A">
            <w:pPr>
              <w:jc w:val="center"/>
              <w:rPr>
                <w:rFonts w:ascii="Arial CYR" w:hAnsi="Arial CYR" w:cs="Arial CYR"/>
                <w:sz w:val="16"/>
                <w:szCs w:val="16"/>
              </w:rPr>
            </w:pPr>
            <w:r>
              <w:rPr>
                <w:rFonts w:ascii="Arial CYR" w:hAnsi="Arial CYR" w:cs="Arial CYR"/>
                <w:sz w:val="16"/>
                <w:szCs w:val="16"/>
              </w:rPr>
              <w:t>150.2</w:t>
            </w:r>
          </w:p>
        </w:tc>
      </w:tr>
      <w:tr w:rsidR="0025461A" w14:paraId="007F5ED4" w14:textId="77777777" w:rsidTr="0025461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3EFED9" w14:textId="77777777" w:rsidR="0025461A" w:rsidRDefault="0025461A">
            <w:pPr>
              <w:jc w:val="center"/>
              <w:rPr>
                <w:rFonts w:ascii="Arial CYR" w:hAnsi="Arial CYR" w:cs="Arial CYR"/>
                <w:sz w:val="16"/>
                <w:szCs w:val="16"/>
              </w:rPr>
            </w:pPr>
            <w:r>
              <w:rPr>
                <w:rFonts w:ascii="Arial CYR" w:hAnsi="Arial CYR" w:cs="Arial CYR"/>
                <w:sz w:val="16"/>
                <w:szCs w:val="16"/>
              </w:rPr>
              <w:t xml:space="preserve"> 7 10 2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C37E3B" w14:textId="77777777" w:rsidR="0025461A" w:rsidRDefault="002546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ხანდაზმულთა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CE8E7F" w14:textId="77777777" w:rsidR="0025461A" w:rsidRDefault="0025461A">
            <w:pPr>
              <w:jc w:val="center"/>
              <w:rPr>
                <w:rFonts w:ascii="Arial CYR" w:hAnsi="Arial CYR" w:cs="Arial CYR"/>
                <w:sz w:val="16"/>
                <w:szCs w:val="16"/>
              </w:rPr>
            </w:pPr>
            <w:r>
              <w:rPr>
                <w:rFonts w:ascii="Arial CYR" w:hAnsi="Arial CYR" w:cs="Arial CYR"/>
                <w:sz w:val="16"/>
                <w:szCs w:val="16"/>
              </w:rPr>
              <w:t>3.2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3DA203" w14:textId="77777777" w:rsidR="0025461A" w:rsidRDefault="0025461A">
            <w:pPr>
              <w:jc w:val="center"/>
              <w:rPr>
                <w:rFonts w:ascii="Arial CYR" w:hAnsi="Arial CYR" w:cs="Arial CYR"/>
                <w:sz w:val="16"/>
                <w:szCs w:val="16"/>
              </w:rPr>
            </w:pPr>
            <w:r>
              <w:rPr>
                <w:rFonts w:ascii="Arial CYR" w:hAnsi="Arial CYR" w:cs="Arial CYR"/>
                <w:sz w:val="16"/>
                <w:szCs w:val="16"/>
              </w:rPr>
              <w:t>2.6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7D1AF0" w14:textId="77777777" w:rsidR="0025461A" w:rsidRDefault="0025461A">
            <w:pPr>
              <w:jc w:val="center"/>
              <w:rPr>
                <w:rFonts w:ascii="Arial CYR" w:hAnsi="Arial CYR" w:cs="Arial CYR"/>
                <w:sz w:val="16"/>
                <w:szCs w:val="16"/>
              </w:rPr>
            </w:pPr>
            <w:r>
              <w:rPr>
                <w:rFonts w:ascii="Arial CYR" w:hAnsi="Arial CYR" w:cs="Arial CYR"/>
                <w:sz w:val="16"/>
                <w:szCs w:val="16"/>
              </w:rPr>
              <w:t>4.3</w:t>
            </w:r>
          </w:p>
        </w:tc>
      </w:tr>
      <w:tr w:rsidR="0025461A" w14:paraId="1EADD466" w14:textId="77777777" w:rsidTr="0025461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65A53C" w14:textId="77777777" w:rsidR="0025461A" w:rsidRDefault="0025461A">
            <w:pPr>
              <w:jc w:val="center"/>
              <w:rPr>
                <w:rFonts w:ascii="Arial CYR" w:hAnsi="Arial CYR" w:cs="Arial CYR"/>
                <w:sz w:val="16"/>
                <w:szCs w:val="16"/>
              </w:rPr>
            </w:pPr>
            <w:r>
              <w:rPr>
                <w:rFonts w:ascii="Arial CYR" w:hAnsi="Arial CYR" w:cs="Arial CYR"/>
                <w:sz w:val="16"/>
                <w:szCs w:val="16"/>
              </w:rPr>
              <w:t xml:space="preserve"> 7 10 3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80CDCF" w14:textId="77777777" w:rsidR="0025461A" w:rsidRDefault="002546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მარჩენალდაკარგულ</w:t>
            </w:r>
            <w:r>
              <w:rPr>
                <w:rFonts w:ascii="Arial CYR" w:hAnsi="Arial CYR" w:cs="Arial CYR"/>
                <w:sz w:val="16"/>
                <w:szCs w:val="16"/>
              </w:rPr>
              <w:t xml:space="preserve"> </w:t>
            </w:r>
            <w:r>
              <w:rPr>
                <w:rFonts w:ascii="Sylfaen" w:hAnsi="Sylfaen" w:cs="Sylfaen"/>
                <w:sz w:val="16"/>
                <w:szCs w:val="16"/>
              </w:rPr>
              <w:t>პირთა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644978" w14:textId="77777777" w:rsidR="0025461A" w:rsidRDefault="0025461A">
            <w:pPr>
              <w:jc w:val="center"/>
              <w:rPr>
                <w:rFonts w:ascii="Arial CYR" w:hAnsi="Arial CYR" w:cs="Arial CYR"/>
                <w:sz w:val="16"/>
                <w:szCs w:val="16"/>
              </w:rPr>
            </w:pPr>
            <w:r>
              <w:rPr>
                <w:rFonts w:ascii="Arial CYR" w:hAnsi="Arial CYR" w:cs="Arial CYR"/>
                <w:sz w:val="16"/>
                <w:szCs w:val="16"/>
              </w:rPr>
              <w:t>4.9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633275" w14:textId="77777777" w:rsidR="0025461A" w:rsidRDefault="0025461A">
            <w:pPr>
              <w:jc w:val="center"/>
              <w:rPr>
                <w:rFonts w:ascii="Arial CYR" w:hAnsi="Arial CYR" w:cs="Arial CYR"/>
                <w:sz w:val="16"/>
                <w:szCs w:val="16"/>
              </w:rPr>
            </w:pPr>
            <w:r>
              <w:rPr>
                <w:rFonts w:ascii="Arial CYR" w:hAnsi="Arial CYR" w:cs="Arial CYR"/>
                <w:sz w:val="16"/>
                <w:szCs w:val="16"/>
              </w:rPr>
              <w:t>8.9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939AFE" w14:textId="77777777" w:rsidR="0025461A" w:rsidRDefault="0025461A">
            <w:pPr>
              <w:jc w:val="center"/>
              <w:rPr>
                <w:rFonts w:ascii="Arial CYR" w:hAnsi="Arial CYR" w:cs="Arial CYR"/>
                <w:sz w:val="16"/>
                <w:szCs w:val="16"/>
              </w:rPr>
            </w:pPr>
            <w:r>
              <w:rPr>
                <w:rFonts w:ascii="Arial CYR" w:hAnsi="Arial CYR" w:cs="Arial CYR"/>
                <w:sz w:val="16"/>
                <w:szCs w:val="16"/>
              </w:rPr>
              <w:t>8.0</w:t>
            </w:r>
          </w:p>
        </w:tc>
      </w:tr>
      <w:tr w:rsidR="0025461A" w14:paraId="5F5CC72B" w14:textId="77777777" w:rsidTr="0025461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BA0388" w14:textId="77777777" w:rsidR="0025461A" w:rsidRDefault="0025461A">
            <w:pPr>
              <w:jc w:val="center"/>
              <w:rPr>
                <w:rFonts w:ascii="Arial CYR" w:hAnsi="Arial CYR" w:cs="Arial CYR"/>
                <w:sz w:val="16"/>
                <w:szCs w:val="16"/>
              </w:rPr>
            </w:pPr>
            <w:r>
              <w:rPr>
                <w:rFonts w:ascii="Arial CYR" w:hAnsi="Arial CYR" w:cs="Arial CYR"/>
                <w:sz w:val="16"/>
                <w:szCs w:val="16"/>
              </w:rPr>
              <w:t xml:space="preserve"> 7 10 4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262DE8" w14:textId="77777777" w:rsidR="0025461A" w:rsidRDefault="002546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ოჯახებისა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ბავშვების</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BBEB48" w14:textId="77777777" w:rsidR="0025461A" w:rsidRDefault="0025461A">
            <w:pPr>
              <w:jc w:val="center"/>
              <w:rPr>
                <w:rFonts w:ascii="Arial CYR" w:hAnsi="Arial CYR" w:cs="Arial CYR"/>
                <w:sz w:val="16"/>
                <w:szCs w:val="16"/>
              </w:rPr>
            </w:pPr>
            <w:r>
              <w:rPr>
                <w:rFonts w:ascii="Arial CYR" w:hAnsi="Arial CYR" w:cs="Arial CYR"/>
                <w:sz w:val="16"/>
                <w:szCs w:val="16"/>
              </w:rPr>
              <w:t>48.2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3E065E" w14:textId="77777777" w:rsidR="0025461A" w:rsidRDefault="0025461A">
            <w:pPr>
              <w:jc w:val="center"/>
              <w:rPr>
                <w:rFonts w:ascii="Arial CYR" w:hAnsi="Arial CYR" w:cs="Arial CYR"/>
                <w:sz w:val="16"/>
                <w:szCs w:val="16"/>
              </w:rPr>
            </w:pPr>
            <w:r>
              <w:rPr>
                <w:rFonts w:ascii="Arial CYR" w:hAnsi="Arial CYR" w:cs="Arial CYR"/>
                <w:sz w:val="16"/>
                <w:szCs w:val="16"/>
              </w:rPr>
              <w:t>76.5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871C7D" w14:textId="77777777" w:rsidR="0025461A" w:rsidRDefault="0025461A">
            <w:pPr>
              <w:jc w:val="center"/>
              <w:rPr>
                <w:rFonts w:ascii="Arial CYR" w:hAnsi="Arial CYR" w:cs="Arial CYR"/>
                <w:sz w:val="16"/>
                <w:szCs w:val="16"/>
              </w:rPr>
            </w:pPr>
            <w:r>
              <w:rPr>
                <w:rFonts w:ascii="Arial CYR" w:hAnsi="Arial CYR" w:cs="Arial CYR"/>
                <w:sz w:val="16"/>
                <w:szCs w:val="16"/>
              </w:rPr>
              <w:t>98.8</w:t>
            </w:r>
          </w:p>
        </w:tc>
      </w:tr>
      <w:tr w:rsidR="0025461A" w14:paraId="3A92F371" w14:textId="77777777" w:rsidTr="0025461A">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519BB6" w14:textId="77777777" w:rsidR="0025461A" w:rsidRDefault="0025461A">
            <w:pPr>
              <w:jc w:val="center"/>
              <w:rPr>
                <w:rFonts w:ascii="Arial CYR" w:hAnsi="Arial CYR" w:cs="Arial CYR"/>
                <w:sz w:val="16"/>
                <w:szCs w:val="16"/>
              </w:rPr>
            </w:pPr>
            <w:r>
              <w:rPr>
                <w:rFonts w:ascii="Arial CYR" w:hAnsi="Arial CYR" w:cs="Arial CYR"/>
                <w:sz w:val="16"/>
                <w:szCs w:val="16"/>
              </w:rPr>
              <w:t xml:space="preserve"> 7 10 9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CF357D" w14:textId="77777777" w:rsidR="0025461A" w:rsidRDefault="002546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Arial CYR" w:hAnsi="Arial CYR" w:cs="Arial CYR"/>
                <w:sz w:val="16"/>
                <w:szCs w:val="16"/>
              </w:rPr>
              <w:br/>
            </w:r>
            <w:r>
              <w:rPr>
                <w:rFonts w:ascii="Sylfaen" w:hAnsi="Sylfaen" w:cs="Sylfaen"/>
                <w:sz w:val="16"/>
                <w:szCs w:val="16"/>
              </w:rPr>
              <w:t>დაცვის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43C1DE" w14:textId="77777777" w:rsidR="0025461A" w:rsidRDefault="0025461A">
            <w:pPr>
              <w:jc w:val="center"/>
              <w:rPr>
                <w:rFonts w:ascii="Arial CYR" w:hAnsi="Arial CYR" w:cs="Arial CYR"/>
                <w:sz w:val="16"/>
                <w:szCs w:val="16"/>
              </w:rPr>
            </w:pPr>
            <w:r>
              <w:rPr>
                <w:rFonts w:ascii="Arial CYR" w:hAnsi="Arial CYR" w:cs="Arial CYR"/>
                <w:sz w:val="16"/>
                <w:szCs w:val="16"/>
              </w:rPr>
              <w:t>110.8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714A1A" w14:textId="77777777" w:rsidR="0025461A" w:rsidRDefault="0025461A">
            <w:pPr>
              <w:jc w:val="center"/>
              <w:rPr>
                <w:rFonts w:ascii="Arial CYR" w:hAnsi="Arial CYR" w:cs="Arial CYR"/>
                <w:sz w:val="16"/>
                <w:szCs w:val="16"/>
              </w:rPr>
            </w:pPr>
            <w:r>
              <w:rPr>
                <w:rFonts w:ascii="Arial CYR" w:hAnsi="Arial CYR" w:cs="Arial CYR"/>
                <w:sz w:val="16"/>
                <w:szCs w:val="16"/>
              </w:rPr>
              <w:t>88.2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348304" w14:textId="77777777" w:rsidR="0025461A" w:rsidRDefault="0025461A">
            <w:pPr>
              <w:jc w:val="center"/>
              <w:rPr>
                <w:rFonts w:ascii="Arial CYR" w:hAnsi="Arial CYR" w:cs="Arial CYR"/>
                <w:sz w:val="16"/>
                <w:szCs w:val="16"/>
              </w:rPr>
            </w:pPr>
            <w:r>
              <w:rPr>
                <w:rFonts w:ascii="Arial CYR" w:hAnsi="Arial CYR" w:cs="Arial CYR"/>
                <w:sz w:val="16"/>
                <w:szCs w:val="16"/>
              </w:rPr>
              <w:t>40.0</w:t>
            </w:r>
          </w:p>
        </w:tc>
      </w:tr>
      <w:tr w:rsidR="0025461A" w14:paraId="55CFCA33" w14:textId="77777777" w:rsidTr="00D169A9">
        <w:trPr>
          <w:trHeight w:val="336"/>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91F85D" w14:textId="77777777" w:rsidR="0025461A" w:rsidRDefault="0025461A">
            <w:pPr>
              <w:jc w:val="center"/>
              <w:rPr>
                <w:rFonts w:ascii="Arial CYR" w:hAnsi="Arial CYR" w:cs="Arial CYR"/>
                <w:sz w:val="16"/>
                <w:szCs w:val="16"/>
              </w:rPr>
            </w:pPr>
            <w:r>
              <w:rPr>
                <w:rFonts w:ascii="Arial CYR" w:hAnsi="Arial CYR" w:cs="Arial CYR"/>
                <w:sz w:val="16"/>
                <w:szCs w:val="16"/>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F1D81C" w14:textId="77777777" w:rsidR="0025461A" w:rsidRDefault="0025461A">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w:t>
            </w:r>
            <w:r>
              <w:rPr>
                <w:rFonts w:ascii="Arial CYR" w:hAnsi="Arial CYR" w:cs="Arial CYR"/>
                <w:b/>
                <w:bCs/>
                <w:sz w:val="16"/>
                <w:szCs w:val="16"/>
              </w:rPr>
              <w:t xml:space="preserve"> </w:t>
            </w:r>
            <w:r>
              <w:rPr>
                <w:rFonts w:ascii="Sylfaen" w:hAnsi="Sylfaen" w:cs="Sylfaen"/>
                <w:b/>
                <w:bCs/>
                <w:sz w:val="16"/>
                <w:szCs w:val="16"/>
              </w:rPr>
              <w:t>უ</w:t>
            </w:r>
            <w:r>
              <w:rPr>
                <w:rFonts w:ascii="Arial CYR" w:hAnsi="Arial CYR" w:cs="Arial CYR"/>
                <w:b/>
                <w:bCs/>
                <w:sz w:val="16"/>
                <w:szCs w:val="16"/>
              </w:rPr>
              <w:t xml:space="preserve"> </w:t>
            </w:r>
            <w:r>
              <w:rPr>
                <w:rFonts w:ascii="Sylfaen" w:hAnsi="Sylfaen" w:cs="Sylfaen"/>
                <w:b/>
                <w:bCs/>
                <w:sz w:val="16"/>
                <w:szCs w:val="16"/>
              </w:rPr>
              <w:t>ლ</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FC7938" w14:textId="77777777" w:rsidR="0025461A" w:rsidRDefault="0025461A">
            <w:pPr>
              <w:jc w:val="center"/>
              <w:rPr>
                <w:rFonts w:ascii="Arial CYR" w:hAnsi="Arial CYR" w:cs="Arial CYR"/>
                <w:b/>
                <w:bCs/>
                <w:sz w:val="16"/>
                <w:szCs w:val="16"/>
              </w:rPr>
            </w:pPr>
            <w:r>
              <w:rPr>
                <w:rFonts w:ascii="Arial CYR" w:hAnsi="Arial CYR" w:cs="Arial CYR"/>
                <w:b/>
                <w:bCs/>
                <w:sz w:val="16"/>
                <w:szCs w:val="16"/>
              </w:rPr>
              <w:t>17,375.9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C34B63" w14:textId="77777777" w:rsidR="0025461A" w:rsidRDefault="0025461A">
            <w:pPr>
              <w:jc w:val="center"/>
              <w:rPr>
                <w:rFonts w:ascii="Arial CYR" w:hAnsi="Arial CYR" w:cs="Arial CYR"/>
                <w:b/>
                <w:bCs/>
                <w:sz w:val="16"/>
                <w:szCs w:val="16"/>
              </w:rPr>
            </w:pPr>
            <w:r>
              <w:rPr>
                <w:rFonts w:ascii="Arial CYR" w:hAnsi="Arial CYR" w:cs="Arial CYR"/>
                <w:b/>
                <w:bCs/>
                <w:sz w:val="16"/>
                <w:szCs w:val="16"/>
              </w:rPr>
              <w:t>24,979.6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2FDA1F" w14:textId="77777777" w:rsidR="0025461A" w:rsidRDefault="0025461A">
            <w:pPr>
              <w:jc w:val="center"/>
              <w:rPr>
                <w:rFonts w:ascii="Arial CYR" w:hAnsi="Arial CYR" w:cs="Arial CYR"/>
                <w:b/>
                <w:bCs/>
                <w:sz w:val="16"/>
                <w:szCs w:val="16"/>
              </w:rPr>
            </w:pPr>
            <w:r>
              <w:rPr>
                <w:rFonts w:ascii="Arial CYR" w:hAnsi="Arial CYR" w:cs="Arial CYR"/>
                <w:b/>
                <w:bCs/>
                <w:sz w:val="16"/>
                <w:szCs w:val="16"/>
              </w:rPr>
              <w:t>8,033.1</w:t>
            </w:r>
          </w:p>
        </w:tc>
      </w:tr>
    </w:tbl>
    <w:p w14:paraId="7E750AA6" w14:textId="77777777" w:rsidR="00A16667" w:rsidRDefault="00A16667" w:rsidP="0025461A">
      <w:pPr>
        <w:pStyle w:val="NoSpacing"/>
      </w:pPr>
    </w:p>
    <w:p w14:paraId="6B2671CC" w14:textId="77777777" w:rsidR="00A16667" w:rsidRPr="00633755" w:rsidRDefault="00A16667" w:rsidP="00A16667">
      <w:pPr>
        <w:ind w:firstLine="709"/>
        <w:jc w:val="both"/>
        <w:rPr>
          <w:rFonts w:ascii="Sylfaen" w:hAnsi="Sylfaen"/>
          <w:b/>
          <w:sz w:val="20"/>
          <w:szCs w:val="20"/>
          <w:lang w:val="ka-GE"/>
        </w:rPr>
      </w:pPr>
      <w:r w:rsidRPr="00633755">
        <w:rPr>
          <w:rFonts w:ascii="Sylfaen" w:hAnsi="Sylfaen"/>
          <w:b/>
          <w:sz w:val="20"/>
          <w:szCs w:val="20"/>
          <w:lang w:val="ka-GE"/>
        </w:rPr>
        <w:t>მუხლი 10. ბიუჯეტის  საოპერაციო და მთლიანი სალდო</w:t>
      </w:r>
    </w:p>
    <w:p w14:paraId="3CE883BD" w14:textId="56A0A92B" w:rsidR="00A16667" w:rsidRPr="00633755" w:rsidRDefault="00A16667" w:rsidP="00A16667">
      <w:pPr>
        <w:ind w:right="283" w:firstLine="708"/>
        <w:rPr>
          <w:rFonts w:ascii="Sylfaen" w:hAnsi="Sylfaen" w:cs="Sylfaen"/>
          <w:sz w:val="20"/>
          <w:szCs w:val="20"/>
          <w:lang w:val="ka-GE"/>
        </w:rPr>
      </w:pPr>
      <w:r w:rsidRPr="00633755">
        <w:rPr>
          <w:rFonts w:ascii="Sylfaen" w:hAnsi="Sylfaen" w:cs="Sylfaen"/>
          <w:sz w:val="20"/>
          <w:szCs w:val="20"/>
          <w:lang w:val="ka-GE"/>
        </w:rPr>
        <w:t xml:space="preserve">ბიუჯეტის მთლიანი სალდო განისაზღვროს </w:t>
      </w:r>
      <w:r w:rsidR="0025461A">
        <w:rPr>
          <w:rFonts w:ascii="Sylfaen" w:hAnsi="Sylfaen" w:cs="Sylfaen"/>
          <w:sz w:val="20"/>
          <w:szCs w:val="20"/>
          <w:lang w:val="ka-GE"/>
        </w:rPr>
        <w:t xml:space="preserve">55.6 </w:t>
      </w:r>
      <w:r w:rsidRPr="00633755">
        <w:rPr>
          <w:rFonts w:ascii="Sylfaen" w:hAnsi="Sylfaen" w:cs="Sylfaen"/>
          <w:sz w:val="20"/>
          <w:szCs w:val="20"/>
          <w:lang w:val="ka-GE"/>
        </w:rPr>
        <w:t xml:space="preserve">ათასი ლარით, ხოლო საოპერაციო სალდო </w:t>
      </w:r>
      <w:r w:rsidR="0025461A">
        <w:rPr>
          <w:rFonts w:ascii="Sylfaen" w:hAnsi="Sylfaen" w:cs="Sylfaen"/>
          <w:sz w:val="20"/>
          <w:szCs w:val="20"/>
          <w:lang w:val="ka-GE"/>
        </w:rPr>
        <w:t>788</w:t>
      </w:r>
      <w:r w:rsidR="00A8326B">
        <w:rPr>
          <w:rFonts w:ascii="Sylfaen" w:hAnsi="Sylfaen" w:cs="Sylfaen"/>
          <w:sz w:val="20"/>
          <w:szCs w:val="20"/>
          <w:lang w:val="ka-GE"/>
        </w:rPr>
        <w:t>.</w:t>
      </w:r>
      <w:r w:rsidR="0025461A">
        <w:rPr>
          <w:rFonts w:ascii="Sylfaen" w:hAnsi="Sylfaen" w:cs="Sylfaen"/>
          <w:sz w:val="20"/>
          <w:szCs w:val="20"/>
          <w:lang w:val="ka-GE"/>
        </w:rPr>
        <w:t>6</w:t>
      </w:r>
      <w:r w:rsidRPr="00633755">
        <w:rPr>
          <w:rFonts w:ascii="Sylfaen" w:hAnsi="Sylfaen" w:cs="Sylfaen"/>
          <w:sz w:val="20"/>
          <w:szCs w:val="20"/>
          <w:lang w:val="ka-GE"/>
        </w:rPr>
        <w:t xml:space="preserve"> ათასი ლარით:</w:t>
      </w:r>
    </w:p>
    <w:p w14:paraId="3F12C167" w14:textId="77777777" w:rsidR="00A16667" w:rsidRPr="00783F22" w:rsidRDefault="00A16667" w:rsidP="00A16667">
      <w:pPr>
        <w:ind w:right="283" w:firstLine="708"/>
        <w:jc w:val="right"/>
        <w:rPr>
          <w:rFonts w:ascii="Sylfaen" w:hAnsi="Sylfaen"/>
          <w:i/>
          <w:sz w:val="18"/>
          <w:lang w:val="ka-GE"/>
        </w:rPr>
      </w:pPr>
      <w:r w:rsidRPr="00783F22">
        <w:rPr>
          <w:rFonts w:ascii="Sylfaen" w:hAnsi="Sylfaen"/>
          <w:i/>
          <w:sz w:val="18"/>
          <w:lang w:val="ka-GE"/>
        </w:rPr>
        <w:t>ათას ლარში</w:t>
      </w:r>
    </w:p>
    <w:tbl>
      <w:tblPr>
        <w:tblW w:w="10580" w:type="dxa"/>
        <w:tblCellMar>
          <w:left w:w="0" w:type="dxa"/>
          <w:right w:w="0" w:type="dxa"/>
        </w:tblCellMar>
        <w:tblLook w:val="04A0" w:firstRow="1" w:lastRow="0" w:firstColumn="1" w:lastColumn="0" w:noHBand="0" w:noVBand="1"/>
      </w:tblPr>
      <w:tblGrid>
        <w:gridCol w:w="5380"/>
        <w:gridCol w:w="1680"/>
        <w:gridCol w:w="1680"/>
        <w:gridCol w:w="1840"/>
      </w:tblGrid>
      <w:tr w:rsidR="0025461A" w14:paraId="54E37930" w14:textId="77777777" w:rsidTr="0025461A">
        <w:trPr>
          <w:trHeight w:val="362"/>
        </w:trPr>
        <w:tc>
          <w:tcPr>
            <w:tcW w:w="538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F313EC" w14:textId="77777777" w:rsidR="0025461A" w:rsidRDefault="0025461A">
            <w:pPr>
              <w:jc w:val="center"/>
              <w:rPr>
                <w:rFonts w:ascii="Arial CYR" w:hAnsi="Arial CYR" w:cs="Arial CYR"/>
                <w:b/>
                <w:bCs/>
                <w:sz w:val="16"/>
                <w:szCs w:val="16"/>
                <w:lang w:val="en-US" w:eastAsia="en-US"/>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168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50235E" w14:textId="77777777" w:rsidR="0025461A" w:rsidRDefault="0025461A">
            <w:pPr>
              <w:jc w:val="center"/>
              <w:rPr>
                <w:rFonts w:ascii="Arial CYR" w:hAnsi="Arial CYR" w:cs="Arial CYR"/>
                <w:b/>
                <w:bCs/>
                <w:sz w:val="16"/>
                <w:szCs w:val="16"/>
              </w:rPr>
            </w:pPr>
            <w:r>
              <w:rPr>
                <w:rFonts w:ascii="Arial CYR" w:hAnsi="Arial CYR" w:cs="Arial CYR"/>
                <w:b/>
                <w:bCs/>
                <w:sz w:val="16"/>
                <w:szCs w:val="16"/>
              </w:rPr>
              <w:t xml:space="preserve">2021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p>
        </w:tc>
        <w:tc>
          <w:tcPr>
            <w:tcW w:w="168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69B6CC" w14:textId="77777777" w:rsidR="0025461A" w:rsidRDefault="0025461A">
            <w:pPr>
              <w:jc w:val="center"/>
              <w:rPr>
                <w:rFonts w:ascii="Arial CYR" w:hAnsi="Arial CYR" w:cs="Arial CYR"/>
                <w:b/>
                <w:bCs/>
                <w:sz w:val="16"/>
                <w:szCs w:val="16"/>
              </w:rPr>
            </w:pPr>
            <w:r>
              <w:rPr>
                <w:rFonts w:ascii="Arial CYR" w:hAnsi="Arial CYR" w:cs="Arial CYR"/>
                <w:b/>
                <w:bCs/>
                <w:sz w:val="16"/>
                <w:szCs w:val="16"/>
              </w:rPr>
              <w:t xml:space="preserve">2022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p>
        </w:tc>
        <w:tc>
          <w:tcPr>
            <w:tcW w:w="184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968E72" w14:textId="77777777" w:rsidR="0025461A" w:rsidRDefault="0025461A">
            <w:pPr>
              <w:jc w:val="center"/>
              <w:rPr>
                <w:rFonts w:ascii="Arial CYR" w:hAnsi="Arial CYR" w:cs="Arial CYR"/>
                <w:b/>
                <w:bCs/>
                <w:sz w:val="16"/>
                <w:szCs w:val="16"/>
              </w:rPr>
            </w:pPr>
            <w:r>
              <w:rPr>
                <w:rFonts w:ascii="Arial CYR" w:hAnsi="Arial CYR" w:cs="Arial CYR"/>
                <w:b/>
                <w:bCs/>
                <w:sz w:val="16"/>
                <w:szCs w:val="16"/>
              </w:rPr>
              <w:t xml:space="preserve">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p>
        </w:tc>
      </w:tr>
      <w:tr w:rsidR="0025461A" w14:paraId="14B7FA3F" w14:textId="77777777" w:rsidTr="0025461A">
        <w:trPr>
          <w:trHeight w:val="25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AD151C" w14:textId="77777777" w:rsidR="0025461A" w:rsidRDefault="0025461A">
            <w:pPr>
              <w:jc w:val="cente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საოპერაციო</w:t>
            </w:r>
            <w:r>
              <w:rPr>
                <w:rFonts w:ascii="Arial CYR" w:hAnsi="Arial CYR" w:cs="Arial CYR"/>
                <w:sz w:val="16"/>
                <w:szCs w:val="16"/>
              </w:rPr>
              <w:t xml:space="preserve"> </w:t>
            </w:r>
            <w:r>
              <w:rPr>
                <w:rFonts w:ascii="Sylfaen" w:hAnsi="Sylfaen" w:cs="Sylfaen"/>
                <w:sz w:val="16"/>
                <w:szCs w:val="16"/>
              </w:rPr>
              <w:t>სალდო</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0F9183" w14:textId="77777777" w:rsidR="0025461A" w:rsidRDefault="0025461A">
            <w:pPr>
              <w:jc w:val="center"/>
              <w:rPr>
                <w:rFonts w:ascii="Arial CYR" w:hAnsi="Arial CYR" w:cs="Arial CYR"/>
                <w:sz w:val="16"/>
                <w:szCs w:val="16"/>
              </w:rPr>
            </w:pPr>
            <w:r>
              <w:rPr>
                <w:rFonts w:ascii="Arial CYR" w:hAnsi="Arial CYR" w:cs="Arial CYR"/>
                <w:sz w:val="16"/>
                <w:szCs w:val="16"/>
              </w:rPr>
              <w:t>16,095.7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4E2D3A" w14:textId="77777777" w:rsidR="0025461A" w:rsidRDefault="0025461A">
            <w:pPr>
              <w:jc w:val="center"/>
              <w:rPr>
                <w:rFonts w:ascii="Arial CYR" w:hAnsi="Arial CYR" w:cs="Arial CYR"/>
                <w:sz w:val="16"/>
                <w:szCs w:val="16"/>
              </w:rPr>
            </w:pPr>
            <w:r>
              <w:rPr>
                <w:rFonts w:ascii="Arial CYR" w:hAnsi="Arial CYR" w:cs="Arial CYR"/>
                <w:sz w:val="16"/>
                <w:szCs w:val="16"/>
              </w:rPr>
              <w:t>11,969.8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29CD5B" w14:textId="77777777" w:rsidR="0025461A" w:rsidRDefault="0025461A">
            <w:pPr>
              <w:jc w:val="center"/>
              <w:rPr>
                <w:rFonts w:ascii="Arial CYR" w:hAnsi="Arial CYR" w:cs="Arial CYR"/>
                <w:sz w:val="16"/>
                <w:szCs w:val="16"/>
              </w:rPr>
            </w:pPr>
            <w:r>
              <w:rPr>
                <w:rFonts w:ascii="Arial CYR" w:hAnsi="Arial CYR" w:cs="Arial CYR"/>
                <w:sz w:val="16"/>
                <w:szCs w:val="16"/>
              </w:rPr>
              <w:t>788.6</w:t>
            </w:r>
          </w:p>
        </w:tc>
      </w:tr>
      <w:tr w:rsidR="0025461A" w14:paraId="02051567" w14:textId="77777777" w:rsidTr="0025461A">
        <w:trPr>
          <w:trHeight w:val="25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0802B9" w14:textId="77777777" w:rsidR="0025461A" w:rsidRDefault="0025461A">
            <w:pPr>
              <w:jc w:val="cente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მთლიანი</w:t>
            </w:r>
            <w:r>
              <w:rPr>
                <w:rFonts w:ascii="Arial CYR" w:hAnsi="Arial CYR" w:cs="Arial CYR"/>
                <w:sz w:val="16"/>
                <w:szCs w:val="16"/>
              </w:rPr>
              <w:t xml:space="preserve"> </w:t>
            </w:r>
            <w:r>
              <w:rPr>
                <w:rFonts w:ascii="Sylfaen" w:hAnsi="Sylfaen" w:cs="Sylfaen"/>
                <w:sz w:val="16"/>
                <w:szCs w:val="16"/>
              </w:rPr>
              <w:t>სალდო</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5D6A1E" w14:textId="77777777" w:rsidR="0025461A" w:rsidRDefault="0025461A">
            <w:pPr>
              <w:jc w:val="center"/>
              <w:rPr>
                <w:rFonts w:ascii="Arial CYR" w:hAnsi="Arial CYR" w:cs="Arial CYR"/>
                <w:sz w:val="16"/>
                <w:szCs w:val="16"/>
              </w:rPr>
            </w:pPr>
            <w:r>
              <w:rPr>
                <w:rFonts w:ascii="Arial CYR" w:hAnsi="Arial CYR" w:cs="Arial CYR"/>
                <w:sz w:val="16"/>
                <w:szCs w:val="16"/>
              </w:rPr>
              <w:t>3,606.4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BCE4EE" w14:textId="77777777" w:rsidR="0025461A" w:rsidRDefault="0025461A">
            <w:pPr>
              <w:jc w:val="center"/>
              <w:rPr>
                <w:rFonts w:ascii="Arial CYR" w:hAnsi="Arial CYR" w:cs="Arial CYR"/>
                <w:sz w:val="16"/>
                <w:szCs w:val="16"/>
              </w:rPr>
            </w:pPr>
            <w:r>
              <w:rPr>
                <w:rFonts w:ascii="Arial CYR" w:hAnsi="Arial CYR" w:cs="Arial CYR"/>
                <w:sz w:val="16"/>
                <w:szCs w:val="16"/>
              </w:rPr>
              <w:t>-6,199.7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A744BE" w14:textId="77777777" w:rsidR="0025461A" w:rsidRDefault="0025461A">
            <w:pPr>
              <w:jc w:val="center"/>
              <w:rPr>
                <w:rFonts w:ascii="Arial CYR" w:hAnsi="Arial CYR" w:cs="Arial CYR"/>
                <w:sz w:val="16"/>
                <w:szCs w:val="16"/>
              </w:rPr>
            </w:pPr>
            <w:r>
              <w:rPr>
                <w:rFonts w:ascii="Arial CYR" w:hAnsi="Arial CYR" w:cs="Arial CYR"/>
                <w:sz w:val="16"/>
                <w:szCs w:val="16"/>
              </w:rPr>
              <w:t>55.6</w:t>
            </w:r>
          </w:p>
        </w:tc>
      </w:tr>
    </w:tbl>
    <w:p w14:paraId="18F652F9" w14:textId="77777777" w:rsidR="00A16667" w:rsidRPr="00B93C91" w:rsidRDefault="00A16667" w:rsidP="0025461A">
      <w:pPr>
        <w:pStyle w:val="NoSpacing"/>
      </w:pPr>
    </w:p>
    <w:p w14:paraId="3CD9CC49" w14:textId="77777777" w:rsidR="00A16667" w:rsidRPr="00633755" w:rsidRDefault="00A16667" w:rsidP="00A16667">
      <w:pPr>
        <w:ind w:firstLine="708"/>
        <w:jc w:val="both"/>
        <w:rPr>
          <w:rFonts w:ascii="Sylfaen" w:hAnsi="Sylfaen"/>
          <w:sz w:val="20"/>
          <w:szCs w:val="20"/>
          <w:lang w:val="ka-GE"/>
        </w:rPr>
      </w:pPr>
      <w:r w:rsidRPr="00633755">
        <w:rPr>
          <w:rFonts w:ascii="Sylfaen" w:hAnsi="Sylfaen"/>
          <w:b/>
          <w:sz w:val="20"/>
          <w:szCs w:val="20"/>
          <w:lang w:val="ka-GE"/>
        </w:rPr>
        <w:t>მუხლი 11. მუნიციპალიტეტის ბიუჯეტის ფინანსური აქტივების ცვლილება</w:t>
      </w:r>
    </w:p>
    <w:p w14:paraId="0A7EDE58" w14:textId="035B1D89" w:rsidR="00A16667" w:rsidRDefault="00A16667" w:rsidP="00A16667">
      <w:pPr>
        <w:ind w:right="283" w:firstLine="708"/>
        <w:rPr>
          <w:rFonts w:ascii="Sylfaen" w:hAnsi="Sylfaen" w:cs="Sylfaen"/>
          <w:lang w:val="ka-GE"/>
        </w:rPr>
      </w:pPr>
      <w:r w:rsidRPr="00633755">
        <w:rPr>
          <w:rFonts w:ascii="Sylfaen" w:hAnsi="Sylfaen" w:cs="Sylfaen"/>
          <w:sz w:val="20"/>
          <w:szCs w:val="20"/>
          <w:lang w:val="ka-GE"/>
        </w:rPr>
        <w:lastRenderedPageBreak/>
        <w:t>ბიუჯეტის ფინანსური აქტი</w:t>
      </w:r>
      <w:r w:rsidR="00751209" w:rsidRPr="00633755">
        <w:rPr>
          <w:rFonts w:ascii="Sylfaen" w:hAnsi="Sylfaen" w:cs="Sylfaen"/>
          <w:sz w:val="20"/>
          <w:szCs w:val="20"/>
          <w:lang w:val="ka-GE"/>
        </w:rPr>
        <w:t xml:space="preserve">ვების ცვლილება განისაზღვროს </w:t>
      </w:r>
      <w:r w:rsidR="0025461A">
        <w:rPr>
          <w:rFonts w:ascii="Sylfaen" w:hAnsi="Sylfaen" w:cs="Sylfaen"/>
          <w:sz w:val="20"/>
          <w:szCs w:val="20"/>
          <w:lang w:val="ka-GE"/>
        </w:rPr>
        <w:t>0,0</w:t>
      </w:r>
      <w:r w:rsidRPr="00633755">
        <w:rPr>
          <w:rFonts w:ascii="Sylfaen" w:hAnsi="Sylfaen" w:cs="Sylfaen"/>
          <w:sz w:val="20"/>
          <w:szCs w:val="20"/>
          <w:lang w:val="ka-GE"/>
        </w:rPr>
        <w:t xml:space="preserve"> ათასი ლარით:</w:t>
      </w:r>
    </w:p>
    <w:p w14:paraId="402496EF" w14:textId="77777777" w:rsidR="00A16667" w:rsidRPr="00152A43" w:rsidRDefault="00A16667" w:rsidP="00A16667">
      <w:pPr>
        <w:ind w:right="283" w:firstLine="708"/>
        <w:jc w:val="right"/>
        <w:rPr>
          <w:rFonts w:ascii="Sylfaen" w:hAnsi="Sylfaen"/>
          <w:i/>
          <w:sz w:val="18"/>
          <w:lang w:val="ka-GE"/>
        </w:rPr>
      </w:pPr>
      <w:r w:rsidRPr="00783F22">
        <w:rPr>
          <w:rFonts w:ascii="Sylfaen" w:hAnsi="Sylfaen"/>
          <w:i/>
          <w:sz w:val="18"/>
          <w:lang w:val="ka-GE"/>
        </w:rPr>
        <w:t>ათას ლარში</w:t>
      </w:r>
    </w:p>
    <w:tbl>
      <w:tblPr>
        <w:tblW w:w="10580" w:type="dxa"/>
        <w:tblCellMar>
          <w:left w:w="0" w:type="dxa"/>
          <w:right w:w="0" w:type="dxa"/>
        </w:tblCellMar>
        <w:tblLook w:val="04A0" w:firstRow="1" w:lastRow="0" w:firstColumn="1" w:lastColumn="0" w:noHBand="0" w:noVBand="1"/>
      </w:tblPr>
      <w:tblGrid>
        <w:gridCol w:w="5380"/>
        <w:gridCol w:w="1680"/>
        <w:gridCol w:w="1680"/>
        <w:gridCol w:w="1840"/>
      </w:tblGrid>
      <w:tr w:rsidR="0025461A" w14:paraId="48FD3EE6" w14:textId="77777777" w:rsidTr="0025461A">
        <w:trPr>
          <w:trHeight w:val="389"/>
        </w:trPr>
        <w:tc>
          <w:tcPr>
            <w:tcW w:w="538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4A474F" w14:textId="77777777" w:rsidR="0025461A" w:rsidRDefault="0025461A">
            <w:pPr>
              <w:jc w:val="center"/>
              <w:rPr>
                <w:rFonts w:ascii="Arial CYR" w:hAnsi="Arial CYR" w:cs="Arial CYR"/>
                <w:b/>
                <w:bCs/>
                <w:sz w:val="16"/>
                <w:szCs w:val="16"/>
                <w:lang w:val="en-US" w:eastAsia="en-US"/>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168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9E55B3" w14:textId="77777777" w:rsidR="0025461A" w:rsidRDefault="0025461A">
            <w:pPr>
              <w:jc w:val="center"/>
              <w:rPr>
                <w:rFonts w:ascii="Arial CYR" w:hAnsi="Arial CYR" w:cs="Arial CYR"/>
                <w:b/>
                <w:bCs/>
                <w:sz w:val="16"/>
                <w:szCs w:val="16"/>
              </w:rPr>
            </w:pPr>
            <w:r>
              <w:rPr>
                <w:rFonts w:ascii="Arial CYR" w:hAnsi="Arial CYR" w:cs="Arial CYR"/>
                <w:b/>
                <w:bCs/>
                <w:sz w:val="16"/>
                <w:szCs w:val="16"/>
              </w:rPr>
              <w:t xml:space="preserve">2021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p>
        </w:tc>
        <w:tc>
          <w:tcPr>
            <w:tcW w:w="168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4A901C" w14:textId="77777777" w:rsidR="0025461A" w:rsidRDefault="0025461A">
            <w:pPr>
              <w:jc w:val="center"/>
              <w:rPr>
                <w:rFonts w:ascii="Arial CYR" w:hAnsi="Arial CYR" w:cs="Arial CYR"/>
                <w:b/>
                <w:bCs/>
                <w:sz w:val="16"/>
                <w:szCs w:val="16"/>
              </w:rPr>
            </w:pPr>
            <w:r>
              <w:rPr>
                <w:rFonts w:ascii="Arial CYR" w:hAnsi="Arial CYR" w:cs="Arial CYR"/>
                <w:b/>
                <w:bCs/>
                <w:sz w:val="16"/>
                <w:szCs w:val="16"/>
              </w:rPr>
              <w:t xml:space="preserve">2022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p>
        </w:tc>
        <w:tc>
          <w:tcPr>
            <w:tcW w:w="184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878B70" w14:textId="77777777" w:rsidR="0025461A" w:rsidRDefault="0025461A">
            <w:pPr>
              <w:jc w:val="center"/>
              <w:rPr>
                <w:rFonts w:ascii="Arial CYR" w:hAnsi="Arial CYR" w:cs="Arial CYR"/>
                <w:b/>
                <w:bCs/>
                <w:sz w:val="16"/>
                <w:szCs w:val="16"/>
              </w:rPr>
            </w:pPr>
            <w:r>
              <w:rPr>
                <w:rFonts w:ascii="Arial CYR" w:hAnsi="Arial CYR" w:cs="Arial CYR"/>
                <w:b/>
                <w:bCs/>
                <w:sz w:val="16"/>
                <w:szCs w:val="16"/>
              </w:rPr>
              <w:t xml:space="preserve">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p>
        </w:tc>
      </w:tr>
      <w:tr w:rsidR="0025461A" w14:paraId="484C6DAE" w14:textId="77777777" w:rsidTr="0025461A">
        <w:trPr>
          <w:trHeight w:val="25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62D718" w14:textId="77777777" w:rsidR="0025461A" w:rsidRDefault="0025461A">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ცვლილება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E28FE2" w14:textId="77777777" w:rsidR="0025461A" w:rsidRDefault="0025461A">
            <w:pPr>
              <w:jc w:val="center"/>
              <w:rPr>
                <w:rFonts w:ascii="Arial CYR" w:hAnsi="Arial CYR" w:cs="Arial CYR"/>
                <w:b/>
                <w:bCs/>
                <w:sz w:val="16"/>
                <w:szCs w:val="16"/>
              </w:rPr>
            </w:pPr>
            <w:r>
              <w:rPr>
                <w:rFonts w:ascii="Arial CYR" w:hAnsi="Arial CYR" w:cs="Arial CYR"/>
                <w:b/>
                <w:bCs/>
                <w:sz w:val="16"/>
                <w:szCs w:val="16"/>
              </w:rPr>
              <w:t>3,550.8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B6949C" w14:textId="77777777" w:rsidR="0025461A" w:rsidRDefault="0025461A">
            <w:pPr>
              <w:jc w:val="center"/>
              <w:rPr>
                <w:rFonts w:ascii="Arial CYR" w:hAnsi="Arial CYR" w:cs="Arial CYR"/>
                <w:b/>
                <w:bCs/>
                <w:sz w:val="16"/>
                <w:szCs w:val="16"/>
              </w:rPr>
            </w:pPr>
            <w:r>
              <w:rPr>
                <w:rFonts w:ascii="Arial CYR" w:hAnsi="Arial CYR" w:cs="Arial CYR"/>
                <w:b/>
                <w:bCs/>
                <w:sz w:val="16"/>
                <w:szCs w:val="16"/>
              </w:rPr>
              <w:t>-6,255.3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7017C3" w14:textId="77777777" w:rsidR="0025461A" w:rsidRDefault="0025461A">
            <w:pPr>
              <w:jc w:val="center"/>
              <w:rPr>
                <w:rFonts w:ascii="Arial CYR" w:hAnsi="Arial CYR" w:cs="Arial CYR"/>
                <w:b/>
                <w:bCs/>
                <w:sz w:val="16"/>
                <w:szCs w:val="16"/>
              </w:rPr>
            </w:pPr>
            <w:r>
              <w:rPr>
                <w:rFonts w:ascii="Arial CYR" w:hAnsi="Arial CYR" w:cs="Arial CYR"/>
                <w:b/>
                <w:bCs/>
                <w:sz w:val="16"/>
                <w:szCs w:val="16"/>
              </w:rPr>
              <w:t>0.0</w:t>
            </w:r>
          </w:p>
        </w:tc>
      </w:tr>
      <w:tr w:rsidR="0025461A" w14:paraId="26ED4718" w14:textId="77777777" w:rsidTr="0025461A">
        <w:trPr>
          <w:trHeight w:val="25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187DE2" w14:textId="77777777" w:rsidR="0025461A" w:rsidRDefault="002546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ზრდა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A2207E" w14:textId="77777777" w:rsidR="0025461A" w:rsidRDefault="0025461A">
            <w:pPr>
              <w:jc w:val="center"/>
              <w:rPr>
                <w:rFonts w:ascii="Arial CYR" w:hAnsi="Arial CYR" w:cs="Arial CYR"/>
                <w:sz w:val="16"/>
                <w:szCs w:val="16"/>
              </w:rPr>
            </w:pPr>
            <w:r>
              <w:rPr>
                <w:rFonts w:ascii="Arial CYR" w:hAnsi="Arial CYR" w:cs="Arial CYR"/>
                <w:sz w:val="16"/>
                <w:szCs w:val="16"/>
              </w:rPr>
              <w:t>3,550.8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C55001" w14:textId="77777777" w:rsidR="0025461A" w:rsidRDefault="0025461A">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9ADBC1" w14:textId="77777777" w:rsidR="0025461A" w:rsidRDefault="0025461A">
            <w:pPr>
              <w:jc w:val="center"/>
              <w:rPr>
                <w:rFonts w:ascii="Arial CYR" w:hAnsi="Arial CYR" w:cs="Arial CYR"/>
                <w:sz w:val="16"/>
                <w:szCs w:val="16"/>
              </w:rPr>
            </w:pPr>
            <w:r>
              <w:rPr>
                <w:rFonts w:ascii="Arial CYR" w:hAnsi="Arial CYR" w:cs="Arial CYR"/>
                <w:sz w:val="16"/>
                <w:szCs w:val="16"/>
              </w:rPr>
              <w:t>0.0</w:t>
            </w:r>
          </w:p>
        </w:tc>
      </w:tr>
      <w:tr w:rsidR="0025461A" w14:paraId="11687135" w14:textId="77777777" w:rsidTr="0025461A">
        <w:trPr>
          <w:trHeight w:val="25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CD1E3C" w14:textId="77777777" w:rsidR="0025461A" w:rsidRDefault="002546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ვალუტა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დეპოზიტი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0DDEAF" w14:textId="77777777" w:rsidR="0025461A" w:rsidRDefault="0025461A">
            <w:pPr>
              <w:jc w:val="center"/>
              <w:rPr>
                <w:rFonts w:ascii="Arial CYR" w:hAnsi="Arial CYR" w:cs="Arial CYR"/>
                <w:sz w:val="16"/>
                <w:szCs w:val="16"/>
              </w:rPr>
            </w:pPr>
            <w:r>
              <w:rPr>
                <w:rFonts w:ascii="Arial CYR" w:hAnsi="Arial CYR" w:cs="Arial CYR"/>
                <w:sz w:val="16"/>
                <w:szCs w:val="16"/>
              </w:rPr>
              <w:t>3,550.8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248EDB" w14:textId="77777777" w:rsidR="0025461A" w:rsidRDefault="0025461A">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8932A4" w14:textId="77777777" w:rsidR="0025461A" w:rsidRDefault="0025461A">
            <w:pPr>
              <w:jc w:val="center"/>
              <w:rPr>
                <w:rFonts w:ascii="Arial CYR" w:hAnsi="Arial CYR" w:cs="Arial CYR"/>
                <w:sz w:val="16"/>
                <w:szCs w:val="16"/>
              </w:rPr>
            </w:pPr>
            <w:r>
              <w:rPr>
                <w:rFonts w:ascii="Arial CYR" w:hAnsi="Arial CYR" w:cs="Arial CYR"/>
                <w:sz w:val="16"/>
                <w:szCs w:val="16"/>
              </w:rPr>
              <w:t>0.0</w:t>
            </w:r>
          </w:p>
        </w:tc>
      </w:tr>
      <w:tr w:rsidR="0025461A" w14:paraId="12A9D6AC" w14:textId="77777777" w:rsidTr="0025461A">
        <w:trPr>
          <w:trHeight w:val="25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CBB77F" w14:textId="77777777" w:rsidR="0025461A" w:rsidRDefault="002546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4B7AA6" w14:textId="77777777" w:rsidR="0025461A" w:rsidRDefault="0025461A">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AD015B" w14:textId="77777777" w:rsidR="0025461A" w:rsidRDefault="0025461A">
            <w:pPr>
              <w:jc w:val="center"/>
              <w:rPr>
                <w:rFonts w:ascii="Arial CYR" w:hAnsi="Arial CYR" w:cs="Arial CYR"/>
                <w:sz w:val="16"/>
                <w:szCs w:val="16"/>
              </w:rPr>
            </w:pPr>
            <w:r>
              <w:rPr>
                <w:rFonts w:ascii="Arial CYR" w:hAnsi="Arial CYR" w:cs="Arial CYR"/>
                <w:sz w:val="16"/>
                <w:szCs w:val="16"/>
              </w:rPr>
              <w:t>6,255.3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19CBBC" w14:textId="77777777" w:rsidR="0025461A" w:rsidRDefault="0025461A">
            <w:pPr>
              <w:jc w:val="center"/>
              <w:rPr>
                <w:rFonts w:ascii="Arial CYR" w:hAnsi="Arial CYR" w:cs="Arial CYR"/>
                <w:sz w:val="16"/>
                <w:szCs w:val="16"/>
              </w:rPr>
            </w:pPr>
            <w:r>
              <w:rPr>
                <w:rFonts w:ascii="Arial CYR" w:hAnsi="Arial CYR" w:cs="Arial CYR"/>
                <w:sz w:val="16"/>
                <w:szCs w:val="16"/>
              </w:rPr>
              <w:t>0.0</w:t>
            </w:r>
          </w:p>
        </w:tc>
      </w:tr>
      <w:tr w:rsidR="0025461A" w14:paraId="5F905296" w14:textId="77777777" w:rsidTr="0025461A">
        <w:trPr>
          <w:trHeight w:val="25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9D4321" w14:textId="77777777" w:rsidR="0025461A" w:rsidRDefault="002546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ვალუტა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დეპოზიტი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24F6C5" w14:textId="77777777" w:rsidR="0025461A" w:rsidRDefault="0025461A">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1BBCBA" w14:textId="77777777" w:rsidR="0025461A" w:rsidRDefault="0025461A">
            <w:pPr>
              <w:jc w:val="center"/>
              <w:rPr>
                <w:rFonts w:ascii="Arial CYR" w:hAnsi="Arial CYR" w:cs="Arial CYR"/>
                <w:sz w:val="16"/>
                <w:szCs w:val="16"/>
              </w:rPr>
            </w:pPr>
            <w:r>
              <w:rPr>
                <w:rFonts w:ascii="Arial CYR" w:hAnsi="Arial CYR" w:cs="Arial CYR"/>
                <w:sz w:val="16"/>
                <w:szCs w:val="16"/>
              </w:rPr>
              <w:t>6,255.3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24319E" w14:textId="77777777" w:rsidR="0025461A" w:rsidRDefault="0025461A">
            <w:pPr>
              <w:jc w:val="center"/>
              <w:rPr>
                <w:rFonts w:ascii="Arial CYR" w:hAnsi="Arial CYR" w:cs="Arial CYR"/>
                <w:sz w:val="16"/>
                <w:szCs w:val="16"/>
              </w:rPr>
            </w:pPr>
            <w:r>
              <w:rPr>
                <w:rFonts w:ascii="Arial CYR" w:hAnsi="Arial CYR" w:cs="Arial CYR"/>
                <w:sz w:val="16"/>
                <w:szCs w:val="16"/>
              </w:rPr>
              <w:t>0.0</w:t>
            </w:r>
          </w:p>
        </w:tc>
      </w:tr>
    </w:tbl>
    <w:p w14:paraId="48BDDE6B" w14:textId="77777777" w:rsidR="00A16667" w:rsidRDefault="00A16667" w:rsidP="0025461A">
      <w:pPr>
        <w:pStyle w:val="NoSpacing"/>
      </w:pPr>
    </w:p>
    <w:p w14:paraId="370A821E" w14:textId="77777777" w:rsidR="00A16667" w:rsidRPr="00633755" w:rsidRDefault="00A16667" w:rsidP="00A16667">
      <w:pPr>
        <w:ind w:firstLine="720"/>
        <w:jc w:val="both"/>
        <w:rPr>
          <w:rFonts w:ascii="Sylfaen" w:hAnsi="Sylfaen"/>
          <w:b/>
          <w:sz w:val="20"/>
          <w:szCs w:val="20"/>
          <w:lang w:val="ka-GE"/>
        </w:rPr>
      </w:pPr>
      <w:r w:rsidRPr="00633755">
        <w:rPr>
          <w:rFonts w:ascii="Sylfaen" w:hAnsi="Sylfaen"/>
          <w:b/>
          <w:sz w:val="20"/>
          <w:szCs w:val="20"/>
          <w:lang w:val="ka-GE"/>
        </w:rPr>
        <w:t>მუხლი 12. მუნიციპალიტეტის ბიუჯეტის ვალდებულებების ცვლილება</w:t>
      </w:r>
    </w:p>
    <w:p w14:paraId="292E8B2C" w14:textId="17D17065" w:rsidR="00A16667" w:rsidRPr="00633755" w:rsidRDefault="00A16667" w:rsidP="00A16667">
      <w:pPr>
        <w:ind w:right="283" w:firstLine="708"/>
        <w:jc w:val="both"/>
        <w:rPr>
          <w:rFonts w:ascii="Sylfaen" w:hAnsi="Sylfaen" w:cs="Sylfaen"/>
          <w:sz w:val="20"/>
          <w:szCs w:val="20"/>
          <w:lang w:val="ka-GE"/>
        </w:rPr>
      </w:pPr>
      <w:r w:rsidRPr="00633755">
        <w:rPr>
          <w:rFonts w:ascii="Sylfaen" w:hAnsi="Sylfaen" w:cs="Sylfaen"/>
          <w:sz w:val="20"/>
          <w:szCs w:val="20"/>
          <w:lang w:val="ka-GE"/>
        </w:rPr>
        <w:t>ბიუჯეტის ვალდებულებების ცვლილება განისაზღვროს 55.</w:t>
      </w:r>
      <w:r w:rsidRPr="00633755">
        <w:rPr>
          <w:rFonts w:ascii="Sylfaen" w:hAnsi="Sylfaen" w:cs="Sylfaen"/>
          <w:sz w:val="20"/>
          <w:szCs w:val="20"/>
          <w:lang w:val="en-US"/>
        </w:rPr>
        <w:t>6</w:t>
      </w:r>
      <w:r w:rsidRPr="00633755">
        <w:rPr>
          <w:rFonts w:ascii="Sylfaen" w:hAnsi="Sylfaen" w:cs="Sylfaen"/>
          <w:sz w:val="20"/>
          <w:szCs w:val="20"/>
          <w:lang w:val="ka-GE"/>
        </w:rPr>
        <w:t xml:space="preserve"> ათასი ლარი ოდენობით. აღნიშნული წარმოადგენს მუნიციპალური განვითარების ფონდიდან 2017 წელს მიღებული სესხის ძირითადი თანხის დაფარვას</w:t>
      </w:r>
      <w:r w:rsidR="00270CD0">
        <w:rPr>
          <w:rFonts w:ascii="Sylfaen" w:hAnsi="Sylfaen" w:cs="Sylfaen"/>
          <w:sz w:val="20"/>
          <w:szCs w:val="20"/>
          <w:lang w:val="ka-GE"/>
        </w:rPr>
        <w:t xml:space="preserve">, რომლის გადახდა დაიწყო 2019 წლის ოქტომბერში და დასრულდება 2026 წლის აპრილში.  </w:t>
      </w:r>
      <w:r w:rsidRPr="00633755">
        <w:rPr>
          <w:rFonts w:ascii="Sylfaen" w:hAnsi="Sylfaen" w:cs="Sylfaen"/>
          <w:sz w:val="20"/>
          <w:szCs w:val="20"/>
          <w:lang w:val="ka-GE"/>
        </w:rPr>
        <w:t>20</w:t>
      </w:r>
      <w:r w:rsidR="00751209" w:rsidRPr="00633755">
        <w:rPr>
          <w:rFonts w:ascii="Sylfaen" w:hAnsi="Sylfaen" w:cs="Sylfaen"/>
          <w:sz w:val="20"/>
          <w:szCs w:val="20"/>
          <w:lang w:val="en-US"/>
        </w:rPr>
        <w:t>2</w:t>
      </w:r>
      <w:r w:rsidR="00EF0838">
        <w:rPr>
          <w:rFonts w:ascii="Sylfaen" w:hAnsi="Sylfaen" w:cs="Sylfaen"/>
          <w:sz w:val="20"/>
          <w:szCs w:val="20"/>
          <w:lang w:val="en-US"/>
        </w:rPr>
        <w:t>1</w:t>
      </w:r>
      <w:r w:rsidRPr="00633755">
        <w:rPr>
          <w:rFonts w:ascii="Sylfaen" w:hAnsi="Sylfaen" w:cs="Sylfaen"/>
          <w:sz w:val="20"/>
          <w:szCs w:val="20"/>
          <w:lang w:val="ka-GE"/>
        </w:rPr>
        <w:t xml:space="preserve"> წლის 1 იანვრის მდგომარეობით ონის მუნიციპალიტეტის სასესხო ვალდებულებები ჯამში შეადგენ</w:t>
      </w:r>
      <w:r w:rsidR="0058124E">
        <w:rPr>
          <w:rFonts w:ascii="Sylfaen" w:hAnsi="Sylfaen" w:cs="Sylfaen"/>
          <w:sz w:val="20"/>
          <w:szCs w:val="20"/>
          <w:lang w:val="ka-GE"/>
        </w:rPr>
        <w:t>და</w:t>
      </w:r>
      <w:r w:rsidRPr="00174B00">
        <w:rPr>
          <w:rFonts w:ascii="Sylfaen" w:hAnsi="Sylfaen" w:cs="Sylfaen"/>
          <w:sz w:val="20"/>
          <w:szCs w:val="20"/>
          <w:lang w:val="ka-GE"/>
        </w:rPr>
        <w:t xml:space="preserve"> </w:t>
      </w:r>
      <w:r w:rsidR="00C34956">
        <w:rPr>
          <w:rFonts w:ascii="Sylfaen" w:hAnsi="Sylfaen" w:cs="Sylfaen"/>
          <w:sz w:val="20"/>
          <w:szCs w:val="20"/>
          <w:lang w:val="ka-GE"/>
        </w:rPr>
        <w:t>3</w:t>
      </w:r>
      <w:r w:rsidR="00EF0838">
        <w:rPr>
          <w:rFonts w:ascii="Sylfaen" w:hAnsi="Sylfaen" w:cs="Sylfaen"/>
          <w:sz w:val="20"/>
          <w:szCs w:val="20"/>
          <w:lang w:val="ka-GE"/>
        </w:rPr>
        <w:t>05.8</w:t>
      </w:r>
      <w:r w:rsidRPr="00174B00">
        <w:rPr>
          <w:rFonts w:ascii="Sylfaen" w:hAnsi="Sylfaen" w:cs="Sylfaen"/>
          <w:sz w:val="20"/>
          <w:szCs w:val="20"/>
          <w:lang w:val="ka-GE"/>
        </w:rPr>
        <w:t xml:space="preserve"> </w:t>
      </w:r>
      <w:r w:rsidRPr="00633755">
        <w:rPr>
          <w:rFonts w:ascii="Sylfaen" w:hAnsi="Sylfaen" w:cs="Sylfaen"/>
          <w:color w:val="000000" w:themeColor="text1"/>
          <w:sz w:val="20"/>
          <w:szCs w:val="20"/>
          <w:lang w:val="ka-GE"/>
        </w:rPr>
        <w:t>ათას ლარს, 20</w:t>
      </w:r>
      <w:r w:rsidR="00751209" w:rsidRPr="00633755">
        <w:rPr>
          <w:rFonts w:ascii="Sylfaen" w:hAnsi="Sylfaen" w:cs="Sylfaen"/>
          <w:color w:val="000000" w:themeColor="text1"/>
          <w:sz w:val="20"/>
          <w:szCs w:val="20"/>
          <w:lang w:val="en-US"/>
        </w:rPr>
        <w:t>2</w:t>
      </w:r>
      <w:r w:rsidR="00EF0838">
        <w:rPr>
          <w:rFonts w:ascii="Sylfaen" w:hAnsi="Sylfaen" w:cs="Sylfaen"/>
          <w:color w:val="000000" w:themeColor="text1"/>
          <w:sz w:val="20"/>
          <w:szCs w:val="20"/>
          <w:lang w:val="ka-GE"/>
        </w:rPr>
        <w:t>2</w:t>
      </w:r>
      <w:r w:rsidRPr="00633755">
        <w:rPr>
          <w:rFonts w:ascii="Sylfaen" w:hAnsi="Sylfaen" w:cs="Sylfaen"/>
          <w:color w:val="000000" w:themeColor="text1"/>
          <w:sz w:val="20"/>
          <w:szCs w:val="20"/>
          <w:lang w:val="ka-GE"/>
        </w:rPr>
        <w:t xml:space="preserve"> წლის </w:t>
      </w:r>
      <w:r w:rsidR="0058124E">
        <w:rPr>
          <w:rFonts w:ascii="Sylfaen" w:hAnsi="Sylfaen" w:cs="Sylfaen"/>
          <w:color w:val="000000" w:themeColor="text1"/>
          <w:sz w:val="20"/>
          <w:szCs w:val="20"/>
          <w:lang w:val="ka-GE"/>
        </w:rPr>
        <w:t>1 იანვრის</w:t>
      </w:r>
      <w:r w:rsidRPr="00633755">
        <w:rPr>
          <w:rFonts w:ascii="Sylfaen" w:hAnsi="Sylfaen" w:cs="Sylfaen"/>
          <w:color w:val="000000" w:themeColor="text1"/>
          <w:sz w:val="20"/>
          <w:szCs w:val="20"/>
          <w:lang w:val="ka-GE"/>
        </w:rPr>
        <w:t xml:space="preserve"> მდგომარეობით </w:t>
      </w:r>
      <w:r w:rsidR="00EF0838">
        <w:rPr>
          <w:rFonts w:ascii="Sylfaen" w:hAnsi="Sylfaen" w:cs="Sylfaen"/>
          <w:sz w:val="20"/>
          <w:szCs w:val="20"/>
          <w:lang w:val="ka-GE"/>
        </w:rPr>
        <w:t>250</w:t>
      </w:r>
      <w:r w:rsidR="00C34956">
        <w:rPr>
          <w:rFonts w:ascii="Sylfaen" w:hAnsi="Sylfaen" w:cs="Sylfaen"/>
          <w:sz w:val="20"/>
          <w:szCs w:val="20"/>
          <w:lang w:val="ka-GE"/>
        </w:rPr>
        <w:t>.</w:t>
      </w:r>
      <w:r w:rsidR="00EF0838">
        <w:rPr>
          <w:rFonts w:ascii="Sylfaen" w:hAnsi="Sylfaen" w:cs="Sylfaen"/>
          <w:sz w:val="20"/>
          <w:szCs w:val="20"/>
          <w:lang w:val="ka-GE"/>
        </w:rPr>
        <w:t>2</w:t>
      </w:r>
      <w:r w:rsidRPr="00174B00">
        <w:rPr>
          <w:rFonts w:ascii="Sylfaen" w:hAnsi="Sylfaen" w:cs="Sylfaen"/>
          <w:sz w:val="20"/>
          <w:szCs w:val="20"/>
          <w:lang w:val="ka-GE"/>
        </w:rPr>
        <w:t xml:space="preserve">  </w:t>
      </w:r>
      <w:r w:rsidR="00EF0838">
        <w:rPr>
          <w:rFonts w:ascii="Sylfaen" w:hAnsi="Sylfaen" w:cs="Sylfaen"/>
          <w:color w:val="000000" w:themeColor="text1"/>
          <w:sz w:val="20"/>
          <w:szCs w:val="20"/>
          <w:lang w:val="ka-GE"/>
        </w:rPr>
        <w:t>ათას</w:t>
      </w:r>
      <w:r w:rsidRPr="00633755">
        <w:rPr>
          <w:rFonts w:ascii="Sylfaen" w:hAnsi="Sylfaen" w:cs="Sylfaen"/>
          <w:color w:val="000000" w:themeColor="text1"/>
          <w:sz w:val="20"/>
          <w:szCs w:val="20"/>
          <w:lang w:val="ka-GE"/>
        </w:rPr>
        <w:t xml:space="preserve"> ლარ</w:t>
      </w:r>
      <w:r w:rsidR="0058124E">
        <w:rPr>
          <w:rFonts w:ascii="Sylfaen" w:hAnsi="Sylfaen" w:cs="Sylfaen"/>
          <w:color w:val="000000" w:themeColor="text1"/>
          <w:sz w:val="20"/>
          <w:szCs w:val="20"/>
          <w:lang w:val="ka-GE"/>
        </w:rPr>
        <w:t>ს</w:t>
      </w:r>
      <w:r w:rsidR="003C4924">
        <w:rPr>
          <w:rFonts w:ascii="Sylfaen" w:hAnsi="Sylfaen" w:cs="Sylfaen"/>
          <w:color w:val="000000" w:themeColor="text1"/>
          <w:sz w:val="20"/>
          <w:szCs w:val="20"/>
          <w:lang w:val="ka-GE"/>
        </w:rPr>
        <w:t>,</w:t>
      </w:r>
      <w:r w:rsidR="00EF0838">
        <w:rPr>
          <w:rFonts w:ascii="Sylfaen" w:hAnsi="Sylfaen" w:cs="Sylfaen"/>
          <w:color w:val="000000" w:themeColor="text1"/>
          <w:sz w:val="20"/>
          <w:szCs w:val="20"/>
          <w:lang w:val="ka-GE"/>
        </w:rPr>
        <w:t xml:space="preserve"> 2023</w:t>
      </w:r>
      <w:r w:rsidR="0058124E">
        <w:rPr>
          <w:rFonts w:ascii="Sylfaen" w:hAnsi="Sylfaen" w:cs="Sylfaen"/>
          <w:color w:val="000000" w:themeColor="text1"/>
          <w:sz w:val="20"/>
          <w:szCs w:val="20"/>
          <w:lang w:val="ka-GE"/>
        </w:rPr>
        <w:t xml:space="preserve"> წლის 1 იანვრისათვის </w:t>
      </w:r>
      <w:r w:rsidR="003C4924">
        <w:rPr>
          <w:rFonts w:ascii="Sylfaen" w:hAnsi="Sylfaen" w:cs="Sylfaen"/>
          <w:color w:val="000000" w:themeColor="text1"/>
          <w:sz w:val="20"/>
          <w:szCs w:val="20"/>
          <w:lang w:val="ka-GE"/>
        </w:rPr>
        <w:t xml:space="preserve">იქნება </w:t>
      </w:r>
      <w:r w:rsidR="00EF0838">
        <w:rPr>
          <w:rFonts w:ascii="Sylfaen" w:hAnsi="Sylfaen" w:cs="Sylfaen"/>
          <w:color w:val="000000" w:themeColor="text1"/>
          <w:sz w:val="20"/>
          <w:szCs w:val="20"/>
          <w:lang w:val="ka-GE"/>
        </w:rPr>
        <w:t>194</w:t>
      </w:r>
      <w:r w:rsidR="0058124E">
        <w:rPr>
          <w:rFonts w:ascii="Sylfaen" w:hAnsi="Sylfaen" w:cs="Sylfaen"/>
          <w:color w:val="000000" w:themeColor="text1"/>
          <w:sz w:val="20"/>
          <w:szCs w:val="20"/>
          <w:lang w:val="ka-GE"/>
        </w:rPr>
        <w:t>.</w:t>
      </w:r>
      <w:r w:rsidR="00EF0838">
        <w:rPr>
          <w:rFonts w:ascii="Sylfaen" w:hAnsi="Sylfaen" w:cs="Sylfaen"/>
          <w:color w:val="000000" w:themeColor="text1"/>
          <w:sz w:val="20"/>
          <w:szCs w:val="20"/>
          <w:lang w:val="ka-GE"/>
        </w:rPr>
        <w:t>6</w:t>
      </w:r>
      <w:r w:rsidR="0058124E">
        <w:rPr>
          <w:rFonts w:ascii="Sylfaen" w:hAnsi="Sylfaen" w:cs="Sylfaen"/>
          <w:color w:val="000000" w:themeColor="text1"/>
          <w:sz w:val="20"/>
          <w:szCs w:val="20"/>
          <w:lang w:val="ka-GE"/>
        </w:rPr>
        <w:t xml:space="preserve"> ათასი</w:t>
      </w:r>
      <w:r w:rsidR="003C4924">
        <w:rPr>
          <w:rFonts w:ascii="Sylfaen" w:hAnsi="Sylfaen" w:cs="Sylfaen"/>
          <w:color w:val="000000" w:themeColor="text1"/>
          <w:sz w:val="20"/>
          <w:szCs w:val="20"/>
          <w:lang w:val="ka-GE"/>
        </w:rPr>
        <w:t xml:space="preserve"> </w:t>
      </w:r>
      <w:r w:rsidR="0058124E">
        <w:rPr>
          <w:rFonts w:ascii="Sylfaen" w:hAnsi="Sylfaen" w:cs="Sylfaen"/>
          <w:color w:val="000000" w:themeColor="text1"/>
          <w:sz w:val="20"/>
          <w:szCs w:val="20"/>
          <w:lang w:val="ka-GE"/>
        </w:rPr>
        <w:t>ლარი</w:t>
      </w:r>
      <w:r w:rsidR="00EF0838">
        <w:rPr>
          <w:rFonts w:ascii="Sylfaen" w:hAnsi="Sylfaen" w:cs="Sylfaen"/>
          <w:color w:val="000000" w:themeColor="text1"/>
          <w:sz w:val="20"/>
          <w:szCs w:val="20"/>
          <w:lang w:val="ka-GE"/>
        </w:rPr>
        <w:t>, ხოლო 2023</w:t>
      </w:r>
      <w:r w:rsidR="003C4924">
        <w:rPr>
          <w:rFonts w:ascii="Sylfaen" w:hAnsi="Sylfaen" w:cs="Sylfaen"/>
          <w:color w:val="000000" w:themeColor="text1"/>
          <w:sz w:val="20"/>
          <w:szCs w:val="20"/>
          <w:lang w:val="ka-GE"/>
        </w:rPr>
        <w:t xml:space="preserve"> წლი</w:t>
      </w:r>
      <w:r w:rsidR="00EF0838">
        <w:rPr>
          <w:rFonts w:ascii="Sylfaen" w:hAnsi="Sylfaen" w:cs="Sylfaen"/>
          <w:color w:val="000000" w:themeColor="text1"/>
          <w:sz w:val="20"/>
          <w:szCs w:val="20"/>
          <w:lang w:val="ka-GE"/>
        </w:rPr>
        <w:t>ს 31 დეკემბერის მდგომარეობით 139.0</w:t>
      </w:r>
      <w:r w:rsidR="003C4924">
        <w:rPr>
          <w:rFonts w:ascii="Sylfaen" w:hAnsi="Sylfaen" w:cs="Sylfaen"/>
          <w:color w:val="000000" w:themeColor="text1"/>
          <w:sz w:val="20"/>
          <w:szCs w:val="20"/>
          <w:lang w:val="ka-GE"/>
        </w:rPr>
        <w:t xml:space="preserve"> ათასი ლარი.</w:t>
      </w:r>
      <w:r w:rsidRPr="00633755">
        <w:rPr>
          <w:rFonts w:ascii="Sylfaen" w:hAnsi="Sylfaen" w:cs="Sylfaen"/>
          <w:color w:val="000000" w:themeColor="text1"/>
          <w:sz w:val="20"/>
          <w:szCs w:val="20"/>
          <w:lang w:val="ka-GE"/>
        </w:rPr>
        <w:t xml:space="preserve"> </w:t>
      </w:r>
    </w:p>
    <w:p w14:paraId="799DDB64" w14:textId="77777777" w:rsidR="00A16667" w:rsidRDefault="00A16667" w:rsidP="0078467C">
      <w:pPr>
        <w:pStyle w:val="NoSpacing"/>
      </w:pPr>
    </w:p>
    <w:tbl>
      <w:tblPr>
        <w:tblW w:w="10580" w:type="dxa"/>
        <w:tblCellMar>
          <w:left w:w="0" w:type="dxa"/>
          <w:right w:w="0" w:type="dxa"/>
        </w:tblCellMar>
        <w:tblLook w:val="04A0" w:firstRow="1" w:lastRow="0" w:firstColumn="1" w:lastColumn="0" w:noHBand="0" w:noVBand="1"/>
      </w:tblPr>
      <w:tblGrid>
        <w:gridCol w:w="5380"/>
        <w:gridCol w:w="1680"/>
        <w:gridCol w:w="1680"/>
        <w:gridCol w:w="1840"/>
      </w:tblGrid>
      <w:tr w:rsidR="00C810F7" w14:paraId="3486537B" w14:textId="77777777" w:rsidTr="00C810F7">
        <w:trPr>
          <w:trHeight w:val="362"/>
        </w:trPr>
        <w:tc>
          <w:tcPr>
            <w:tcW w:w="538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9ED181" w14:textId="77777777" w:rsidR="00C810F7" w:rsidRDefault="00C810F7">
            <w:pPr>
              <w:jc w:val="center"/>
              <w:rPr>
                <w:rFonts w:ascii="Arial CYR" w:hAnsi="Arial CYR" w:cs="Arial CYR"/>
                <w:b/>
                <w:bCs/>
                <w:sz w:val="16"/>
                <w:szCs w:val="16"/>
                <w:lang w:val="en-US" w:eastAsia="en-US"/>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168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D81ABA" w14:textId="77777777" w:rsidR="00C810F7" w:rsidRDefault="00C810F7">
            <w:pPr>
              <w:jc w:val="center"/>
              <w:rPr>
                <w:rFonts w:ascii="Arial CYR" w:hAnsi="Arial CYR" w:cs="Arial CYR"/>
                <w:b/>
                <w:bCs/>
                <w:sz w:val="16"/>
                <w:szCs w:val="16"/>
              </w:rPr>
            </w:pPr>
            <w:r>
              <w:rPr>
                <w:rFonts w:ascii="Arial CYR" w:hAnsi="Arial CYR" w:cs="Arial CYR"/>
                <w:b/>
                <w:bCs/>
                <w:sz w:val="16"/>
                <w:szCs w:val="16"/>
              </w:rPr>
              <w:t xml:space="preserve">2021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p>
        </w:tc>
        <w:tc>
          <w:tcPr>
            <w:tcW w:w="168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863BBF" w14:textId="77777777" w:rsidR="00C810F7" w:rsidRDefault="00C810F7">
            <w:pPr>
              <w:jc w:val="center"/>
              <w:rPr>
                <w:rFonts w:ascii="Arial CYR" w:hAnsi="Arial CYR" w:cs="Arial CYR"/>
                <w:b/>
                <w:bCs/>
                <w:sz w:val="16"/>
                <w:szCs w:val="16"/>
              </w:rPr>
            </w:pPr>
            <w:r>
              <w:rPr>
                <w:rFonts w:ascii="Arial CYR" w:hAnsi="Arial CYR" w:cs="Arial CYR"/>
                <w:b/>
                <w:bCs/>
                <w:sz w:val="16"/>
                <w:szCs w:val="16"/>
              </w:rPr>
              <w:t xml:space="preserve">2022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p>
        </w:tc>
        <w:tc>
          <w:tcPr>
            <w:tcW w:w="184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AED0A0" w14:textId="77777777" w:rsidR="00C810F7" w:rsidRDefault="00C810F7">
            <w:pPr>
              <w:jc w:val="center"/>
              <w:rPr>
                <w:rFonts w:ascii="Arial CYR" w:hAnsi="Arial CYR" w:cs="Arial CYR"/>
                <w:b/>
                <w:bCs/>
                <w:sz w:val="16"/>
                <w:szCs w:val="16"/>
              </w:rPr>
            </w:pPr>
            <w:r>
              <w:rPr>
                <w:rFonts w:ascii="Arial CYR" w:hAnsi="Arial CYR" w:cs="Arial CYR"/>
                <w:b/>
                <w:bCs/>
                <w:sz w:val="16"/>
                <w:szCs w:val="16"/>
              </w:rPr>
              <w:t xml:space="preserve">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p>
        </w:tc>
      </w:tr>
      <w:tr w:rsidR="00C810F7" w14:paraId="20306555" w14:textId="77777777" w:rsidTr="00C810F7">
        <w:trPr>
          <w:trHeight w:val="25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3D68DB" w14:textId="77777777" w:rsidR="00C810F7" w:rsidRDefault="00C810F7">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ვალდებულებების</w:t>
            </w:r>
            <w:r>
              <w:rPr>
                <w:rFonts w:ascii="Arial CYR" w:hAnsi="Arial CYR" w:cs="Arial CYR"/>
                <w:b/>
                <w:bCs/>
                <w:sz w:val="16"/>
                <w:szCs w:val="16"/>
              </w:rPr>
              <w:t xml:space="preserve"> </w:t>
            </w:r>
            <w:r>
              <w:rPr>
                <w:rFonts w:ascii="Sylfaen" w:hAnsi="Sylfaen" w:cs="Sylfaen"/>
                <w:b/>
                <w:bCs/>
                <w:sz w:val="16"/>
                <w:szCs w:val="16"/>
              </w:rPr>
              <w:t>ცვლილება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EC64DC" w14:textId="77777777" w:rsidR="00C810F7" w:rsidRDefault="00C810F7">
            <w:pPr>
              <w:jc w:val="center"/>
              <w:rPr>
                <w:rFonts w:ascii="Arial CYR" w:hAnsi="Arial CYR" w:cs="Arial CYR"/>
                <w:b/>
                <w:bCs/>
                <w:sz w:val="16"/>
                <w:szCs w:val="16"/>
              </w:rPr>
            </w:pPr>
            <w:r>
              <w:rPr>
                <w:rFonts w:ascii="Arial CYR" w:hAnsi="Arial CYR" w:cs="Arial CYR"/>
                <w:b/>
                <w:bCs/>
                <w:sz w:val="16"/>
                <w:szCs w:val="16"/>
              </w:rPr>
              <w:t>-55.6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E63AD0" w14:textId="77777777" w:rsidR="00C810F7" w:rsidRDefault="00C810F7">
            <w:pPr>
              <w:jc w:val="center"/>
              <w:rPr>
                <w:rFonts w:ascii="Arial CYR" w:hAnsi="Arial CYR" w:cs="Arial CYR"/>
                <w:b/>
                <w:bCs/>
                <w:sz w:val="16"/>
                <w:szCs w:val="16"/>
              </w:rPr>
            </w:pPr>
            <w:r>
              <w:rPr>
                <w:rFonts w:ascii="Arial CYR" w:hAnsi="Arial CYR" w:cs="Arial CYR"/>
                <w:b/>
                <w:bCs/>
                <w:sz w:val="16"/>
                <w:szCs w:val="16"/>
              </w:rPr>
              <w:t>-55.6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6B372D" w14:textId="77777777" w:rsidR="00C810F7" w:rsidRDefault="00C810F7">
            <w:pPr>
              <w:jc w:val="center"/>
              <w:rPr>
                <w:rFonts w:ascii="Arial CYR" w:hAnsi="Arial CYR" w:cs="Arial CYR"/>
                <w:b/>
                <w:bCs/>
                <w:sz w:val="16"/>
                <w:szCs w:val="16"/>
              </w:rPr>
            </w:pPr>
            <w:r>
              <w:rPr>
                <w:rFonts w:ascii="Arial CYR" w:hAnsi="Arial CYR" w:cs="Arial CYR"/>
                <w:b/>
                <w:bCs/>
                <w:sz w:val="16"/>
                <w:szCs w:val="16"/>
              </w:rPr>
              <w:t>-55.6</w:t>
            </w:r>
          </w:p>
        </w:tc>
      </w:tr>
      <w:tr w:rsidR="00C810F7" w14:paraId="6AD9EF97" w14:textId="77777777" w:rsidTr="00C810F7">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AC3941" w14:textId="77777777" w:rsidR="00C810F7" w:rsidRDefault="00C810F7">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1D687A" w14:textId="77777777" w:rsidR="00C810F7" w:rsidRDefault="00C810F7">
            <w:pPr>
              <w:jc w:val="center"/>
              <w:rPr>
                <w:rFonts w:ascii="Arial CYR" w:hAnsi="Arial CYR" w:cs="Arial CYR"/>
                <w:sz w:val="16"/>
                <w:szCs w:val="16"/>
              </w:rPr>
            </w:pPr>
            <w:r>
              <w:rPr>
                <w:rFonts w:ascii="Arial CYR" w:hAnsi="Arial CYR" w:cs="Arial CYR"/>
                <w:sz w:val="16"/>
                <w:szCs w:val="16"/>
              </w:rPr>
              <w:t>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3DDF86" w14:textId="77777777" w:rsidR="00C810F7" w:rsidRDefault="00C810F7">
            <w:pPr>
              <w:jc w:val="center"/>
              <w:rPr>
                <w:rFonts w:ascii="Arial CYR" w:hAnsi="Arial CYR" w:cs="Arial CYR"/>
                <w:sz w:val="16"/>
                <w:szCs w:val="16"/>
              </w:rPr>
            </w:pPr>
            <w:r>
              <w:rPr>
                <w:rFonts w:ascii="Arial CYR" w:hAnsi="Arial CYR" w:cs="Arial CYR"/>
                <w:sz w:val="16"/>
                <w:szCs w:val="16"/>
              </w:rPr>
              <w:t>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B4CAEF" w14:textId="77777777" w:rsidR="00C810F7" w:rsidRDefault="00C810F7">
            <w:pPr>
              <w:jc w:val="center"/>
              <w:rPr>
                <w:rFonts w:ascii="Arial CYR" w:hAnsi="Arial CYR" w:cs="Arial CYR"/>
                <w:sz w:val="16"/>
                <w:szCs w:val="16"/>
              </w:rPr>
            </w:pPr>
            <w:r>
              <w:rPr>
                <w:rFonts w:ascii="Arial CYR" w:hAnsi="Arial CYR" w:cs="Arial CYR"/>
                <w:sz w:val="16"/>
                <w:szCs w:val="16"/>
              </w:rPr>
              <w:t>55.6</w:t>
            </w:r>
          </w:p>
        </w:tc>
      </w:tr>
      <w:tr w:rsidR="00C810F7" w14:paraId="7BADBF17" w14:textId="77777777" w:rsidTr="00C810F7">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C9599C" w14:textId="77777777" w:rsidR="00C810F7" w:rsidRDefault="00C810F7">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საშინაო</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7F82EC" w14:textId="77777777" w:rsidR="00C810F7" w:rsidRDefault="00C810F7">
            <w:pPr>
              <w:jc w:val="center"/>
              <w:rPr>
                <w:rFonts w:ascii="Arial CYR" w:hAnsi="Arial CYR" w:cs="Arial CYR"/>
                <w:sz w:val="16"/>
                <w:szCs w:val="16"/>
              </w:rPr>
            </w:pPr>
            <w:r>
              <w:rPr>
                <w:rFonts w:ascii="Arial CYR" w:hAnsi="Arial CYR" w:cs="Arial CYR"/>
                <w:sz w:val="16"/>
                <w:szCs w:val="16"/>
              </w:rPr>
              <w:t>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CE7BFD" w14:textId="77777777" w:rsidR="00C810F7" w:rsidRDefault="00C810F7">
            <w:pPr>
              <w:jc w:val="center"/>
              <w:rPr>
                <w:rFonts w:ascii="Arial CYR" w:hAnsi="Arial CYR" w:cs="Arial CYR"/>
                <w:sz w:val="16"/>
                <w:szCs w:val="16"/>
              </w:rPr>
            </w:pPr>
            <w:r>
              <w:rPr>
                <w:rFonts w:ascii="Arial CYR" w:hAnsi="Arial CYR" w:cs="Arial CYR"/>
                <w:sz w:val="16"/>
                <w:szCs w:val="16"/>
              </w:rPr>
              <w:t>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777419" w14:textId="77777777" w:rsidR="00C810F7" w:rsidRDefault="00C810F7">
            <w:pPr>
              <w:jc w:val="center"/>
              <w:rPr>
                <w:rFonts w:ascii="Arial CYR" w:hAnsi="Arial CYR" w:cs="Arial CYR"/>
                <w:sz w:val="16"/>
                <w:szCs w:val="16"/>
              </w:rPr>
            </w:pPr>
            <w:r>
              <w:rPr>
                <w:rFonts w:ascii="Arial CYR" w:hAnsi="Arial CYR" w:cs="Arial CYR"/>
                <w:sz w:val="16"/>
                <w:szCs w:val="16"/>
              </w:rPr>
              <w:t>55.6</w:t>
            </w:r>
          </w:p>
        </w:tc>
      </w:tr>
      <w:tr w:rsidR="00C810F7" w14:paraId="7F3B0FFA" w14:textId="77777777" w:rsidTr="00C810F7">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88D7A8" w14:textId="77777777" w:rsidR="00C810F7" w:rsidRDefault="00C810F7">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სესხები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C61D13" w14:textId="77777777" w:rsidR="00C810F7" w:rsidRDefault="00C810F7">
            <w:pPr>
              <w:jc w:val="center"/>
              <w:rPr>
                <w:rFonts w:ascii="Arial CYR" w:hAnsi="Arial CYR" w:cs="Arial CYR"/>
                <w:sz w:val="16"/>
                <w:szCs w:val="16"/>
              </w:rPr>
            </w:pPr>
            <w:r>
              <w:rPr>
                <w:rFonts w:ascii="Arial CYR" w:hAnsi="Arial CYR" w:cs="Arial CYR"/>
                <w:sz w:val="16"/>
                <w:szCs w:val="16"/>
              </w:rPr>
              <w:t>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5641F6" w14:textId="77777777" w:rsidR="00C810F7" w:rsidRDefault="00C810F7">
            <w:pPr>
              <w:jc w:val="center"/>
              <w:rPr>
                <w:rFonts w:ascii="Arial CYR" w:hAnsi="Arial CYR" w:cs="Arial CYR"/>
                <w:sz w:val="16"/>
                <w:szCs w:val="16"/>
              </w:rPr>
            </w:pPr>
            <w:r>
              <w:rPr>
                <w:rFonts w:ascii="Arial CYR" w:hAnsi="Arial CYR" w:cs="Arial CYR"/>
                <w:sz w:val="16"/>
                <w:szCs w:val="16"/>
              </w:rPr>
              <w:t>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2D4EF6" w14:textId="77777777" w:rsidR="00C810F7" w:rsidRDefault="00C810F7">
            <w:pPr>
              <w:jc w:val="center"/>
              <w:rPr>
                <w:rFonts w:ascii="Arial CYR" w:hAnsi="Arial CYR" w:cs="Arial CYR"/>
                <w:sz w:val="16"/>
                <w:szCs w:val="16"/>
              </w:rPr>
            </w:pPr>
            <w:r>
              <w:rPr>
                <w:rFonts w:ascii="Arial CYR" w:hAnsi="Arial CYR" w:cs="Arial CYR"/>
                <w:sz w:val="16"/>
                <w:szCs w:val="16"/>
              </w:rPr>
              <w:t>55.6</w:t>
            </w:r>
          </w:p>
        </w:tc>
      </w:tr>
    </w:tbl>
    <w:p w14:paraId="0D9EE729" w14:textId="77777777" w:rsidR="00A16667" w:rsidRDefault="00A16667" w:rsidP="00C810F7">
      <w:pPr>
        <w:ind w:right="283" w:firstLine="708"/>
        <w:jc w:val="center"/>
        <w:rPr>
          <w:rFonts w:ascii="Sylfaen" w:hAnsi="Sylfaen" w:cs="Sylfaen"/>
          <w:b/>
          <w:lang w:val="ka-GE"/>
        </w:rPr>
      </w:pPr>
    </w:p>
    <w:p w14:paraId="2416BFDA" w14:textId="77777777" w:rsidR="00A16667" w:rsidRDefault="00A16667" w:rsidP="00A16667">
      <w:pPr>
        <w:ind w:right="283" w:firstLine="708"/>
        <w:jc w:val="center"/>
        <w:rPr>
          <w:rFonts w:ascii="Sylfaen" w:hAnsi="Sylfaen" w:cs="Sylfaen"/>
          <w:b/>
          <w:lang w:val="ka-GE"/>
        </w:rPr>
      </w:pPr>
      <w:r>
        <w:rPr>
          <w:rFonts w:ascii="Sylfaen" w:hAnsi="Sylfaen" w:cs="Sylfaen"/>
          <w:b/>
          <w:lang w:val="ka-GE"/>
        </w:rPr>
        <w:t>თავი II. ონ</w:t>
      </w:r>
      <w:r w:rsidRPr="0094090A">
        <w:rPr>
          <w:rFonts w:ascii="Sylfaen" w:hAnsi="Sylfaen" w:cs="Sylfaen"/>
          <w:b/>
          <w:lang w:val="ka-GE"/>
        </w:rPr>
        <w:t>ის მუნიციპალიტეტის ბიუჯეტის პრიორიტეტები, პროგრამები, ქვეპროგრამები</w:t>
      </w:r>
    </w:p>
    <w:p w14:paraId="7D071636" w14:textId="77777777" w:rsidR="00EF0838" w:rsidRDefault="00EF0838" w:rsidP="00A16667">
      <w:pPr>
        <w:ind w:right="283" w:firstLine="708"/>
        <w:rPr>
          <w:rFonts w:ascii="Sylfaen" w:hAnsi="Sylfaen" w:cs="Sylfaen"/>
          <w:b/>
          <w:sz w:val="20"/>
          <w:szCs w:val="20"/>
          <w:lang w:val="ka-GE"/>
        </w:rPr>
      </w:pPr>
    </w:p>
    <w:p w14:paraId="59E4A49A" w14:textId="7DC80224" w:rsidR="00A16667" w:rsidRPr="00633755" w:rsidRDefault="00A16667" w:rsidP="00A16667">
      <w:pPr>
        <w:ind w:right="283" w:firstLine="708"/>
        <w:rPr>
          <w:rFonts w:ascii="Sylfaen" w:hAnsi="Sylfaen" w:cs="Sylfaen"/>
          <w:b/>
          <w:sz w:val="20"/>
          <w:szCs w:val="20"/>
          <w:lang w:val="ka-GE"/>
        </w:rPr>
      </w:pPr>
      <w:r w:rsidRPr="00633755">
        <w:rPr>
          <w:rFonts w:ascii="Sylfaen" w:hAnsi="Sylfaen" w:cs="Sylfaen"/>
          <w:b/>
          <w:sz w:val="20"/>
          <w:szCs w:val="20"/>
          <w:lang w:val="ka-GE"/>
        </w:rPr>
        <w:t>მუხლი 13. პრიორიტეტების, პროგრამებისა და ქვეპროგრამების აღწერა</w:t>
      </w:r>
    </w:p>
    <w:p w14:paraId="338B8AED" w14:textId="2434A656" w:rsidR="00A16667" w:rsidRPr="00094C6B" w:rsidRDefault="00094C6B" w:rsidP="00094C6B">
      <w:pPr>
        <w:ind w:left="708" w:right="283"/>
        <w:rPr>
          <w:rFonts w:ascii="Sylfaen" w:hAnsi="Sylfaen" w:cs="Sylfaen"/>
          <w:b/>
          <w:sz w:val="20"/>
          <w:szCs w:val="20"/>
          <w:lang w:val="ka-GE"/>
        </w:rPr>
      </w:pPr>
      <w:r>
        <w:rPr>
          <w:rFonts w:ascii="Sylfaen" w:hAnsi="Sylfaen" w:cs="Sylfaen"/>
          <w:b/>
          <w:sz w:val="20"/>
          <w:szCs w:val="20"/>
          <w:lang w:val="ka-GE"/>
        </w:rPr>
        <w:t xml:space="preserve">1. </w:t>
      </w:r>
      <w:r w:rsidR="00A16667" w:rsidRPr="00094C6B">
        <w:rPr>
          <w:rFonts w:ascii="Sylfaen" w:hAnsi="Sylfaen" w:cs="Sylfaen"/>
          <w:b/>
          <w:sz w:val="20"/>
          <w:szCs w:val="20"/>
          <w:lang w:val="ka-GE"/>
        </w:rPr>
        <w:t>ინფრასტრუქტურის განვითარება (პროგრამული კოდო 02 00)</w:t>
      </w:r>
    </w:p>
    <w:p w14:paraId="0B5D7DEB" w14:textId="2BD3E0B7" w:rsidR="00A16667" w:rsidRDefault="00A16667" w:rsidP="00A16667">
      <w:pPr>
        <w:ind w:right="283" w:firstLine="708"/>
        <w:jc w:val="both"/>
        <w:rPr>
          <w:rFonts w:ascii="Sylfaen" w:hAnsi="Sylfaen" w:cs="Sylfaen"/>
          <w:lang w:val="ka-GE"/>
        </w:rPr>
      </w:pPr>
      <w:r w:rsidRPr="00633755">
        <w:rPr>
          <w:rFonts w:ascii="Sylfaen" w:hAnsi="Sylfaen" w:cs="Sylfaen"/>
          <w:sz w:val="20"/>
          <w:szCs w:val="20"/>
          <w:lang w:val="ka-GE"/>
        </w:rPr>
        <w:t xml:space="preserve">ონის მუნიციპალიტეტის ეკონომიკური განვითარებისათვის აუცილებელი პირობაა მუნიციპალური ინფრასტრუქტურის შემდგომი გაუმჯობესება და აღნიშნული მიმართულება ბიუჯეტის ერთ-ერთ მთავარ პრიორიტეტს წარმოადგენს. ინფრასტრუქტურის განვითარების პრიორიტეტის დაფინანსებისათვის განისაზღვროს </w:t>
      </w:r>
      <w:r w:rsidR="00523856">
        <w:rPr>
          <w:rFonts w:ascii="Sylfaen" w:hAnsi="Sylfaen" w:cs="Sylfaen"/>
          <w:sz w:val="20"/>
          <w:szCs w:val="20"/>
          <w:lang w:val="ka-GE"/>
        </w:rPr>
        <w:t>1,644.2</w:t>
      </w:r>
      <w:r w:rsidRPr="00633755">
        <w:rPr>
          <w:rFonts w:ascii="Sylfaen" w:hAnsi="Sylfaen" w:cs="Sylfaen"/>
          <w:sz w:val="20"/>
          <w:szCs w:val="20"/>
          <w:lang w:val="ka-GE"/>
        </w:rPr>
        <w:t xml:space="preserve"> ათასი ლარით. დაფინანსებული პროგრამების და ქვეპროგრამების მიზნები და მოსალოდნელი შედეგები განისაზღვროს შემდეგი რდაქციით:</w:t>
      </w:r>
    </w:p>
    <w:p w14:paraId="4C550543" w14:textId="77777777" w:rsidR="00A16667" w:rsidRPr="00EF4D0D" w:rsidRDefault="00A16667" w:rsidP="00A16667">
      <w:pPr>
        <w:ind w:right="283" w:firstLine="708"/>
        <w:jc w:val="right"/>
        <w:rPr>
          <w:rFonts w:ascii="Sylfaen" w:hAnsi="Sylfaen" w:cs="Sylfaen"/>
          <w:b/>
          <w:i/>
          <w:sz w:val="16"/>
          <w:lang w:val="ka-GE"/>
        </w:rPr>
      </w:pPr>
      <w:r w:rsidRPr="00EF4D0D">
        <w:rPr>
          <w:rFonts w:ascii="Sylfaen" w:hAnsi="Sylfaen" w:cs="Sylfaen"/>
          <w:b/>
          <w:i/>
          <w:sz w:val="16"/>
          <w:lang w:val="ka-GE"/>
        </w:rPr>
        <w:t>ათას ლარში</w:t>
      </w:r>
    </w:p>
    <w:tbl>
      <w:tblPr>
        <w:tblW w:w="10180" w:type="dxa"/>
        <w:tblCellMar>
          <w:left w:w="0" w:type="dxa"/>
          <w:right w:w="0" w:type="dxa"/>
        </w:tblCellMar>
        <w:tblLook w:val="04A0" w:firstRow="1" w:lastRow="0" w:firstColumn="1" w:lastColumn="0" w:noHBand="0" w:noVBand="1"/>
      </w:tblPr>
      <w:tblGrid>
        <w:gridCol w:w="1260"/>
        <w:gridCol w:w="7740"/>
        <w:gridCol w:w="1180"/>
      </w:tblGrid>
      <w:tr w:rsidR="00EF0838" w14:paraId="49BC7E79" w14:textId="77777777" w:rsidTr="00EF0838">
        <w:trPr>
          <w:trHeight w:val="398"/>
        </w:trPr>
        <w:tc>
          <w:tcPr>
            <w:tcW w:w="126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EF3CEA" w14:textId="77777777" w:rsidR="00EF0838" w:rsidRDefault="00EF0838">
            <w:pPr>
              <w:jc w:val="center"/>
              <w:rPr>
                <w:rFonts w:ascii="Arial CYR" w:hAnsi="Arial CYR" w:cs="Arial CYR"/>
                <w:b/>
                <w:bCs/>
                <w:sz w:val="16"/>
                <w:szCs w:val="16"/>
                <w:lang w:val="en-US" w:eastAsia="en-US"/>
              </w:rPr>
            </w:pPr>
            <w:r>
              <w:rPr>
                <w:rFonts w:ascii="Sylfaen" w:hAnsi="Sylfaen" w:cs="Sylfaen"/>
                <w:b/>
                <w:bCs/>
                <w:sz w:val="16"/>
                <w:szCs w:val="16"/>
              </w:rPr>
              <w:t>პროგრამული</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774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00B6B3" w14:textId="77777777" w:rsidR="00EF0838" w:rsidRDefault="00EF083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პრიორიტეტი</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11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6DB4C3" w14:textId="77777777" w:rsidR="00EF0838" w:rsidRDefault="00EF0838">
            <w:pPr>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EF0838" w14:paraId="5508B321" w14:textId="77777777" w:rsidTr="00EF0838">
        <w:trPr>
          <w:trHeight w:val="24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4CB56E" w14:textId="77777777" w:rsidR="00EF0838" w:rsidRDefault="00EF0838">
            <w:pPr>
              <w:jc w:val="center"/>
              <w:rPr>
                <w:rFonts w:ascii="Arial CYR" w:hAnsi="Arial CYR" w:cs="Arial CYR"/>
                <w:sz w:val="16"/>
                <w:szCs w:val="16"/>
              </w:rPr>
            </w:pPr>
            <w:r>
              <w:rPr>
                <w:rFonts w:ascii="Arial CYR" w:hAnsi="Arial CYR" w:cs="Arial CYR"/>
                <w:sz w:val="16"/>
                <w:szCs w:val="16"/>
              </w:rPr>
              <w:t xml:space="preserve"> 02 00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D9361F" w14:textId="77777777" w:rsidR="00EF0838" w:rsidRDefault="00EF083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FE1216" w14:textId="77777777" w:rsidR="00EF0838" w:rsidRDefault="00EF0838">
            <w:pPr>
              <w:jc w:val="center"/>
              <w:rPr>
                <w:rFonts w:ascii="Arial CYR" w:hAnsi="Arial CYR" w:cs="Arial CYR"/>
                <w:b/>
                <w:bCs/>
                <w:sz w:val="16"/>
                <w:szCs w:val="16"/>
              </w:rPr>
            </w:pPr>
            <w:r>
              <w:rPr>
                <w:rFonts w:ascii="Arial CYR" w:hAnsi="Arial CYR" w:cs="Arial CYR"/>
                <w:b/>
                <w:bCs/>
                <w:sz w:val="16"/>
                <w:szCs w:val="16"/>
              </w:rPr>
              <w:t xml:space="preserve">         1,644.2   </w:t>
            </w:r>
          </w:p>
        </w:tc>
      </w:tr>
      <w:tr w:rsidR="00EF0838" w14:paraId="0BEF92D5" w14:textId="77777777" w:rsidTr="00EF0838">
        <w:trPr>
          <w:trHeight w:val="24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CCCA5C" w14:textId="77777777" w:rsidR="00EF0838" w:rsidRDefault="00EF0838">
            <w:pPr>
              <w:jc w:val="center"/>
              <w:rPr>
                <w:rFonts w:ascii="Arial CYR" w:hAnsi="Arial CYR" w:cs="Arial CYR"/>
                <w:sz w:val="16"/>
                <w:szCs w:val="16"/>
              </w:rPr>
            </w:pPr>
            <w:r>
              <w:rPr>
                <w:rFonts w:ascii="Arial CYR" w:hAnsi="Arial CYR" w:cs="Arial CYR"/>
                <w:sz w:val="16"/>
                <w:szCs w:val="16"/>
              </w:rPr>
              <w:t xml:space="preserve"> 02 01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7C0F4D" w14:textId="77777777" w:rsidR="00EF0838" w:rsidRDefault="00EF083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საგზაო</w:t>
            </w:r>
            <w:r>
              <w:rPr>
                <w:rFonts w:ascii="Arial CYR" w:hAnsi="Arial CYR" w:cs="Arial CYR"/>
                <w:sz w:val="16"/>
                <w:szCs w:val="16"/>
              </w:rPr>
              <w:t xml:space="preserve"> </w:t>
            </w:r>
            <w:r>
              <w:rPr>
                <w:rFonts w:ascii="Sylfaen" w:hAnsi="Sylfaen" w:cs="Sylfaen"/>
                <w:sz w:val="16"/>
                <w:szCs w:val="16"/>
              </w:rPr>
              <w:t>ინფრასტრუქტურის</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63DBAF" w14:textId="77777777" w:rsidR="00EF0838" w:rsidRDefault="00EF0838">
            <w:pPr>
              <w:jc w:val="center"/>
              <w:rPr>
                <w:rFonts w:ascii="Arial CYR" w:hAnsi="Arial CYR" w:cs="Arial CYR"/>
                <w:sz w:val="16"/>
                <w:szCs w:val="16"/>
              </w:rPr>
            </w:pPr>
            <w:r>
              <w:rPr>
                <w:rFonts w:ascii="Arial CYR" w:hAnsi="Arial CYR" w:cs="Arial CYR"/>
                <w:sz w:val="16"/>
                <w:szCs w:val="16"/>
              </w:rPr>
              <w:t xml:space="preserve">            418.4   </w:t>
            </w:r>
          </w:p>
        </w:tc>
      </w:tr>
      <w:tr w:rsidR="00EF0838" w14:paraId="58E19BF3" w14:textId="77777777" w:rsidTr="00EF0838">
        <w:trPr>
          <w:trHeight w:val="24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E0A915" w14:textId="77777777" w:rsidR="00EF0838" w:rsidRDefault="00EF0838">
            <w:pPr>
              <w:jc w:val="center"/>
              <w:rPr>
                <w:rFonts w:ascii="Arial CYR" w:hAnsi="Arial CYR" w:cs="Arial CYR"/>
                <w:sz w:val="16"/>
                <w:szCs w:val="16"/>
              </w:rPr>
            </w:pPr>
            <w:r>
              <w:rPr>
                <w:rFonts w:ascii="Arial CYR" w:hAnsi="Arial CYR" w:cs="Arial CYR"/>
                <w:sz w:val="16"/>
                <w:szCs w:val="16"/>
              </w:rPr>
              <w:t xml:space="preserve"> 02 01 01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C34AD8" w14:textId="77777777" w:rsidR="00EF0838" w:rsidRDefault="00EF083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გზების</w:t>
            </w:r>
            <w:r>
              <w:rPr>
                <w:rFonts w:ascii="Arial CYR" w:hAnsi="Arial CYR" w:cs="Arial CYR"/>
                <w:sz w:val="16"/>
                <w:szCs w:val="16"/>
              </w:rPr>
              <w:t xml:space="preserve"> </w:t>
            </w:r>
            <w:r>
              <w:rPr>
                <w:rFonts w:ascii="Sylfaen" w:hAnsi="Sylfaen" w:cs="Sylfaen"/>
                <w:sz w:val="16"/>
                <w:szCs w:val="16"/>
              </w:rPr>
              <w:t>კაპიტალური</w:t>
            </w:r>
            <w:r>
              <w:rPr>
                <w:rFonts w:ascii="Arial CYR" w:hAnsi="Arial CYR" w:cs="Arial CYR"/>
                <w:sz w:val="16"/>
                <w:szCs w:val="16"/>
              </w:rPr>
              <w:t xml:space="preserve"> </w:t>
            </w:r>
            <w:r>
              <w:rPr>
                <w:rFonts w:ascii="Sylfaen" w:hAnsi="Sylfaen" w:cs="Sylfaen"/>
                <w:sz w:val="16"/>
                <w:szCs w:val="16"/>
              </w:rPr>
              <w:t>შეკეთება</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1B0D7E" w14:textId="77777777" w:rsidR="00EF0838" w:rsidRDefault="00EF0838">
            <w:pPr>
              <w:jc w:val="center"/>
              <w:rPr>
                <w:rFonts w:ascii="Arial CYR" w:hAnsi="Arial CYR" w:cs="Arial CYR"/>
                <w:sz w:val="16"/>
                <w:szCs w:val="16"/>
              </w:rPr>
            </w:pPr>
            <w:r>
              <w:rPr>
                <w:rFonts w:ascii="Arial CYR" w:hAnsi="Arial CYR" w:cs="Arial CYR"/>
                <w:sz w:val="16"/>
                <w:szCs w:val="16"/>
              </w:rPr>
              <w:t xml:space="preserve">            193.4   </w:t>
            </w:r>
          </w:p>
        </w:tc>
      </w:tr>
      <w:tr w:rsidR="00EF0838" w14:paraId="18495A99" w14:textId="77777777" w:rsidTr="00EF0838">
        <w:trPr>
          <w:trHeight w:val="24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2898CF" w14:textId="77777777" w:rsidR="00EF0838" w:rsidRDefault="00EF0838">
            <w:pPr>
              <w:jc w:val="center"/>
              <w:rPr>
                <w:rFonts w:ascii="Arial CYR" w:hAnsi="Arial CYR" w:cs="Arial CYR"/>
                <w:sz w:val="16"/>
                <w:szCs w:val="16"/>
              </w:rPr>
            </w:pPr>
            <w:r>
              <w:rPr>
                <w:rFonts w:ascii="Arial CYR" w:hAnsi="Arial CYR" w:cs="Arial CYR"/>
                <w:sz w:val="16"/>
                <w:szCs w:val="16"/>
              </w:rPr>
              <w:t xml:space="preserve"> 02 01 02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7B2DBE" w14:textId="77777777" w:rsidR="00EF0838" w:rsidRDefault="00EF083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გზების</w:t>
            </w:r>
            <w:r>
              <w:rPr>
                <w:rFonts w:ascii="Arial CYR" w:hAnsi="Arial CYR" w:cs="Arial CYR"/>
                <w:sz w:val="16"/>
                <w:szCs w:val="16"/>
              </w:rPr>
              <w:t xml:space="preserve"> </w:t>
            </w:r>
            <w:r>
              <w:rPr>
                <w:rFonts w:ascii="Sylfaen" w:hAnsi="Sylfaen" w:cs="Sylfaen"/>
                <w:sz w:val="16"/>
                <w:szCs w:val="16"/>
              </w:rPr>
              <w:t>მიმდინარე</w:t>
            </w:r>
            <w:r>
              <w:rPr>
                <w:rFonts w:ascii="Arial CYR" w:hAnsi="Arial CYR" w:cs="Arial CYR"/>
                <w:sz w:val="16"/>
                <w:szCs w:val="16"/>
              </w:rPr>
              <w:t xml:space="preserve"> </w:t>
            </w:r>
            <w:r>
              <w:rPr>
                <w:rFonts w:ascii="Sylfaen" w:hAnsi="Sylfaen" w:cs="Sylfaen"/>
                <w:sz w:val="16"/>
                <w:szCs w:val="16"/>
              </w:rPr>
              <w:t>შეკეთება</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96A51E" w14:textId="77777777" w:rsidR="00EF0838" w:rsidRDefault="00EF0838">
            <w:pPr>
              <w:jc w:val="center"/>
              <w:rPr>
                <w:rFonts w:ascii="Arial CYR" w:hAnsi="Arial CYR" w:cs="Arial CYR"/>
                <w:sz w:val="16"/>
                <w:szCs w:val="16"/>
              </w:rPr>
            </w:pPr>
            <w:r>
              <w:rPr>
                <w:rFonts w:ascii="Arial CYR" w:hAnsi="Arial CYR" w:cs="Arial CYR"/>
                <w:sz w:val="16"/>
                <w:szCs w:val="16"/>
              </w:rPr>
              <w:t xml:space="preserve">            225.0   </w:t>
            </w:r>
          </w:p>
        </w:tc>
      </w:tr>
      <w:tr w:rsidR="00EF0838" w14:paraId="1251D707" w14:textId="77777777" w:rsidTr="00EF0838">
        <w:trPr>
          <w:trHeight w:val="24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256C3C" w14:textId="77777777" w:rsidR="00EF0838" w:rsidRDefault="00EF0838">
            <w:pPr>
              <w:jc w:val="center"/>
              <w:rPr>
                <w:rFonts w:ascii="Arial CYR" w:hAnsi="Arial CYR" w:cs="Arial CYR"/>
                <w:sz w:val="16"/>
                <w:szCs w:val="16"/>
              </w:rPr>
            </w:pPr>
            <w:r>
              <w:rPr>
                <w:rFonts w:ascii="Arial CYR" w:hAnsi="Arial CYR" w:cs="Arial CYR"/>
                <w:sz w:val="16"/>
                <w:szCs w:val="16"/>
              </w:rPr>
              <w:t xml:space="preserve"> 02 01 03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B60CAB" w14:textId="77777777" w:rsidR="00EF0838" w:rsidRDefault="00EF083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საგზაო</w:t>
            </w:r>
            <w:r>
              <w:rPr>
                <w:rFonts w:ascii="Arial CYR" w:hAnsi="Arial CYR" w:cs="Arial CYR"/>
                <w:sz w:val="16"/>
                <w:szCs w:val="16"/>
              </w:rPr>
              <w:t xml:space="preserve"> </w:t>
            </w:r>
            <w:r>
              <w:rPr>
                <w:rFonts w:ascii="Sylfaen" w:hAnsi="Sylfaen" w:cs="Sylfaen"/>
                <w:sz w:val="16"/>
                <w:szCs w:val="16"/>
              </w:rPr>
              <w:t>ნიშნები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უსაფრთხოება</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10D1EB" w14:textId="77777777" w:rsidR="00EF0838" w:rsidRDefault="00EF0838">
            <w:pPr>
              <w:jc w:val="center"/>
              <w:rPr>
                <w:rFonts w:ascii="Arial CYR" w:hAnsi="Arial CYR" w:cs="Arial CYR"/>
                <w:sz w:val="16"/>
                <w:szCs w:val="16"/>
              </w:rPr>
            </w:pPr>
            <w:r>
              <w:rPr>
                <w:rFonts w:ascii="Arial CYR" w:hAnsi="Arial CYR" w:cs="Arial CYR"/>
                <w:sz w:val="16"/>
                <w:szCs w:val="16"/>
              </w:rPr>
              <w:t xml:space="preserve">                  -     </w:t>
            </w:r>
          </w:p>
        </w:tc>
      </w:tr>
      <w:tr w:rsidR="00EF0838" w14:paraId="79B494CC" w14:textId="77777777" w:rsidTr="00EF0838">
        <w:trPr>
          <w:trHeight w:val="24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B2D2ED" w14:textId="77777777" w:rsidR="00EF0838" w:rsidRDefault="00EF0838">
            <w:pPr>
              <w:jc w:val="center"/>
              <w:rPr>
                <w:rFonts w:ascii="Arial CYR" w:hAnsi="Arial CYR" w:cs="Arial CYR"/>
                <w:sz w:val="16"/>
                <w:szCs w:val="16"/>
              </w:rPr>
            </w:pPr>
            <w:r>
              <w:rPr>
                <w:rFonts w:ascii="Arial CYR" w:hAnsi="Arial CYR" w:cs="Arial CYR"/>
                <w:sz w:val="16"/>
                <w:szCs w:val="16"/>
              </w:rPr>
              <w:t xml:space="preserve"> 02 02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52AE75" w14:textId="77777777" w:rsidR="00EF0838" w:rsidRDefault="00EF083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წყლის</w:t>
            </w:r>
            <w:r>
              <w:rPr>
                <w:rFonts w:ascii="Arial CYR" w:hAnsi="Arial CYR" w:cs="Arial CYR"/>
                <w:sz w:val="16"/>
                <w:szCs w:val="16"/>
              </w:rPr>
              <w:t xml:space="preserve"> </w:t>
            </w:r>
            <w:r>
              <w:rPr>
                <w:rFonts w:ascii="Sylfaen" w:hAnsi="Sylfaen" w:cs="Sylfaen"/>
                <w:sz w:val="16"/>
                <w:szCs w:val="16"/>
              </w:rPr>
              <w:t>სისტემის</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FB889C" w14:textId="77777777" w:rsidR="00EF0838" w:rsidRDefault="00EF0838">
            <w:pPr>
              <w:jc w:val="center"/>
              <w:rPr>
                <w:rFonts w:ascii="Arial CYR" w:hAnsi="Arial CYR" w:cs="Arial CYR"/>
                <w:sz w:val="16"/>
                <w:szCs w:val="16"/>
              </w:rPr>
            </w:pPr>
            <w:r>
              <w:rPr>
                <w:rFonts w:ascii="Arial CYR" w:hAnsi="Arial CYR" w:cs="Arial CYR"/>
                <w:sz w:val="16"/>
                <w:szCs w:val="16"/>
              </w:rPr>
              <w:t xml:space="preserve">            150.0   </w:t>
            </w:r>
          </w:p>
        </w:tc>
      </w:tr>
      <w:tr w:rsidR="00EF0838" w14:paraId="355C2603" w14:textId="77777777" w:rsidTr="00EF0838">
        <w:trPr>
          <w:trHeight w:val="24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BD44EE" w14:textId="77777777" w:rsidR="00EF0838" w:rsidRDefault="00EF0838">
            <w:pPr>
              <w:jc w:val="center"/>
              <w:rPr>
                <w:rFonts w:ascii="Arial CYR" w:hAnsi="Arial CYR" w:cs="Arial CYR"/>
                <w:sz w:val="16"/>
                <w:szCs w:val="16"/>
              </w:rPr>
            </w:pPr>
            <w:r>
              <w:rPr>
                <w:rFonts w:ascii="Arial CYR" w:hAnsi="Arial CYR" w:cs="Arial CYR"/>
                <w:sz w:val="16"/>
                <w:szCs w:val="16"/>
              </w:rPr>
              <w:t xml:space="preserve"> 02 02 01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0A2AD0" w14:textId="77777777" w:rsidR="00EF0838" w:rsidRDefault="00EF083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წყლის</w:t>
            </w:r>
            <w:r>
              <w:rPr>
                <w:rFonts w:ascii="Arial CYR" w:hAnsi="Arial CYR" w:cs="Arial CYR"/>
                <w:sz w:val="16"/>
                <w:szCs w:val="16"/>
              </w:rPr>
              <w:t xml:space="preserve"> </w:t>
            </w:r>
            <w:r>
              <w:rPr>
                <w:rFonts w:ascii="Sylfaen" w:hAnsi="Sylfaen" w:cs="Sylfaen"/>
                <w:sz w:val="16"/>
                <w:szCs w:val="16"/>
              </w:rPr>
              <w:t>სისტემების</w:t>
            </w:r>
            <w:r>
              <w:rPr>
                <w:rFonts w:ascii="Arial CYR" w:hAnsi="Arial CYR" w:cs="Arial CYR"/>
                <w:sz w:val="16"/>
                <w:szCs w:val="16"/>
              </w:rPr>
              <w:t xml:space="preserve"> </w:t>
            </w:r>
            <w:r>
              <w:rPr>
                <w:rFonts w:ascii="Sylfaen" w:hAnsi="Sylfaen" w:cs="Sylfaen"/>
                <w:sz w:val="16"/>
                <w:szCs w:val="16"/>
              </w:rPr>
              <w:t>რეაბილიტაცია</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194AED" w14:textId="77777777" w:rsidR="00EF0838" w:rsidRDefault="00EF0838">
            <w:pPr>
              <w:jc w:val="center"/>
              <w:rPr>
                <w:rFonts w:ascii="Arial CYR" w:hAnsi="Arial CYR" w:cs="Arial CYR"/>
                <w:sz w:val="16"/>
                <w:szCs w:val="16"/>
              </w:rPr>
            </w:pPr>
            <w:r>
              <w:rPr>
                <w:rFonts w:ascii="Arial CYR" w:hAnsi="Arial CYR" w:cs="Arial CYR"/>
                <w:sz w:val="16"/>
                <w:szCs w:val="16"/>
              </w:rPr>
              <w:t xml:space="preserve">                  -     </w:t>
            </w:r>
          </w:p>
        </w:tc>
      </w:tr>
      <w:tr w:rsidR="00EF0838" w14:paraId="4EFAFBF6" w14:textId="77777777" w:rsidTr="00EF0838">
        <w:trPr>
          <w:trHeight w:val="24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2B189C" w14:textId="77777777" w:rsidR="00EF0838" w:rsidRDefault="00EF0838">
            <w:pPr>
              <w:jc w:val="center"/>
              <w:rPr>
                <w:rFonts w:ascii="Arial CYR" w:hAnsi="Arial CYR" w:cs="Arial CYR"/>
                <w:sz w:val="16"/>
                <w:szCs w:val="16"/>
              </w:rPr>
            </w:pPr>
            <w:r>
              <w:rPr>
                <w:rFonts w:ascii="Arial CYR" w:hAnsi="Arial CYR" w:cs="Arial CYR"/>
                <w:sz w:val="16"/>
                <w:szCs w:val="16"/>
              </w:rPr>
              <w:t xml:space="preserve"> 02 02 02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5BD225" w14:textId="77777777" w:rsidR="00EF0838" w:rsidRDefault="00EF083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წყლის</w:t>
            </w:r>
            <w:r>
              <w:rPr>
                <w:rFonts w:ascii="Arial CYR" w:hAnsi="Arial CYR" w:cs="Arial CYR"/>
                <w:sz w:val="16"/>
                <w:szCs w:val="16"/>
              </w:rPr>
              <w:t xml:space="preserve"> </w:t>
            </w:r>
            <w:r>
              <w:rPr>
                <w:rFonts w:ascii="Sylfaen" w:hAnsi="Sylfaen" w:cs="Sylfaen"/>
                <w:sz w:val="16"/>
                <w:szCs w:val="16"/>
              </w:rPr>
              <w:t>სისტემების</w:t>
            </w:r>
            <w:r>
              <w:rPr>
                <w:rFonts w:ascii="Arial CYR" w:hAnsi="Arial CYR" w:cs="Arial CYR"/>
                <w:sz w:val="16"/>
                <w:szCs w:val="16"/>
              </w:rPr>
              <w:t xml:space="preserve"> </w:t>
            </w:r>
            <w:r>
              <w:rPr>
                <w:rFonts w:ascii="Sylfaen" w:hAnsi="Sylfaen" w:cs="Sylfaen"/>
                <w:sz w:val="16"/>
                <w:szCs w:val="16"/>
              </w:rPr>
              <w:t>ექსპლოატაცია</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999521" w14:textId="77777777" w:rsidR="00EF0838" w:rsidRDefault="00EF0838">
            <w:pPr>
              <w:jc w:val="center"/>
              <w:rPr>
                <w:rFonts w:ascii="Arial CYR" w:hAnsi="Arial CYR" w:cs="Arial CYR"/>
                <w:sz w:val="16"/>
                <w:szCs w:val="16"/>
              </w:rPr>
            </w:pPr>
            <w:r>
              <w:rPr>
                <w:rFonts w:ascii="Arial CYR" w:hAnsi="Arial CYR" w:cs="Arial CYR"/>
                <w:sz w:val="16"/>
                <w:szCs w:val="16"/>
              </w:rPr>
              <w:t xml:space="preserve">            150.0   </w:t>
            </w:r>
          </w:p>
        </w:tc>
      </w:tr>
      <w:tr w:rsidR="00EF0838" w14:paraId="332F3498" w14:textId="77777777" w:rsidTr="00EF0838">
        <w:trPr>
          <w:trHeight w:val="24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A0F8A4" w14:textId="77777777" w:rsidR="00EF0838" w:rsidRDefault="00EF0838">
            <w:pPr>
              <w:jc w:val="center"/>
              <w:rPr>
                <w:rFonts w:ascii="Arial CYR" w:hAnsi="Arial CYR" w:cs="Arial CYR"/>
                <w:sz w:val="16"/>
                <w:szCs w:val="16"/>
              </w:rPr>
            </w:pPr>
            <w:r>
              <w:rPr>
                <w:rFonts w:ascii="Arial CYR" w:hAnsi="Arial CYR" w:cs="Arial CYR"/>
                <w:sz w:val="16"/>
                <w:szCs w:val="16"/>
              </w:rPr>
              <w:t xml:space="preserve"> 02 03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6F711C" w14:textId="77777777" w:rsidR="00EF0838" w:rsidRDefault="00EF083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განათება</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532E98" w14:textId="77777777" w:rsidR="00EF0838" w:rsidRDefault="00EF0838">
            <w:pPr>
              <w:jc w:val="center"/>
              <w:rPr>
                <w:rFonts w:ascii="Arial CYR" w:hAnsi="Arial CYR" w:cs="Arial CYR"/>
                <w:sz w:val="16"/>
                <w:szCs w:val="16"/>
              </w:rPr>
            </w:pPr>
            <w:r>
              <w:rPr>
                <w:rFonts w:ascii="Arial CYR" w:hAnsi="Arial CYR" w:cs="Arial CYR"/>
                <w:sz w:val="16"/>
                <w:szCs w:val="16"/>
              </w:rPr>
              <w:t xml:space="preserve">            324.0   </w:t>
            </w:r>
          </w:p>
        </w:tc>
      </w:tr>
      <w:tr w:rsidR="00EF0838" w14:paraId="5E5E6D34" w14:textId="77777777" w:rsidTr="00EF0838">
        <w:trPr>
          <w:trHeight w:val="24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01679D" w14:textId="77777777" w:rsidR="00EF0838" w:rsidRDefault="00EF0838">
            <w:pPr>
              <w:jc w:val="center"/>
              <w:rPr>
                <w:rFonts w:ascii="Arial CYR" w:hAnsi="Arial CYR" w:cs="Arial CYR"/>
                <w:sz w:val="16"/>
                <w:szCs w:val="16"/>
              </w:rPr>
            </w:pPr>
            <w:r>
              <w:rPr>
                <w:rFonts w:ascii="Arial CYR" w:hAnsi="Arial CYR" w:cs="Arial CYR"/>
                <w:sz w:val="16"/>
                <w:szCs w:val="16"/>
              </w:rPr>
              <w:t xml:space="preserve"> 02 03 01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F0B4F3" w14:textId="77777777" w:rsidR="00EF0838" w:rsidRDefault="00EF083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განათება</w:t>
            </w:r>
            <w:r>
              <w:rPr>
                <w:rFonts w:ascii="Arial CYR" w:hAnsi="Arial CYR" w:cs="Arial CYR"/>
                <w:sz w:val="16"/>
                <w:szCs w:val="16"/>
              </w:rPr>
              <w:t xml:space="preserve"> </w:t>
            </w:r>
            <w:r>
              <w:rPr>
                <w:rFonts w:ascii="Sylfaen" w:hAnsi="Sylfaen" w:cs="Sylfaen"/>
                <w:sz w:val="16"/>
                <w:szCs w:val="16"/>
              </w:rPr>
              <w:t>ქსელის</w:t>
            </w:r>
            <w:r>
              <w:rPr>
                <w:rFonts w:ascii="Arial CYR" w:hAnsi="Arial CYR" w:cs="Arial CYR"/>
                <w:sz w:val="16"/>
                <w:szCs w:val="16"/>
              </w:rPr>
              <w:t xml:space="preserve"> </w:t>
            </w:r>
            <w:r>
              <w:rPr>
                <w:rFonts w:ascii="Sylfaen" w:hAnsi="Sylfaen" w:cs="Sylfaen"/>
                <w:sz w:val="16"/>
                <w:szCs w:val="16"/>
              </w:rPr>
              <w:t>ექსპლოატაცია</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5A899F" w14:textId="77777777" w:rsidR="00EF0838" w:rsidRDefault="00EF0838">
            <w:pPr>
              <w:jc w:val="center"/>
              <w:rPr>
                <w:rFonts w:ascii="Arial CYR" w:hAnsi="Arial CYR" w:cs="Arial CYR"/>
                <w:sz w:val="16"/>
                <w:szCs w:val="16"/>
              </w:rPr>
            </w:pPr>
            <w:r>
              <w:rPr>
                <w:rFonts w:ascii="Arial CYR" w:hAnsi="Arial CYR" w:cs="Arial CYR"/>
                <w:sz w:val="16"/>
                <w:szCs w:val="16"/>
              </w:rPr>
              <w:t xml:space="preserve">            320.0   </w:t>
            </w:r>
          </w:p>
        </w:tc>
      </w:tr>
      <w:tr w:rsidR="00EF0838" w14:paraId="5E8F41DB" w14:textId="77777777" w:rsidTr="00EF0838">
        <w:trPr>
          <w:trHeight w:val="24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9058ED" w14:textId="77777777" w:rsidR="00EF0838" w:rsidRDefault="00EF0838">
            <w:pPr>
              <w:jc w:val="center"/>
              <w:rPr>
                <w:rFonts w:ascii="Arial CYR" w:hAnsi="Arial CYR" w:cs="Arial CYR"/>
                <w:sz w:val="16"/>
                <w:szCs w:val="16"/>
              </w:rPr>
            </w:pPr>
            <w:r>
              <w:rPr>
                <w:rFonts w:ascii="Arial CYR" w:hAnsi="Arial CYR" w:cs="Arial CYR"/>
                <w:sz w:val="16"/>
                <w:szCs w:val="16"/>
              </w:rPr>
              <w:t xml:space="preserve"> 02 03 01 01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B071A9" w14:textId="77777777" w:rsidR="00EF0838" w:rsidRDefault="00EF083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განათების</w:t>
            </w:r>
            <w:r>
              <w:rPr>
                <w:rFonts w:ascii="Arial CYR" w:hAnsi="Arial CYR" w:cs="Arial CYR"/>
                <w:sz w:val="16"/>
                <w:szCs w:val="16"/>
              </w:rPr>
              <w:t xml:space="preserve"> </w:t>
            </w:r>
            <w:r>
              <w:rPr>
                <w:rFonts w:ascii="Sylfaen" w:hAnsi="Sylfaen" w:cs="Sylfaen"/>
                <w:sz w:val="16"/>
                <w:szCs w:val="16"/>
              </w:rPr>
              <w:t>ქსელის</w:t>
            </w:r>
            <w:r>
              <w:rPr>
                <w:rFonts w:ascii="Arial CYR" w:hAnsi="Arial CYR" w:cs="Arial CYR"/>
                <w:sz w:val="16"/>
                <w:szCs w:val="16"/>
              </w:rPr>
              <w:t xml:space="preserve"> </w:t>
            </w:r>
            <w:r>
              <w:rPr>
                <w:rFonts w:ascii="Sylfaen" w:hAnsi="Sylfaen" w:cs="Sylfaen"/>
                <w:sz w:val="16"/>
                <w:szCs w:val="16"/>
              </w:rPr>
              <w:t>ექსლოატაცია</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053A02" w14:textId="77777777" w:rsidR="00EF0838" w:rsidRDefault="00EF0838">
            <w:pPr>
              <w:jc w:val="center"/>
              <w:rPr>
                <w:rFonts w:ascii="Arial CYR" w:hAnsi="Arial CYR" w:cs="Arial CYR"/>
                <w:sz w:val="16"/>
                <w:szCs w:val="16"/>
              </w:rPr>
            </w:pPr>
            <w:r>
              <w:rPr>
                <w:rFonts w:ascii="Arial CYR" w:hAnsi="Arial CYR" w:cs="Arial CYR"/>
                <w:sz w:val="16"/>
                <w:szCs w:val="16"/>
              </w:rPr>
              <w:t xml:space="preserve">              80.0   </w:t>
            </w:r>
          </w:p>
        </w:tc>
      </w:tr>
      <w:tr w:rsidR="00EF0838" w14:paraId="1B8C25D6" w14:textId="77777777" w:rsidTr="00EF0838">
        <w:trPr>
          <w:trHeight w:val="24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DE5450" w14:textId="77777777" w:rsidR="00EF0838" w:rsidRDefault="00EF0838">
            <w:pPr>
              <w:jc w:val="center"/>
              <w:rPr>
                <w:rFonts w:ascii="Arial CYR" w:hAnsi="Arial CYR" w:cs="Arial CYR"/>
                <w:sz w:val="16"/>
                <w:szCs w:val="16"/>
              </w:rPr>
            </w:pPr>
            <w:r>
              <w:rPr>
                <w:rFonts w:ascii="Arial CYR" w:hAnsi="Arial CYR" w:cs="Arial CYR"/>
                <w:sz w:val="16"/>
                <w:szCs w:val="16"/>
              </w:rPr>
              <w:t xml:space="preserve"> 02 03 01 02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554E2A" w14:textId="77777777" w:rsidR="00EF0838" w:rsidRDefault="00EF083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განათება</w:t>
            </w:r>
            <w:r>
              <w:rPr>
                <w:rFonts w:ascii="Arial CYR" w:hAnsi="Arial CYR" w:cs="Arial CYR"/>
                <w:sz w:val="16"/>
                <w:szCs w:val="16"/>
              </w:rPr>
              <w:t xml:space="preserve"> </w:t>
            </w:r>
            <w:r>
              <w:rPr>
                <w:rFonts w:ascii="Sylfaen" w:hAnsi="Sylfaen" w:cs="Sylfaen"/>
                <w:sz w:val="16"/>
                <w:szCs w:val="16"/>
              </w:rPr>
              <w:t>ელექტროენერგიის</w:t>
            </w:r>
            <w:r>
              <w:rPr>
                <w:rFonts w:ascii="Arial CYR" w:hAnsi="Arial CYR" w:cs="Arial CYR"/>
                <w:sz w:val="16"/>
                <w:szCs w:val="16"/>
              </w:rPr>
              <w:t xml:space="preserve"> </w:t>
            </w:r>
            <w:r>
              <w:rPr>
                <w:rFonts w:ascii="Sylfaen" w:hAnsi="Sylfaen" w:cs="Sylfaen"/>
                <w:sz w:val="16"/>
                <w:szCs w:val="16"/>
              </w:rPr>
              <w:t>ხარჯი</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A47794" w14:textId="77777777" w:rsidR="00EF0838" w:rsidRDefault="00EF0838">
            <w:pPr>
              <w:jc w:val="center"/>
              <w:rPr>
                <w:rFonts w:ascii="Arial CYR" w:hAnsi="Arial CYR" w:cs="Arial CYR"/>
                <w:sz w:val="16"/>
                <w:szCs w:val="16"/>
              </w:rPr>
            </w:pPr>
            <w:r>
              <w:rPr>
                <w:rFonts w:ascii="Arial CYR" w:hAnsi="Arial CYR" w:cs="Arial CYR"/>
                <w:sz w:val="16"/>
                <w:szCs w:val="16"/>
              </w:rPr>
              <w:t xml:space="preserve">            240.0   </w:t>
            </w:r>
          </w:p>
        </w:tc>
      </w:tr>
      <w:tr w:rsidR="00EF0838" w14:paraId="443FFE8C" w14:textId="77777777" w:rsidTr="00EF0838">
        <w:trPr>
          <w:trHeight w:val="24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9437A4" w14:textId="77777777" w:rsidR="00EF0838" w:rsidRDefault="00EF0838">
            <w:pPr>
              <w:jc w:val="center"/>
              <w:rPr>
                <w:rFonts w:ascii="Arial CYR" w:hAnsi="Arial CYR" w:cs="Arial CYR"/>
                <w:sz w:val="16"/>
                <w:szCs w:val="16"/>
              </w:rPr>
            </w:pPr>
            <w:r>
              <w:rPr>
                <w:rFonts w:ascii="Arial CYR" w:hAnsi="Arial CYR" w:cs="Arial CYR"/>
                <w:sz w:val="16"/>
                <w:szCs w:val="16"/>
              </w:rPr>
              <w:t xml:space="preserve"> 02 03 02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27718F" w14:textId="77777777" w:rsidR="00EF0838" w:rsidRDefault="00EF083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კაპიტალური</w:t>
            </w:r>
            <w:r>
              <w:rPr>
                <w:rFonts w:ascii="Arial CYR" w:hAnsi="Arial CYR" w:cs="Arial CYR"/>
                <w:sz w:val="16"/>
                <w:szCs w:val="16"/>
              </w:rPr>
              <w:t xml:space="preserve"> </w:t>
            </w:r>
            <w:r>
              <w:rPr>
                <w:rFonts w:ascii="Sylfaen" w:hAnsi="Sylfaen" w:cs="Sylfaen"/>
                <w:sz w:val="16"/>
                <w:szCs w:val="16"/>
              </w:rPr>
              <w:t>დაბანდებები</w:t>
            </w: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3C52C4" w14:textId="77777777" w:rsidR="00EF0838" w:rsidRDefault="00EF0838">
            <w:pPr>
              <w:jc w:val="center"/>
              <w:rPr>
                <w:rFonts w:ascii="Arial CYR" w:hAnsi="Arial CYR" w:cs="Arial CYR"/>
                <w:sz w:val="16"/>
                <w:szCs w:val="16"/>
              </w:rPr>
            </w:pPr>
            <w:r>
              <w:rPr>
                <w:rFonts w:ascii="Arial CYR" w:hAnsi="Arial CYR" w:cs="Arial CYR"/>
                <w:sz w:val="16"/>
                <w:szCs w:val="16"/>
              </w:rPr>
              <w:t xml:space="preserve">                4.0   </w:t>
            </w:r>
          </w:p>
        </w:tc>
      </w:tr>
      <w:tr w:rsidR="00EF0838" w14:paraId="7AFDBD89" w14:textId="77777777" w:rsidTr="00EF0838">
        <w:trPr>
          <w:trHeight w:val="24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15166D" w14:textId="77777777" w:rsidR="00EF0838" w:rsidRDefault="00EF0838">
            <w:pPr>
              <w:jc w:val="center"/>
              <w:rPr>
                <w:rFonts w:ascii="Arial CYR" w:hAnsi="Arial CYR" w:cs="Arial CYR"/>
                <w:sz w:val="16"/>
                <w:szCs w:val="16"/>
              </w:rPr>
            </w:pPr>
            <w:r>
              <w:rPr>
                <w:rFonts w:ascii="Arial CYR" w:hAnsi="Arial CYR" w:cs="Arial CYR"/>
                <w:sz w:val="16"/>
                <w:szCs w:val="16"/>
              </w:rPr>
              <w:t xml:space="preserve"> 02 04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0A3E12" w14:textId="77777777" w:rsidR="00EF0838" w:rsidRDefault="00EF083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მშენებლობა</w:t>
            </w:r>
            <w:r>
              <w:rPr>
                <w:rFonts w:ascii="Arial CYR" w:hAnsi="Arial CYR" w:cs="Arial CYR"/>
                <w:sz w:val="16"/>
                <w:szCs w:val="16"/>
              </w:rPr>
              <w:t xml:space="preserve">, </w:t>
            </w:r>
            <w:r>
              <w:rPr>
                <w:rFonts w:ascii="Sylfaen" w:hAnsi="Sylfaen" w:cs="Sylfaen"/>
                <w:sz w:val="16"/>
                <w:szCs w:val="16"/>
              </w:rPr>
              <w:t>ავარიული</w:t>
            </w:r>
            <w:r>
              <w:rPr>
                <w:rFonts w:ascii="Arial CYR" w:hAnsi="Arial CYR" w:cs="Arial CYR"/>
                <w:sz w:val="16"/>
                <w:szCs w:val="16"/>
              </w:rPr>
              <w:t xml:space="preserve"> </w:t>
            </w:r>
            <w:r>
              <w:rPr>
                <w:rFonts w:ascii="Sylfaen" w:hAnsi="Sylfaen" w:cs="Sylfaen"/>
                <w:sz w:val="16"/>
                <w:szCs w:val="16"/>
              </w:rPr>
              <w:t>ობიექტების</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შენობების</w:t>
            </w:r>
            <w:r>
              <w:rPr>
                <w:rFonts w:ascii="Arial CYR" w:hAnsi="Arial CYR" w:cs="Arial CYR"/>
                <w:sz w:val="16"/>
                <w:szCs w:val="16"/>
              </w:rPr>
              <w:t xml:space="preserve"> </w:t>
            </w:r>
            <w:r>
              <w:rPr>
                <w:rFonts w:ascii="Sylfaen" w:hAnsi="Sylfaen" w:cs="Sylfaen"/>
                <w:sz w:val="16"/>
                <w:szCs w:val="16"/>
              </w:rPr>
              <w:t>რეაბილიტაცია</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FC16A6" w14:textId="77777777" w:rsidR="00EF0838" w:rsidRDefault="00EF0838">
            <w:pPr>
              <w:jc w:val="center"/>
              <w:rPr>
                <w:rFonts w:ascii="Arial CYR" w:hAnsi="Arial CYR" w:cs="Arial CYR"/>
                <w:sz w:val="16"/>
                <w:szCs w:val="16"/>
              </w:rPr>
            </w:pPr>
            <w:r>
              <w:rPr>
                <w:rFonts w:ascii="Arial CYR" w:hAnsi="Arial CYR" w:cs="Arial CYR"/>
                <w:sz w:val="16"/>
                <w:szCs w:val="16"/>
              </w:rPr>
              <w:t xml:space="preserve">              20.0   </w:t>
            </w:r>
          </w:p>
        </w:tc>
      </w:tr>
      <w:tr w:rsidR="00EF0838" w14:paraId="7C80B46F" w14:textId="77777777" w:rsidTr="00EF0838">
        <w:trPr>
          <w:trHeight w:val="24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5D2BE0" w14:textId="77777777" w:rsidR="00EF0838" w:rsidRDefault="00EF0838">
            <w:pPr>
              <w:jc w:val="center"/>
              <w:rPr>
                <w:rFonts w:ascii="Arial CYR" w:hAnsi="Arial CYR" w:cs="Arial CYR"/>
                <w:sz w:val="16"/>
                <w:szCs w:val="16"/>
              </w:rPr>
            </w:pPr>
            <w:r>
              <w:rPr>
                <w:rFonts w:ascii="Arial CYR" w:hAnsi="Arial CYR" w:cs="Arial CYR"/>
                <w:sz w:val="16"/>
                <w:szCs w:val="16"/>
              </w:rPr>
              <w:t xml:space="preserve"> 02 04 01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691AFF" w14:textId="77777777" w:rsidR="00EF0838" w:rsidRDefault="00EF083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საცხოვრებელი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არასაცხოვრებელი</w:t>
            </w:r>
            <w:r>
              <w:rPr>
                <w:rFonts w:ascii="Arial CYR" w:hAnsi="Arial CYR" w:cs="Arial CYR"/>
                <w:sz w:val="16"/>
                <w:szCs w:val="16"/>
              </w:rPr>
              <w:t xml:space="preserve"> </w:t>
            </w:r>
            <w:r>
              <w:rPr>
                <w:rFonts w:ascii="Sylfaen" w:hAnsi="Sylfaen" w:cs="Sylfaen"/>
                <w:sz w:val="16"/>
                <w:szCs w:val="16"/>
              </w:rPr>
              <w:t>შენობის</w:t>
            </w:r>
            <w:r>
              <w:rPr>
                <w:rFonts w:ascii="Arial CYR" w:hAnsi="Arial CYR" w:cs="Arial CYR"/>
                <w:sz w:val="16"/>
                <w:szCs w:val="16"/>
              </w:rPr>
              <w:t xml:space="preserve"> </w:t>
            </w:r>
            <w:r>
              <w:rPr>
                <w:rFonts w:ascii="Sylfaen" w:hAnsi="Sylfaen" w:cs="Sylfaen"/>
                <w:sz w:val="16"/>
                <w:szCs w:val="16"/>
              </w:rPr>
              <w:t>ექსპლოატაცია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რეაბილიტაცია</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3D94C2" w14:textId="77777777" w:rsidR="00EF0838" w:rsidRDefault="00EF0838">
            <w:pPr>
              <w:jc w:val="center"/>
              <w:rPr>
                <w:rFonts w:ascii="Arial CYR" w:hAnsi="Arial CYR" w:cs="Arial CYR"/>
                <w:sz w:val="16"/>
                <w:szCs w:val="16"/>
              </w:rPr>
            </w:pPr>
            <w:r>
              <w:rPr>
                <w:rFonts w:ascii="Arial CYR" w:hAnsi="Arial CYR" w:cs="Arial CYR"/>
                <w:sz w:val="16"/>
                <w:szCs w:val="16"/>
              </w:rPr>
              <w:t xml:space="preserve">              20.0   </w:t>
            </w:r>
          </w:p>
        </w:tc>
      </w:tr>
      <w:tr w:rsidR="00EF0838" w14:paraId="31CC66F5" w14:textId="77777777" w:rsidTr="00EF0838">
        <w:trPr>
          <w:trHeight w:val="24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96FDFB" w14:textId="77777777" w:rsidR="00EF0838" w:rsidRDefault="00EF0838">
            <w:pPr>
              <w:jc w:val="center"/>
              <w:rPr>
                <w:rFonts w:ascii="Arial CYR" w:hAnsi="Arial CYR" w:cs="Arial CYR"/>
                <w:sz w:val="16"/>
                <w:szCs w:val="16"/>
              </w:rPr>
            </w:pPr>
            <w:r>
              <w:rPr>
                <w:rFonts w:ascii="Arial CYR" w:hAnsi="Arial CYR" w:cs="Arial CYR"/>
                <w:sz w:val="16"/>
                <w:szCs w:val="16"/>
              </w:rPr>
              <w:t xml:space="preserve"> 02 04 02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9A8988" w14:textId="77777777" w:rsidR="00EF0838" w:rsidRDefault="00EF083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მუნიციპალიტეტის</w:t>
            </w:r>
            <w:r>
              <w:rPr>
                <w:rFonts w:ascii="Arial CYR" w:hAnsi="Arial CYR" w:cs="Arial CYR"/>
                <w:sz w:val="16"/>
                <w:szCs w:val="16"/>
              </w:rPr>
              <w:t xml:space="preserve"> </w:t>
            </w:r>
            <w:r>
              <w:rPr>
                <w:rFonts w:ascii="Sylfaen" w:hAnsi="Sylfaen" w:cs="Sylfaen"/>
                <w:sz w:val="16"/>
                <w:szCs w:val="16"/>
              </w:rPr>
              <w:t>ბალანსზე</w:t>
            </w:r>
            <w:r>
              <w:rPr>
                <w:rFonts w:ascii="Arial CYR" w:hAnsi="Arial CYR" w:cs="Arial CYR"/>
                <w:sz w:val="16"/>
                <w:szCs w:val="16"/>
              </w:rPr>
              <w:t xml:space="preserve"> </w:t>
            </w:r>
            <w:r>
              <w:rPr>
                <w:rFonts w:ascii="Sylfaen" w:hAnsi="Sylfaen" w:cs="Sylfaen"/>
                <w:sz w:val="16"/>
                <w:szCs w:val="16"/>
              </w:rPr>
              <w:t>რიცხული</w:t>
            </w:r>
            <w:r>
              <w:rPr>
                <w:rFonts w:ascii="Arial CYR" w:hAnsi="Arial CYR" w:cs="Arial CYR"/>
                <w:sz w:val="16"/>
                <w:szCs w:val="16"/>
              </w:rPr>
              <w:t xml:space="preserve"> </w:t>
            </w:r>
            <w:r>
              <w:rPr>
                <w:rFonts w:ascii="Sylfaen" w:hAnsi="Sylfaen" w:cs="Sylfaen"/>
                <w:sz w:val="16"/>
                <w:szCs w:val="16"/>
              </w:rPr>
              <w:t>შენობების</w:t>
            </w:r>
            <w:r>
              <w:rPr>
                <w:rFonts w:ascii="Arial CYR" w:hAnsi="Arial CYR" w:cs="Arial CYR"/>
                <w:sz w:val="16"/>
                <w:szCs w:val="16"/>
              </w:rPr>
              <w:t xml:space="preserve"> </w:t>
            </w:r>
            <w:r>
              <w:rPr>
                <w:rFonts w:ascii="Sylfaen" w:hAnsi="Sylfaen" w:cs="Sylfaen"/>
                <w:sz w:val="16"/>
                <w:szCs w:val="16"/>
              </w:rPr>
              <w:t>ექსპლოატაცია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რეაბილიტაცია</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9B1048" w14:textId="77777777" w:rsidR="00EF0838" w:rsidRDefault="00EF0838">
            <w:pPr>
              <w:jc w:val="center"/>
              <w:rPr>
                <w:rFonts w:ascii="Arial CYR" w:hAnsi="Arial CYR" w:cs="Arial CYR"/>
                <w:sz w:val="16"/>
                <w:szCs w:val="16"/>
              </w:rPr>
            </w:pPr>
            <w:r>
              <w:rPr>
                <w:rFonts w:ascii="Arial CYR" w:hAnsi="Arial CYR" w:cs="Arial CYR"/>
                <w:sz w:val="16"/>
                <w:szCs w:val="16"/>
              </w:rPr>
              <w:t xml:space="preserve">                  -     </w:t>
            </w:r>
          </w:p>
        </w:tc>
      </w:tr>
      <w:tr w:rsidR="00EF0838" w14:paraId="70F838D3" w14:textId="77777777" w:rsidTr="00EF0838">
        <w:trPr>
          <w:trHeight w:val="24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96A5D1" w14:textId="77777777" w:rsidR="00EF0838" w:rsidRDefault="00EF0838">
            <w:pPr>
              <w:jc w:val="center"/>
              <w:rPr>
                <w:rFonts w:ascii="Arial CYR" w:hAnsi="Arial CYR" w:cs="Arial CYR"/>
                <w:sz w:val="16"/>
                <w:szCs w:val="16"/>
              </w:rPr>
            </w:pPr>
            <w:r>
              <w:rPr>
                <w:rFonts w:ascii="Arial CYR" w:hAnsi="Arial CYR" w:cs="Arial CYR"/>
                <w:sz w:val="16"/>
                <w:szCs w:val="16"/>
              </w:rPr>
              <w:t xml:space="preserve"> 02 05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63EA1C" w14:textId="77777777" w:rsidR="00EF0838" w:rsidRDefault="00EF083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კეთილმოწყობის</w:t>
            </w:r>
            <w:r>
              <w:rPr>
                <w:rFonts w:ascii="Arial CYR" w:hAnsi="Arial CYR" w:cs="Arial CYR"/>
                <w:sz w:val="16"/>
                <w:szCs w:val="16"/>
              </w:rPr>
              <w:t xml:space="preserve"> </w:t>
            </w:r>
            <w:r>
              <w:rPr>
                <w:rFonts w:ascii="Sylfaen" w:hAnsi="Sylfaen" w:cs="Sylfaen"/>
                <w:sz w:val="16"/>
                <w:szCs w:val="16"/>
              </w:rPr>
              <w:t>ღონისძიებები</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19344C" w14:textId="77777777" w:rsidR="00EF0838" w:rsidRDefault="00EF0838">
            <w:pPr>
              <w:jc w:val="center"/>
              <w:rPr>
                <w:rFonts w:ascii="Arial CYR" w:hAnsi="Arial CYR" w:cs="Arial CYR"/>
                <w:sz w:val="16"/>
                <w:szCs w:val="16"/>
              </w:rPr>
            </w:pPr>
            <w:r>
              <w:rPr>
                <w:rFonts w:ascii="Arial CYR" w:hAnsi="Arial CYR" w:cs="Arial CYR"/>
                <w:sz w:val="16"/>
                <w:szCs w:val="16"/>
              </w:rPr>
              <w:t xml:space="preserve">              47.5   </w:t>
            </w:r>
          </w:p>
        </w:tc>
      </w:tr>
      <w:tr w:rsidR="00EF0838" w14:paraId="50D3115D" w14:textId="77777777" w:rsidTr="00EF0838">
        <w:trPr>
          <w:trHeight w:val="24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A8E219" w14:textId="77777777" w:rsidR="00EF0838" w:rsidRDefault="00EF0838">
            <w:pPr>
              <w:jc w:val="center"/>
              <w:rPr>
                <w:rFonts w:ascii="Arial CYR" w:hAnsi="Arial CYR" w:cs="Arial CYR"/>
                <w:sz w:val="16"/>
                <w:szCs w:val="16"/>
              </w:rPr>
            </w:pPr>
            <w:r>
              <w:rPr>
                <w:rFonts w:ascii="Arial CYR" w:hAnsi="Arial CYR" w:cs="Arial CYR"/>
                <w:sz w:val="16"/>
                <w:szCs w:val="16"/>
              </w:rPr>
              <w:t xml:space="preserve"> 02 05 01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F6C534" w14:textId="77777777" w:rsidR="00EF0838" w:rsidRDefault="00EF083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სივრცეების</w:t>
            </w:r>
            <w:r>
              <w:rPr>
                <w:rFonts w:ascii="Arial CYR" w:hAnsi="Arial CYR" w:cs="Arial CYR"/>
                <w:sz w:val="16"/>
                <w:szCs w:val="16"/>
              </w:rPr>
              <w:t xml:space="preserve"> </w:t>
            </w:r>
            <w:r>
              <w:rPr>
                <w:rFonts w:ascii="Sylfaen" w:hAnsi="Sylfaen" w:cs="Sylfaen"/>
                <w:sz w:val="16"/>
                <w:szCs w:val="16"/>
              </w:rPr>
              <w:t>მოწყობა</w:t>
            </w:r>
            <w:r>
              <w:rPr>
                <w:rFonts w:ascii="Arial CYR" w:hAnsi="Arial CYR" w:cs="Arial CYR"/>
                <w:sz w:val="16"/>
                <w:szCs w:val="16"/>
              </w:rPr>
              <w:t>-</w:t>
            </w:r>
            <w:r>
              <w:rPr>
                <w:rFonts w:ascii="Sylfaen" w:hAnsi="Sylfaen" w:cs="Sylfaen"/>
                <w:sz w:val="16"/>
                <w:szCs w:val="16"/>
              </w:rPr>
              <w:t>რეაბილიტაცია</w:t>
            </w:r>
            <w:r>
              <w:rPr>
                <w:rFonts w:ascii="Arial CYR" w:hAnsi="Arial CYR" w:cs="Arial CYR"/>
                <w:sz w:val="16"/>
                <w:szCs w:val="16"/>
              </w:rPr>
              <w:t xml:space="preserve">, </w:t>
            </w:r>
            <w:r>
              <w:rPr>
                <w:rFonts w:ascii="Sylfaen" w:hAnsi="Sylfaen" w:cs="Sylfaen"/>
                <w:sz w:val="16"/>
                <w:szCs w:val="16"/>
              </w:rPr>
              <w:t>ექსპლოატაცია</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F839ED" w14:textId="77777777" w:rsidR="00EF0838" w:rsidRDefault="00EF0838">
            <w:pPr>
              <w:jc w:val="center"/>
              <w:rPr>
                <w:rFonts w:ascii="Arial CYR" w:hAnsi="Arial CYR" w:cs="Arial CYR"/>
                <w:sz w:val="16"/>
                <w:szCs w:val="16"/>
              </w:rPr>
            </w:pPr>
            <w:r>
              <w:rPr>
                <w:rFonts w:ascii="Arial CYR" w:hAnsi="Arial CYR" w:cs="Arial CYR"/>
                <w:sz w:val="16"/>
                <w:szCs w:val="16"/>
              </w:rPr>
              <w:t xml:space="preserve">              47.5   </w:t>
            </w:r>
          </w:p>
        </w:tc>
      </w:tr>
      <w:tr w:rsidR="00EF0838" w14:paraId="5413A9E3" w14:textId="77777777" w:rsidTr="00EF0838">
        <w:trPr>
          <w:trHeight w:val="24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4DF593" w14:textId="77777777" w:rsidR="00EF0838" w:rsidRDefault="00EF0838">
            <w:pPr>
              <w:jc w:val="center"/>
              <w:rPr>
                <w:rFonts w:ascii="Arial CYR" w:hAnsi="Arial CYR" w:cs="Arial CYR"/>
                <w:sz w:val="16"/>
                <w:szCs w:val="16"/>
              </w:rPr>
            </w:pPr>
            <w:r>
              <w:rPr>
                <w:rFonts w:ascii="Arial CYR" w:hAnsi="Arial CYR" w:cs="Arial CYR"/>
                <w:sz w:val="16"/>
                <w:szCs w:val="16"/>
              </w:rPr>
              <w:t xml:space="preserve"> 02 06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D2EB9B" w14:textId="77777777" w:rsidR="00EF0838" w:rsidRDefault="00EF083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საპროექტო</w:t>
            </w:r>
            <w:r>
              <w:rPr>
                <w:rFonts w:ascii="Arial CYR" w:hAnsi="Arial CYR" w:cs="Arial CYR"/>
                <w:sz w:val="16"/>
                <w:szCs w:val="16"/>
              </w:rPr>
              <w:t xml:space="preserve"> </w:t>
            </w:r>
            <w:r>
              <w:rPr>
                <w:rFonts w:ascii="Sylfaen" w:hAnsi="Sylfaen" w:cs="Sylfaen"/>
                <w:sz w:val="16"/>
                <w:szCs w:val="16"/>
              </w:rPr>
              <w:t>დოკუმენტაციისა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საექსპერტო</w:t>
            </w:r>
            <w:r>
              <w:rPr>
                <w:rFonts w:ascii="Arial CYR" w:hAnsi="Arial CYR" w:cs="Arial CYR"/>
                <w:sz w:val="16"/>
                <w:szCs w:val="16"/>
              </w:rPr>
              <w:t xml:space="preserve"> </w:t>
            </w:r>
            <w:r>
              <w:rPr>
                <w:rFonts w:ascii="Sylfaen" w:hAnsi="Sylfaen" w:cs="Sylfaen"/>
                <w:sz w:val="16"/>
                <w:szCs w:val="16"/>
              </w:rPr>
              <w:t>მომსახურების</w:t>
            </w:r>
            <w:r>
              <w:rPr>
                <w:rFonts w:ascii="Arial CYR" w:hAnsi="Arial CYR" w:cs="Arial CYR"/>
                <w:sz w:val="16"/>
                <w:szCs w:val="16"/>
              </w:rPr>
              <w:t xml:space="preserve"> </w:t>
            </w:r>
            <w:r>
              <w:rPr>
                <w:rFonts w:ascii="Sylfaen" w:hAnsi="Sylfaen" w:cs="Sylfaen"/>
                <w:sz w:val="16"/>
                <w:szCs w:val="16"/>
              </w:rPr>
              <w:t>შესყიდვა</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A58607" w14:textId="77777777" w:rsidR="00EF0838" w:rsidRDefault="00EF0838">
            <w:pPr>
              <w:jc w:val="center"/>
              <w:rPr>
                <w:rFonts w:ascii="Arial CYR" w:hAnsi="Arial CYR" w:cs="Arial CYR"/>
                <w:sz w:val="16"/>
                <w:szCs w:val="16"/>
              </w:rPr>
            </w:pPr>
            <w:r>
              <w:rPr>
                <w:rFonts w:ascii="Arial CYR" w:hAnsi="Arial CYR" w:cs="Arial CYR"/>
                <w:sz w:val="16"/>
                <w:szCs w:val="16"/>
              </w:rPr>
              <w:t xml:space="preserve">            350.0   </w:t>
            </w:r>
          </w:p>
        </w:tc>
      </w:tr>
      <w:tr w:rsidR="00EF0838" w14:paraId="0095539D" w14:textId="77777777" w:rsidTr="00EF0838">
        <w:trPr>
          <w:trHeight w:val="24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694029" w14:textId="77777777" w:rsidR="00EF0838" w:rsidRDefault="00EF0838">
            <w:pPr>
              <w:jc w:val="center"/>
              <w:rPr>
                <w:rFonts w:ascii="Arial CYR" w:hAnsi="Arial CYR" w:cs="Arial CYR"/>
                <w:sz w:val="16"/>
                <w:szCs w:val="16"/>
              </w:rPr>
            </w:pPr>
            <w:r>
              <w:rPr>
                <w:rFonts w:ascii="Arial CYR" w:hAnsi="Arial CYR" w:cs="Arial CYR"/>
                <w:sz w:val="16"/>
                <w:szCs w:val="16"/>
              </w:rPr>
              <w:t xml:space="preserve"> 02 07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CF1E71" w14:textId="77777777" w:rsidR="00EF0838" w:rsidRDefault="00EF083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სოფლის</w:t>
            </w:r>
            <w:r>
              <w:rPr>
                <w:rFonts w:ascii="Arial CYR" w:hAnsi="Arial CYR" w:cs="Arial CYR"/>
                <w:sz w:val="16"/>
                <w:szCs w:val="16"/>
              </w:rPr>
              <w:t xml:space="preserve"> </w:t>
            </w:r>
            <w:r>
              <w:rPr>
                <w:rFonts w:ascii="Sylfaen" w:hAnsi="Sylfaen" w:cs="Sylfaen"/>
                <w:sz w:val="16"/>
                <w:szCs w:val="16"/>
              </w:rPr>
              <w:t>პროგრამის</w:t>
            </w:r>
            <w:r>
              <w:rPr>
                <w:rFonts w:ascii="Arial CYR" w:hAnsi="Arial CYR" w:cs="Arial CYR"/>
                <w:sz w:val="16"/>
                <w:szCs w:val="16"/>
              </w:rPr>
              <w:t xml:space="preserve"> </w:t>
            </w:r>
            <w:r>
              <w:rPr>
                <w:rFonts w:ascii="Sylfaen" w:hAnsi="Sylfaen" w:cs="Sylfaen"/>
                <w:sz w:val="16"/>
                <w:szCs w:val="16"/>
              </w:rPr>
              <w:t>მხარდაჭერა</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CF9BB5" w14:textId="77777777" w:rsidR="00EF0838" w:rsidRDefault="00EF0838">
            <w:pPr>
              <w:jc w:val="center"/>
              <w:rPr>
                <w:rFonts w:ascii="Arial CYR" w:hAnsi="Arial CYR" w:cs="Arial CYR"/>
                <w:sz w:val="16"/>
                <w:szCs w:val="16"/>
              </w:rPr>
            </w:pPr>
            <w:r>
              <w:rPr>
                <w:rFonts w:ascii="Arial CYR" w:hAnsi="Arial CYR" w:cs="Arial CYR"/>
                <w:sz w:val="16"/>
                <w:szCs w:val="16"/>
              </w:rPr>
              <w:t xml:space="preserve">            100.0   </w:t>
            </w:r>
          </w:p>
        </w:tc>
      </w:tr>
      <w:tr w:rsidR="00EF0838" w14:paraId="19801232" w14:textId="77777777" w:rsidTr="00EF0838">
        <w:trPr>
          <w:trHeight w:val="24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B54DE0" w14:textId="77777777" w:rsidR="00EF0838" w:rsidRDefault="00EF0838">
            <w:pPr>
              <w:jc w:val="center"/>
              <w:rPr>
                <w:rFonts w:ascii="Arial CYR" w:hAnsi="Arial CYR" w:cs="Arial CYR"/>
                <w:sz w:val="16"/>
                <w:szCs w:val="16"/>
              </w:rPr>
            </w:pPr>
            <w:r>
              <w:rPr>
                <w:rFonts w:ascii="Arial CYR" w:hAnsi="Arial CYR" w:cs="Arial CYR"/>
                <w:sz w:val="16"/>
                <w:szCs w:val="16"/>
              </w:rPr>
              <w:t xml:space="preserve"> 02 08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799225" w14:textId="77777777" w:rsidR="00EF0838" w:rsidRDefault="00EF083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სანიაღვრე</w:t>
            </w:r>
            <w:r>
              <w:rPr>
                <w:rFonts w:ascii="Arial CYR" w:hAnsi="Arial CYR" w:cs="Arial CYR"/>
                <w:sz w:val="16"/>
                <w:szCs w:val="16"/>
              </w:rPr>
              <w:t xml:space="preserve"> </w:t>
            </w:r>
            <w:r>
              <w:rPr>
                <w:rFonts w:ascii="Sylfaen" w:hAnsi="Sylfaen" w:cs="Sylfaen"/>
                <w:sz w:val="16"/>
                <w:szCs w:val="16"/>
              </w:rPr>
              <w:t>არხების</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ნაპირსამაგრი</w:t>
            </w:r>
            <w:r>
              <w:rPr>
                <w:rFonts w:ascii="Arial CYR" w:hAnsi="Arial CYR" w:cs="Arial CYR"/>
                <w:sz w:val="16"/>
                <w:szCs w:val="16"/>
              </w:rPr>
              <w:t xml:space="preserve"> </w:t>
            </w:r>
            <w:r>
              <w:rPr>
                <w:rFonts w:ascii="Sylfaen" w:hAnsi="Sylfaen" w:cs="Sylfaen"/>
                <w:sz w:val="16"/>
                <w:szCs w:val="16"/>
              </w:rPr>
              <w:t>ნაგებობების</w:t>
            </w:r>
            <w:r>
              <w:rPr>
                <w:rFonts w:ascii="Arial CYR" w:hAnsi="Arial CYR" w:cs="Arial CYR"/>
                <w:sz w:val="16"/>
                <w:szCs w:val="16"/>
              </w:rPr>
              <w:t xml:space="preserve"> </w:t>
            </w:r>
            <w:r>
              <w:rPr>
                <w:rFonts w:ascii="Sylfaen" w:hAnsi="Sylfaen" w:cs="Sylfaen"/>
                <w:sz w:val="16"/>
                <w:szCs w:val="16"/>
              </w:rPr>
              <w:t>მოწყობა</w:t>
            </w:r>
            <w:r>
              <w:rPr>
                <w:rFonts w:ascii="Arial CYR" w:hAnsi="Arial CYR" w:cs="Arial CYR"/>
                <w:sz w:val="16"/>
                <w:szCs w:val="16"/>
              </w:rPr>
              <w:t xml:space="preserve">, </w:t>
            </w:r>
            <w:r>
              <w:rPr>
                <w:rFonts w:ascii="Sylfaen" w:hAnsi="Sylfaen" w:cs="Sylfaen"/>
                <w:sz w:val="16"/>
                <w:szCs w:val="16"/>
              </w:rPr>
              <w:t>რეაბილიტაცია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ექსპლოატაცია</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E87FEA" w14:textId="77777777" w:rsidR="00EF0838" w:rsidRDefault="00EF0838">
            <w:pPr>
              <w:jc w:val="center"/>
              <w:rPr>
                <w:rFonts w:ascii="Arial CYR" w:hAnsi="Arial CYR" w:cs="Arial CYR"/>
                <w:sz w:val="16"/>
                <w:szCs w:val="16"/>
              </w:rPr>
            </w:pPr>
            <w:r>
              <w:rPr>
                <w:rFonts w:ascii="Arial CYR" w:hAnsi="Arial CYR" w:cs="Arial CYR"/>
                <w:sz w:val="16"/>
                <w:szCs w:val="16"/>
              </w:rPr>
              <w:t xml:space="preserve">              88.3   </w:t>
            </w:r>
          </w:p>
        </w:tc>
      </w:tr>
      <w:tr w:rsidR="00EF0838" w14:paraId="7782B768" w14:textId="77777777" w:rsidTr="00EF0838">
        <w:trPr>
          <w:trHeight w:val="24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46C800" w14:textId="77777777" w:rsidR="00EF0838" w:rsidRDefault="00EF0838">
            <w:pPr>
              <w:jc w:val="center"/>
              <w:rPr>
                <w:rFonts w:ascii="Arial CYR" w:hAnsi="Arial CYR" w:cs="Arial CYR"/>
                <w:sz w:val="16"/>
                <w:szCs w:val="16"/>
              </w:rPr>
            </w:pPr>
            <w:r>
              <w:rPr>
                <w:rFonts w:ascii="Arial CYR" w:hAnsi="Arial CYR" w:cs="Arial CYR"/>
                <w:sz w:val="16"/>
                <w:szCs w:val="16"/>
              </w:rPr>
              <w:t xml:space="preserve"> 02 09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739EE9" w14:textId="77777777" w:rsidR="00EF0838" w:rsidRDefault="00EF083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მუნიციპალური</w:t>
            </w:r>
            <w:r>
              <w:rPr>
                <w:rFonts w:ascii="Arial CYR" w:hAnsi="Arial CYR" w:cs="Arial CYR"/>
                <w:sz w:val="16"/>
                <w:szCs w:val="16"/>
              </w:rPr>
              <w:t xml:space="preserve"> </w:t>
            </w:r>
            <w:r>
              <w:rPr>
                <w:rFonts w:ascii="Sylfaen" w:hAnsi="Sylfaen" w:cs="Sylfaen"/>
                <w:sz w:val="16"/>
                <w:szCs w:val="16"/>
              </w:rPr>
              <w:t>ავტოტრანსპორტის</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A4349A" w14:textId="77777777" w:rsidR="00EF0838" w:rsidRDefault="00EF0838">
            <w:pPr>
              <w:jc w:val="center"/>
              <w:rPr>
                <w:rFonts w:ascii="Arial CYR" w:hAnsi="Arial CYR" w:cs="Arial CYR"/>
                <w:sz w:val="16"/>
                <w:szCs w:val="16"/>
              </w:rPr>
            </w:pPr>
            <w:r>
              <w:rPr>
                <w:rFonts w:ascii="Arial CYR" w:hAnsi="Arial CYR" w:cs="Arial CYR"/>
                <w:sz w:val="16"/>
                <w:szCs w:val="16"/>
              </w:rPr>
              <w:t xml:space="preserve">            125.0   </w:t>
            </w:r>
          </w:p>
        </w:tc>
      </w:tr>
      <w:tr w:rsidR="00EF0838" w14:paraId="09910491" w14:textId="77777777" w:rsidTr="00EF0838">
        <w:trPr>
          <w:trHeight w:val="45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C30B36" w14:textId="77777777" w:rsidR="00EF0838" w:rsidRDefault="00EF0838">
            <w:pPr>
              <w:jc w:val="center"/>
              <w:rPr>
                <w:rFonts w:ascii="Arial CYR" w:hAnsi="Arial CYR" w:cs="Arial CYR"/>
                <w:sz w:val="16"/>
                <w:szCs w:val="16"/>
              </w:rPr>
            </w:pPr>
            <w:r>
              <w:rPr>
                <w:rFonts w:ascii="Arial CYR" w:hAnsi="Arial CYR" w:cs="Arial CYR"/>
                <w:sz w:val="16"/>
                <w:szCs w:val="16"/>
              </w:rPr>
              <w:t xml:space="preserve"> 02 10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920F54" w14:textId="77777777" w:rsidR="00EF0838" w:rsidRDefault="00EF083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ეკონომიკური</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r>
              <w:rPr>
                <w:rFonts w:ascii="Sylfaen" w:hAnsi="Sylfaen" w:cs="Sylfaen"/>
                <w:sz w:val="16"/>
                <w:szCs w:val="16"/>
              </w:rPr>
              <w:t>ბიზნეს</w:t>
            </w:r>
            <w:r>
              <w:rPr>
                <w:rFonts w:ascii="Arial CYR" w:hAnsi="Arial CYR" w:cs="Arial CYR"/>
                <w:sz w:val="16"/>
                <w:szCs w:val="16"/>
              </w:rPr>
              <w:t xml:space="preserve"> </w:t>
            </w:r>
            <w:r>
              <w:rPr>
                <w:rFonts w:ascii="Sylfaen" w:hAnsi="Sylfaen" w:cs="Sylfaen"/>
                <w:sz w:val="16"/>
                <w:szCs w:val="16"/>
              </w:rPr>
              <w:t>კალსტერების</w:t>
            </w:r>
            <w:r>
              <w:rPr>
                <w:rFonts w:ascii="Arial CYR" w:hAnsi="Arial CYR" w:cs="Arial CYR"/>
                <w:sz w:val="16"/>
                <w:szCs w:val="16"/>
              </w:rPr>
              <w:t xml:space="preserve"> </w:t>
            </w:r>
            <w:r>
              <w:rPr>
                <w:rFonts w:ascii="Sylfaen" w:hAnsi="Sylfaen" w:cs="Sylfaen"/>
                <w:sz w:val="16"/>
                <w:szCs w:val="16"/>
              </w:rPr>
              <w:t>შექმნის</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ინვესტიციების</w:t>
            </w:r>
            <w:r>
              <w:rPr>
                <w:rFonts w:ascii="Arial CYR" w:hAnsi="Arial CYR" w:cs="Arial CYR"/>
                <w:sz w:val="16"/>
                <w:szCs w:val="16"/>
              </w:rPr>
              <w:t xml:space="preserve"> </w:t>
            </w:r>
            <w:r>
              <w:rPr>
                <w:rFonts w:ascii="Sylfaen" w:hAnsi="Sylfaen" w:cs="Sylfaen"/>
                <w:sz w:val="16"/>
                <w:szCs w:val="16"/>
              </w:rPr>
              <w:t>მოზიდვის</w:t>
            </w:r>
            <w:r>
              <w:rPr>
                <w:rFonts w:ascii="Arial CYR" w:hAnsi="Arial CYR" w:cs="Arial CYR"/>
                <w:sz w:val="16"/>
                <w:szCs w:val="16"/>
              </w:rPr>
              <w:t xml:space="preserve"> </w:t>
            </w:r>
            <w:r>
              <w:rPr>
                <w:rFonts w:ascii="Sylfaen" w:hAnsi="Sylfaen" w:cs="Sylfaen"/>
                <w:sz w:val="16"/>
                <w:szCs w:val="16"/>
              </w:rPr>
              <w:t>გზით</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62D4F8" w14:textId="77777777" w:rsidR="00EF0838" w:rsidRDefault="00EF0838">
            <w:pPr>
              <w:jc w:val="center"/>
              <w:rPr>
                <w:rFonts w:ascii="Arial CYR" w:hAnsi="Arial CYR" w:cs="Arial CYR"/>
                <w:sz w:val="16"/>
                <w:szCs w:val="16"/>
              </w:rPr>
            </w:pPr>
            <w:r>
              <w:rPr>
                <w:rFonts w:ascii="Arial CYR" w:hAnsi="Arial CYR" w:cs="Arial CYR"/>
                <w:sz w:val="16"/>
                <w:szCs w:val="16"/>
              </w:rPr>
              <w:t xml:space="preserve">              21.0   </w:t>
            </w:r>
          </w:p>
        </w:tc>
      </w:tr>
    </w:tbl>
    <w:p w14:paraId="6360C411" w14:textId="0F417FA8" w:rsidR="00A11EDF" w:rsidRDefault="00A11EDF" w:rsidP="00EF0838">
      <w:pPr>
        <w:ind w:right="283"/>
        <w:rPr>
          <w:rFonts w:ascii="Sylfaen" w:hAnsi="Sylfaen" w:cs="Sylfaen"/>
          <w:lang w:val="ka-GE"/>
        </w:rPr>
      </w:pPr>
    </w:p>
    <w:p w14:paraId="48FAF0B4" w14:textId="77777777" w:rsidR="00EF0838" w:rsidRPr="00752C03" w:rsidRDefault="00EF0838" w:rsidP="008E38D1">
      <w:pPr>
        <w:pStyle w:val="ListParagraph"/>
        <w:widowControl w:val="0"/>
        <w:numPr>
          <w:ilvl w:val="0"/>
          <w:numId w:val="2"/>
        </w:numPr>
        <w:autoSpaceDE w:val="0"/>
        <w:autoSpaceDN w:val="0"/>
        <w:adjustRightInd w:val="0"/>
        <w:spacing w:after="0" w:line="240" w:lineRule="auto"/>
        <w:rPr>
          <w:rFonts w:ascii="Sylfaen" w:hAnsi="Sylfaen"/>
          <w:b/>
          <w:bCs/>
          <w:sz w:val="16"/>
          <w:szCs w:val="16"/>
          <w:lang w:val="ka-GE"/>
        </w:rPr>
      </w:pPr>
      <w:r w:rsidRPr="00752C03">
        <w:rPr>
          <w:rFonts w:ascii="Sylfaen" w:hAnsi="Sylfaen" w:cs="Sylfaen"/>
          <w:b/>
          <w:bCs/>
          <w:color w:val="385623"/>
          <w:sz w:val="16"/>
          <w:szCs w:val="16"/>
          <w:lang w:val="ka-GE"/>
        </w:rPr>
        <w:t xml:space="preserve">პროგრამის დასახელება  </w:t>
      </w:r>
      <w:r w:rsidRPr="00752C03">
        <w:rPr>
          <w:rFonts w:ascii="Sylfaen" w:hAnsi="Sylfaen"/>
          <w:b/>
          <w:bCs/>
          <w:sz w:val="16"/>
          <w:szCs w:val="16"/>
          <w:lang w:val="ka-GE"/>
        </w:rPr>
        <w:t>საგზაო ინფრასტრუქტურის განვითარება (</w:t>
      </w:r>
      <w:r w:rsidRPr="00752C03">
        <w:rPr>
          <w:rFonts w:ascii="Sylfaen" w:hAnsi="Sylfaen" w:cs="Sylfaen"/>
          <w:b/>
          <w:bCs/>
          <w:color w:val="385623"/>
          <w:sz w:val="16"/>
          <w:szCs w:val="16"/>
          <w:lang w:val="ka-GE"/>
        </w:rPr>
        <w:t xml:space="preserve">პროგრამული კოდი </w:t>
      </w:r>
      <w:r w:rsidRPr="00752C03">
        <w:rPr>
          <w:rFonts w:ascii="Sylfaen" w:hAnsi="Sylfaen"/>
          <w:b/>
          <w:bCs/>
          <w:sz w:val="16"/>
          <w:szCs w:val="16"/>
          <w:lang w:val="ka-GE"/>
        </w:rPr>
        <w:t>02 01)</w:t>
      </w:r>
    </w:p>
    <w:p w14:paraId="5DF0F6F1" w14:textId="77777777" w:rsidR="00EF0838" w:rsidRPr="00752C03" w:rsidRDefault="00EF0838" w:rsidP="00EF0838">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03E5552" w14:textId="77777777" w:rsidR="00EF0838" w:rsidRPr="00752C03" w:rsidRDefault="00EF0838" w:rsidP="00EF0838">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 xml:space="preserve">მუნიციპალიტეტის პერსპექტიული განვითარებისათვის მნიშვნელოვანია მიმართულების მუდმივი სრულყოფა საგზაო ინფრასტრუქტურის სფეროში. კეთილმოწყობილი საგზაო ინფრასტუქტურა ხელს უწყობს </w:t>
      </w:r>
      <w:r w:rsidRPr="00752C03">
        <w:rPr>
          <w:rFonts w:ascii="Sylfaen" w:hAnsi="Sylfaen" w:cs="Calibri"/>
          <w:color w:val="000000"/>
          <w:sz w:val="16"/>
          <w:szCs w:val="16"/>
          <w:lang w:val="ka-GE"/>
        </w:rPr>
        <w:t>მუნიციპალიტეტის გზებზე გადაადგილება იყოს</w:t>
      </w:r>
      <w:r w:rsidRPr="00752C03">
        <w:rPr>
          <w:rFonts w:ascii="Sylfaen" w:hAnsi="Sylfaen" w:cs="Calibri"/>
          <w:color w:val="000000"/>
          <w:sz w:val="16"/>
          <w:szCs w:val="16"/>
        </w:rPr>
        <w:t xml:space="preserve"> </w:t>
      </w:r>
      <w:r w:rsidRPr="00752C03">
        <w:rPr>
          <w:rFonts w:ascii="Sylfaen" w:hAnsi="Sylfaen" w:cs="Calibri"/>
          <w:color w:val="000000"/>
          <w:sz w:val="16"/>
          <w:szCs w:val="16"/>
          <w:lang w:val="ka-GE"/>
        </w:rPr>
        <w:t>უსაფრთხო და კომფორტული.</w:t>
      </w:r>
      <w:r w:rsidRPr="00752C03">
        <w:rPr>
          <w:rFonts w:ascii="Sylfaen" w:hAnsi="Sylfaen" w:cs="Calibri"/>
          <w:color w:val="000000"/>
          <w:sz w:val="16"/>
          <w:szCs w:val="16"/>
        </w:rPr>
        <w:t xml:space="preserve"> </w:t>
      </w:r>
      <w:r w:rsidRPr="00752C03">
        <w:rPr>
          <w:rFonts w:ascii="Sylfaen" w:hAnsi="Sylfaen" w:cs="Sylfaen"/>
          <w:iCs/>
          <w:sz w:val="16"/>
          <w:szCs w:val="16"/>
          <w:lang w:val="ka-GE"/>
        </w:rPr>
        <w:t xml:space="preserve">პროგრამა ითვალისწინებს მუნიციპალიტეტის ტერიტორიაზე არსებული ადგილობრივი მნიშვნელობის გზების  კაპიტალურ და მიმდინარე შეკეთებას, მუნიციპალიტეტში ახალი გზების მშენებლობას. პროგრამის დაფინანსება ხდება სახელმწიფო ბიუჯეტიდან გამოყოფილი კაპიტალური ტრანსფერით და ადგილობრივი ბიუჯეტის საკუთარი სახსრებით. ადგილობრივი ბიუჯეტის თანხები </w:t>
      </w:r>
      <w:r>
        <w:rPr>
          <w:rFonts w:ascii="Sylfaen" w:hAnsi="Sylfaen" w:cs="Sylfaen"/>
          <w:iCs/>
          <w:sz w:val="16"/>
          <w:szCs w:val="16"/>
          <w:lang w:val="ka-GE"/>
        </w:rPr>
        <w:t xml:space="preserve">ასევე </w:t>
      </w:r>
      <w:r w:rsidRPr="00752C03">
        <w:rPr>
          <w:rFonts w:ascii="Sylfaen" w:hAnsi="Sylfaen" w:cs="Sylfaen"/>
          <w:iCs/>
          <w:sz w:val="16"/>
          <w:szCs w:val="16"/>
          <w:lang w:val="ka-GE"/>
        </w:rPr>
        <w:t xml:space="preserve">ხმარდება </w:t>
      </w:r>
      <w:r>
        <w:rPr>
          <w:rFonts w:ascii="Sylfaen" w:hAnsi="Sylfaen" w:cs="Sylfaen"/>
          <w:iCs/>
          <w:sz w:val="16"/>
          <w:szCs w:val="16"/>
          <w:lang w:val="ka-GE"/>
        </w:rPr>
        <w:t xml:space="preserve">გზების კაპიტალური შეკეთების </w:t>
      </w:r>
      <w:r w:rsidRPr="00752C03">
        <w:rPr>
          <w:rFonts w:ascii="Sylfaen" w:hAnsi="Sylfaen" w:cs="Sylfaen"/>
          <w:iCs/>
          <w:sz w:val="16"/>
          <w:szCs w:val="16"/>
          <w:lang w:val="ka-GE"/>
        </w:rPr>
        <w:t>დაფინანსებასა და გზების მიმდინარე შეკეთებას. მიმდინარე პერიოდისათვის მუნიციპალური გზების 35% სრულად რეაბილიტირებულია, დარჩენილ ნაწილზე მიმდინარეობს სარეაბილიტაციო სამუშაოები, ხოლო ნაწილზე იგეგმება შესაბამისი სამუშაობის ჩატარება. სარეაბილიტაციო გზების შერჩევა და პრიორიტეტიზაცია ხორციელდება მოსახლეობის მოთხოვნების შესაბამისად, ასევე მხედველობაში მიიღება სტიქიური მოვლენების შედეგების აღმოფხვრა და სხვა წინასწარ გაუთვალისწინებელი ღონისძიებები. პროგრამის ფარგლებში</w:t>
      </w:r>
      <w:r w:rsidRPr="00752C03">
        <w:rPr>
          <w:rFonts w:ascii="Sylfaen" w:hAnsi="Sylfaen" w:cs="Calibri"/>
          <w:color w:val="000000"/>
          <w:sz w:val="16"/>
          <w:szCs w:val="16"/>
        </w:rPr>
        <w:t xml:space="preserve"> </w:t>
      </w:r>
      <w:r w:rsidRPr="00752C03">
        <w:rPr>
          <w:rFonts w:ascii="Sylfaen" w:hAnsi="Sylfaen" w:cs="Sylfaen"/>
          <w:iCs/>
          <w:sz w:val="16"/>
          <w:szCs w:val="16"/>
          <w:lang w:val="ka-GE"/>
        </w:rPr>
        <w:t>ფინანსდება ორი ქვეპროგრამა:</w:t>
      </w:r>
    </w:p>
    <w:p w14:paraId="725BCF20" w14:textId="77777777" w:rsidR="00EF0838" w:rsidRPr="00752C03" w:rsidRDefault="00EF0838" w:rsidP="00EF0838">
      <w:pPr>
        <w:widowControl w:val="0"/>
        <w:autoSpaceDE w:val="0"/>
        <w:autoSpaceDN w:val="0"/>
        <w:adjustRightInd w:val="0"/>
        <w:ind w:firstLine="475"/>
        <w:jc w:val="both"/>
        <w:rPr>
          <w:rFonts w:ascii="Sylfaen" w:hAnsi="Sylfaen" w:cs="Sylfaen"/>
          <w:iCs/>
          <w:sz w:val="16"/>
          <w:szCs w:val="16"/>
          <w:lang w:val="ka-GE"/>
        </w:rPr>
      </w:pPr>
      <w:r w:rsidRPr="00752C03">
        <w:rPr>
          <w:rFonts w:ascii="Sylfaen" w:hAnsi="Sylfaen" w:cs="Sylfaen"/>
          <w:iCs/>
          <w:sz w:val="16"/>
          <w:szCs w:val="16"/>
          <w:lang w:val="ka-GE"/>
        </w:rPr>
        <w:t xml:space="preserve"> - გზების კაპიტალური შეკეთება;</w:t>
      </w:r>
    </w:p>
    <w:p w14:paraId="47260280" w14:textId="77777777" w:rsidR="00EF0838" w:rsidRPr="00752C03" w:rsidRDefault="00EF0838" w:rsidP="00EF0838">
      <w:pPr>
        <w:widowControl w:val="0"/>
        <w:autoSpaceDE w:val="0"/>
        <w:autoSpaceDN w:val="0"/>
        <w:adjustRightInd w:val="0"/>
        <w:ind w:firstLine="475"/>
        <w:jc w:val="both"/>
        <w:rPr>
          <w:rFonts w:ascii="Sylfaen" w:hAnsi="Sylfaen" w:cs="Sylfaen"/>
          <w:iCs/>
          <w:sz w:val="16"/>
          <w:szCs w:val="16"/>
          <w:lang w:val="ka-GE"/>
        </w:rPr>
      </w:pPr>
      <w:r w:rsidRPr="00752C03">
        <w:rPr>
          <w:rFonts w:ascii="Sylfaen" w:hAnsi="Sylfaen" w:cs="Sylfaen"/>
          <w:iCs/>
          <w:sz w:val="16"/>
          <w:szCs w:val="16"/>
          <w:lang w:val="ka-GE"/>
        </w:rPr>
        <w:t xml:space="preserve"> - გზების მიმდინარე შეკთება.</w:t>
      </w:r>
    </w:p>
    <w:p w14:paraId="183AC4BD" w14:textId="77777777" w:rsidR="00EF0838" w:rsidRPr="00752C03" w:rsidRDefault="00EF0838" w:rsidP="00EF0838">
      <w:pPr>
        <w:widowControl w:val="0"/>
        <w:autoSpaceDE w:val="0"/>
        <w:autoSpaceDN w:val="0"/>
        <w:adjustRightInd w:val="0"/>
        <w:ind w:firstLine="432"/>
        <w:contextualSpacing/>
        <w:jc w:val="both"/>
        <w:rPr>
          <w:rFonts w:ascii="Sylfaen" w:hAnsi="Sylfaen" w:cs="Calibri"/>
          <w:color w:val="000000"/>
          <w:sz w:val="16"/>
          <w:szCs w:val="16"/>
          <w:lang w:val="ka-GE"/>
        </w:rPr>
      </w:pPr>
      <w:r w:rsidRPr="00752C03">
        <w:rPr>
          <w:rFonts w:ascii="Sylfaen" w:hAnsi="Sylfaen" w:cs="Calibri"/>
          <w:b/>
          <w:bCs/>
          <w:color w:val="000000"/>
          <w:sz w:val="16"/>
          <w:szCs w:val="16"/>
          <w:lang w:val="ka-GE"/>
        </w:rPr>
        <w:t xml:space="preserve">პროგრამის მიზანია: </w:t>
      </w:r>
      <w:r w:rsidRPr="00752C03">
        <w:rPr>
          <w:rFonts w:ascii="Sylfaen" w:hAnsi="Sylfaen" w:cs="Calibri"/>
          <w:color w:val="000000"/>
          <w:sz w:val="16"/>
          <w:szCs w:val="16"/>
        </w:rPr>
        <w:t xml:space="preserve"> </w:t>
      </w:r>
      <w:r w:rsidRPr="00752C03">
        <w:rPr>
          <w:rFonts w:ascii="Sylfaen" w:hAnsi="Sylfaen" w:cs="Calibri"/>
          <w:color w:val="000000"/>
          <w:sz w:val="16"/>
          <w:szCs w:val="16"/>
          <w:lang w:val="ka-GE"/>
        </w:rPr>
        <w:t>ადგილობრივი მნიშვნელობის გზების მოწესრიგებული ინფრასტრუქტურა და ექსპლოატაციის გაზრდილი პერიოდი; მუნიციპალიტეტის გზებზე გადაადგილება იყოს</w:t>
      </w:r>
      <w:r w:rsidRPr="00752C03">
        <w:rPr>
          <w:rFonts w:ascii="Sylfaen" w:hAnsi="Sylfaen" w:cs="Calibri"/>
          <w:color w:val="000000"/>
          <w:sz w:val="16"/>
          <w:szCs w:val="16"/>
        </w:rPr>
        <w:t xml:space="preserve"> </w:t>
      </w:r>
      <w:r w:rsidRPr="00752C03">
        <w:rPr>
          <w:rFonts w:ascii="Sylfaen" w:hAnsi="Sylfaen" w:cs="Calibri"/>
          <w:color w:val="000000"/>
          <w:sz w:val="16"/>
          <w:szCs w:val="16"/>
          <w:lang w:val="ka-GE"/>
        </w:rPr>
        <w:t xml:space="preserve">უსაფრთხო და კომფორტული; მგზავრთა გადაადგილების შემცირებული დრო; </w:t>
      </w:r>
    </w:p>
    <w:p w14:paraId="219A5124" w14:textId="77777777" w:rsidR="00EF0838" w:rsidRPr="00752C03" w:rsidRDefault="00EF0838" w:rsidP="00EF0838">
      <w:pPr>
        <w:widowControl w:val="0"/>
        <w:autoSpaceDE w:val="0"/>
        <w:autoSpaceDN w:val="0"/>
        <w:adjustRightInd w:val="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 xml:space="preserve">მოწესრიგებული და განვითარებული საგზაო ინფრასტრუქტურა; გზების ექსპლოატაციის გაზრდილი პერიოდი. </w:t>
      </w:r>
    </w:p>
    <w:p w14:paraId="55FA6612" w14:textId="77777777" w:rsidR="00EF0838" w:rsidRPr="00752C03" w:rsidRDefault="00EF0838" w:rsidP="00EF0838">
      <w:pPr>
        <w:widowControl w:val="0"/>
        <w:autoSpaceDE w:val="0"/>
        <w:autoSpaceDN w:val="0"/>
        <w:adjustRightInd w:val="0"/>
        <w:ind w:left="480"/>
        <w:rPr>
          <w:rFonts w:ascii="Sylfaen" w:hAnsi="Sylfaen" w:cs="Sylfaen"/>
          <w:bCs/>
          <w:iCs/>
          <w:color w:val="385623"/>
          <w:sz w:val="16"/>
          <w:szCs w:val="16"/>
          <w:lang w:val="ka-GE"/>
        </w:rPr>
      </w:pPr>
    </w:p>
    <w:p w14:paraId="022AA09A" w14:textId="77777777" w:rsidR="00EF0838" w:rsidRPr="00752C03" w:rsidRDefault="00EF0838" w:rsidP="008E38D1">
      <w:pPr>
        <w:pStyle w:val="ListParagraph"/>
        <w:widowControl w:val="0"/>
        <w:numPr>
          <w:ilvl w:val="1"/>
          <w:numId w:val="2"/>
        </w:numPr>
        <w:autoSpaceDE w:val="0"/>
        <w:autoSpaceDN w:val="0"/>
        <w:adjustRightInd w:val="0"/>
        <w:spacing w:after="0" w:line="240" w:lineRule="auto"/>
        <w:rPr>
          <w:rFonts w:ascii="Sylfaen" w:hAnsi="Sylfaen" w:cs="Sylfaen"/>
          <w:bCs/>
          <w:iCs/>
          <w:color w:val="385623"/>
          <w:sz w:val="16"/>
          <w:szCs w:val="16"/>
          <w:lang w:val="ka-GE"/>
        </w:rPr>
      </w:pPr>
      <w:r w:rsidRPr="00752C03">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752C03">
        <w:rPr>
          <w:rFonts w:ascii="Sylfaen" w:hAnsi="Sylfaen"/>
          <w:b/>
          <w:bCs/>
          <w:sz w:val="16"/>
          <w:szCs w:val="16"/>
          <w:lang w:val="ka-GE"/>
        </w:rPr>
        <w:t xml:space="preserve">გზების კაპიტალური შეკეთება </w:t>
      </w:r>
      <w:r w:rsidRPr="00752C03">
        <w:rPr>
          <w:rFonts w:ascii="Sylfaen" w:hAnsi="Sylfaen" w:cs="Sylfaen"/>
          <w:b/>
          <w:bCs/>
          <w:iCs/>
          <w:sz w:val="16"/>
          <w:szCs w:val="16"/>
          <w:lang w:val="ka-GE"/>
        </w:rPr>
        <w:t>(</w:t>
      </w:r>
      <w:r w:rsidRPr="00752C03">
        <w:rPr>
          <w:rFonts w:ascii="Sylfaen" w:hAnsi="Sylfaen" w:cs="Sylfaen"/>
          <w:b/>
          <w:bCs/>
          <w:iCs/>
          <w:color w:val="385623"/>
          <w:sz w:val="16"/>
          <w:szCs w:val="16"/>
          <w:lang w:val="ka-GE"/>
        </w:rPr>
        <w:t>პროგრამული კოდი</w:t>
      </w:r>
      <w:r w:rsidRPr="00752C03">
        <w:rPr>
          <w:rFonts w:ascii="Sylfaen" w:hAnsi="Sylfaen"/>
          <w:b/>
          <w:bCs/>
          <w:sz w:val="16"/>
          <w:szCs w:val="16"/>
          <w:lang w:val="ka-GE"/>
        </w:rPr>
        <w:t xml:space="preserve"> 02 01 01)</w:t>
      </w:r>
    </w:p>
    <w:p w14:paraId="385FE22D" w14:textId="77777777" w:rsidR="00EF0838" w:rsidRPr="00752C03" w:rsidRDefault="00EF0838" w:rsidP="00EF0838">
      <w:pPr>
        <w:widowControl w:val="0"/>
        <w:autoSpaceDE w:val="0"/>
        <w:autoSpaceDN w:val="0"/>
        <w:adjustRightInd w:val="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174B4F6" w14:textId="77777777" w:rsidR="00EF0838" w:rsidRPr="00752C03" w:rsidRDefault="00EF0838" w:rsidP="00EF0838">
      <w:pPr>
        <w:widowControl w:val="0"/>
        <w:autoSpaceDE w:val="0"/>
        <w:autoSpaceDN w:val="0"/>
        <w:adjustRightInd w:val="0"/>
        <w:ind w:left="480"/>
        <w:jc w:val="both"/>
        <w:rPr>
          <w:rFonts w:ascii="Sylfaen" w:hAnsi="Sylfaen" w:cs="Sylfaen"/>
          <w:iCs/>
          <w:sz w:val="16"/>
          <w:szCs w:val="16"/>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ქვეპროგრამის ფარგლებში დაგეგმილია ონის  მუნიციპალიტეტში არსებული დაზიანებული და</w:t>
      </w:r>
      <w:r w:rsidRPr="00752C03">
        <w:rPr>
          <w:rFonts w:ascii="Sylfaen" w:hAnsi="Sylfaen" w:cs="Sylfaen"/>
          <w:iCs/>
          <w:sz w:val="16"/>
          <w:szCs w:val="16"/>
        </w:rPr>
        <w:t xml:space="preserve"> </w:t>
      </w:r>
      <w:r w:rsidRPr="00752C03">
        <w:rPr>
          <w:rFonts w:ascii="Sylfaen" w:hAnsi="Sylfaen" w:cs="Sylfaen"/>
          <w:iCs/>
          <w:sz w:val="16"/>
          <w:szCs w:val="16"/>
          <w:lang w:val="ka-GE"/>
        </w:rPr>
        <w:t>ამორტიზირებული გზების  კაპიტალური შეკეთება/რეაბილიტაცია.  კერძოდ: დაგეგმილია შემდეგი პროექტების განხორციელება</w:t>
      </w:r>
      <w:r w:rsidRPr="00752C03">
        <w:rPr>
          <w:rFonts w:ascii="Sylfaen" w:hAnsi="Sylfaen" w:cs="Sylfaen"/>
          <w:iCs/>
          <w:sz w:val="16"/>
          <w:szCs w:val="16"/>
        </w:rPr>
        <w:t>:</w:t>
      </w:r>
    </w:p>
    <w:p w14:paraId="054F1F55" w14:textId="77777777" w:rsidR="00EF0838" w:rsidRPr="00752C03" w:rsidRDefault="00EF0838" w:rsidP="00EF0838">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iCs/>
          <w:sz w:val="16"/>
          <w:szCs w:val="16"/>
          <w:lang w:val="ka-GE"/>
        </w:rPr>
        <w:t>-</w:t>
      </w:r>
      <w:r w:rsidRPr="00752C03">
        <w:rPr>
          <w:rFonts w:ascii="Sylfaen" w:hAnsi="Sylfaen" w:cs="Sylfaen"/>
          <w:iCs/>
          <w:sz w:val="16"/>
          <w:szCs w:val="16"/>
        </w:rPr>
        <w:t xml:space="preserve"> </w:t>
      </w:r>
      <w:r w:rsidRPr="00752C03">
        <w:rPr>
          <w:rFonts w:ascii="Sylfaen" w:hAnsi="Sylfaen" w:cs="Sylfaen"/>
          <w:iCs/>
          <w:sz w:val="16"/>
          <w:szCs w:val="16"/>
          <w:lang w:val="ka-GE"/>
        </w:rPr>
        <w:t>სოფ.</w:t>
      </w:r>
      <w:r w:rsidRPr="00752C03">
        <w:rPr>
          <w:rFonts w:ascii="Sylfaen" w:hAnsi="Sylfaen" w:cs="Sylfaen"/>
          <w:iCs/>
          <w:sz w:val="16"/>
          <w:szCs w:val="16"/>
        </w:rPr>
        <w:t xml:space="preserve"> </w:t>
      </w:r>
      <w:r w:rsidRPr="00752C03">
        <w:rPr>
          <w:rFonts w:ascii="Sylfaen" w:hAnsi="Sylfaen" w:cs="Sylfaen"/>
          <w:iCs/>
          <w:sz w:val="16"/>
          <w:szCs w:val="16"/>
          <w:lang w:val="ka-GE"/>
        </w:rPr>
        <w:t>ლაგვანთა-საკაო-მაჟიეთი-ხიდეშლების მიმართულებით გზის ასფალტო-ბეტონით კაპიტარული რეაბილიტაცია;</w:t>
      </w:r>
    </w:p>
    <w:p w14:paraId="4771AAD0" w14:textId="77777777" w:rsidR="00EF0838" w:rsidRPr="00752C03" w:rsidRDefault="00EF0838" w:rsidP="00EF0838">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 სოფ. სევის გზის რეაბილიტაცია ასფალტო-ბეტონის საფარით;</w:t>
      </w:r>
    </w:p>
    <w:p w14:paraId="6DFD3AB9" w14:textId="6D1ED208" w:rsidR="00EF0838" w:rsidRPr="00752C03" w:rsidRDefault="00EF0838" w:rsidP="00EF0838">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iCs/>
          <w:sz w:val="16"/>
          <w:szCs w:val="16"/>
          <w:lang w:val="ka-GE"/>
        </w:rPr>
        <w:t xml:space="preserve">პროგრამა ასევე ითვალისწინებს მუნიციპალიტეტის სოფლებში დაზიანებული გზების კაპიტალურ რეაბილიტაციას. </w:t>
      </w:r>
      <w:r w:rsidRPr="00752C03">
        <w:rPr>
          <w:rFonts w:ascii="Sylfaen" w:hAnsi="Sylfaen" w:cs="Sylfaen"/>
          <w:iCs/>
          <w:sz w:val="16"/>
          <w:szCs w:val="16"/>
          <w:lang w:val="ka-GE"/>
        </w:rPr>
        <w:br/>
        <w:t>პროექტის დაფინანსება მოხდება რეგიონში გ</w:t>
      </w:r>
      <w:r>
        <w:rPr>
          <w:rFonts w:ascii="Sylfaen" w:hAnsi="Sylfaen" w:cs="Sylfaen"/>
          <w:iCs/>
          <w:sz w:val="16"/>
          <w:szCs w:val="16"/>
          <w:lang w:val="ka-GE"/>
        </w:rPr>
        <w:t>ანსახორციელებელი პროექტების ფონდიდ</w:t>
      </w:r>
      <w:r w:rsidRPr="00752C03">
        <w:rPr>
          <w:rFonts w:ascii="Sylfaen" w:hAnsi="Sylfaen" w:cs="Sylfaen"/>
          <w:iCs/>
          <w:sz w:val="16"/>
          <w:szCs w:val="16"/>
          <w:lang w:val="ka-GE"/>
        </w:rPr>
        <w:t>ან და თანადაფინანსებით ადგილობრივი ბიუჯეტიდან. ამ პროგრამით გათვალისწინებულია წინა წლებში შესრულებული სამუშაოების ხელშეკრულებით გათვალისწინებული პირობებით საგარანტიო თანხები.</w:t>
      </w:r>
    </w:p>
    <w:p w14:paraId="26C2CF02" w14:textId="77777777" w:rsidR="00EF0838" w:rsidRPr="00752C03" w:rsidRDefault="00EF0838" w:rsidP="00EF0838">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ადგილობრივი მნიშვნელობის საგზაო ინფრასტრუქტურა იყოს მოწესრიგებული</w:t>
      </w:r>
      <w:r w:rsidRPr="00752C03">
        <w:rPr>
          <w:rFonts w:ascii="Sylfaen" w:hAnsi="Sylfaen" w:cs="Sylfaen"/>
          <w:iCs/>
          <w:sz w:val="16"/>
          <w:szCs w:val="16"/>
        </w:rPr>
        <w:t>;</w:t>
      </w:r>
      <w:r w:rsidRPr="00752C03">
        <w:rPr>
          <w:rFonts w:ascii="Sylfaen" w:hAnsi="Sylfaen" w:cs="Sylfaen"/>
          <w:iCs/>
          <w:sz w:val="16"/>
          <w:szCs w:val="16"/>
          <w:lang w:val="ka-GE"/>
        </w:rPr>
        <w:t xml:space="preserve"> მუნიციპალიტეტის სოფლებში მისასვლელ გზებზე მგზავრთა გადაადგილება იყოს დროული, უსაფრთხო და კომფორტული; </w:t>
      </w:r>
    </w:p>
    <w:p w14:paraId="1A8C46B0" w14:textId="77777777" w:rsidR="00EF0838" w:rsidRPr="00752C03" w:rsidRDefault="00EF0838" w:rsidP="00EF0838">
      <w:pPr>
        <w:widowControl w:val="0"/>
        <w:autoSpaceDE w:val="0"/>
        <w:autoSpaceDN w:val="0"/>
        <w:adjustRightInd w:val="0"/>
        <w:ind w:firstLine="480"/>
        <w:jc w:val="both"/>
        <w:rPr>
          <w:rFonts w:ascii="Sylfaen" w:hAnsi="Sylfaen" w:cs="Sylfaen"/>
          <w:b/>
          <w:bCs/>
          <w:iCs/>
          <w:color w:val="385623"/>
          <w:sz w:val="16"/>
          <w:szCs w:val="16"/>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p>
    <w:p w14:paraId="128081F1" w14:textId="77777777" w:rsidR="00EF0838" w:rsidRPr="00752C03" w:rsidRDefault="00EF0838" w:rsidP="00EF0838">
      <w:pPr>
        <w:widowControl w:val="0"/>
        <w:autoSpaceDE w:val="0"/>
        <w:autoSpaceDN w:val="0"/>
        <w:adjustRightInd w:val="0"/>
        <w:ind w:firstLine="480"/>
        <w:jc w:val="both"/>
        <w:rPr>
          <w:rFonts w:ascii="Sylfaen" w:hAnsi="Sylfaen" w:cs="Calibri"/>
          <w:color w:val="000000"/>
          <w:sz w:val="16"/>
          <w:szCs w:val="16"/>
        </w:rPr>
      </w:pPr>
      <w:r w:rsidRPr="00752C03">
        <w:rPr>
          <w:rFonts w:ascii="Sylfaen" w:hAnsi="Sylfaen" w:cs="Sylfaen"/>
          <w:iCs/>
          <w:sz w:val="16"/>
          <w:szCs w:val="16"/>
          <w:lang w:val="ka-GE"/>
        </w:rPr>
        <w:t>მუნიციპალიტეტის სოფლებში</w:t>
      </w:r>
      <w:r w:rsidRPr="00752C03">
        <w:rPr>
          <w:rFonts w:ascii="Sylfaen" w:hAnsi="Sylfaen" w:cs="Sylfaen"/>
          <w:b/>
          <w:bCs/>
          <w:iCs/>
          <w:color w:val="385623"/>
          <w:sz w:val="16"/>
          <w:szCs w:val="16"/>
          <w:lang w:val="ka-GE"/>
        </w:rPr>
        <w:t xml:space="preserve"> </w:t>
      </w:r>
      <w:r w:rsidRPr="00752C03">
        <w:rPr>
          <w:rFonts w:ascii="Sylfaen" w:hAnsi="Sylfaen" w:cs="Sylfaen"/>
          <w:iCs/>
          <w:sz w:val="16"/>
          <w:szCs w:val="16"/>
          <w:lang w:val="ka-GE"/>
        </w:rPr>
        <w:t>არსებული</w:t>
      </w:r>
      <w:r w:rsidRPr="00752C03">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მწობრიდან გამოსული გრუნტის გზის კაპიტალური რეაბილიტაცია</w:t>
      </w:r>
      <w:r w:rsidRPr="00752C03">
        <w:rPr>
          <w:rFonts w:ascii="Sylfaen" w:hAnsi="Sylfaen" w:cs="Sylfaen"/>
          <w:iCs/>
          <w:sz w:val="16"/>
          <w:szCs w:val="16"/>
        </w:rPr>
        <w:t xml:space="preserve"> </w:t>
      </w:r>
      <w:r w:rsidRPr="00752C03">
        <w:rPr>
          <w:rFonts w:ascii="Sylfaen" w:hAnsi="Sylfaen" w:cs="Sylfaen"/>
          <w:iCs/>
          <w:sz w:val="16"/>
          <w:szCs w:val="16"/>
          <w:lang w:val="ka-GE"/>
        </w:rPr>
        <w:t xml:space="preserve">ასფალტით, ასფალტო-ბეტონითა და ცემენტ-რკინა ბეტონით, ასევე გრუნტის გზის მოხრეშვა-მოშანდაგება სანიაღვრე არხებით და კიუვეტებით; </w:t>
      </w:r>
    </w:p>
    <w:p w14:paraId="680A68E3" w14:textId="77777777" w:rsidR="00EF0838" w:rsidRPr="00752C03" w:rsidRDefault="00EF0838" w:rsidP="00EF0838">
      <w:pPr>
        <w:widowControl w:val="0"/>
        <w:autoSpaceDE w:val="0"/>
        <w:autoSpaceDN w:val="0"/>
        <w:adjustRightInd w:val="0"/>
        <w:ind w:left="480"/>
        <w:rPr>
          <w:rFonts w:ascii="Sylfaen" w:hAnsi="Sylfaen"/>
          <w:b/>
          <w:color w:val="385623"/>
          <w:sz w:val="16"/>
          <w:szCs w:val="16"/>
          <w:lang w:val="ka-GE"/>
        </w:rPr>
      </w:pPr>
    </w:p>
    <w:p w14:paraId="7266B403" w14:textId="77777777" w:rsidR="00EF0838" w:rsidRPr="00752C03" w:rsidRDefault="00EF0838" w:rsidP="008E38D1">
      <w:pPr>
        <w:pStyle w:val="ListParagraph"/>
        <w:widowControl w:val="0"/>
        <w:numPr>
          <w:ilvl w:val="1"/>
          <w:numId w:val="2"/>
        </w:numPr>
        <w:autoSpaceDE w:val="0"/>
        <w:autoSpaceDN w:val="0"/>
        <w:adjustRightInd w:val="0"/>
        <w:spacing w:after="0" w:line="240" w:lineRule="auto"/>
        <w:rPr>
          <w:rFonts w:ascii="Sylfaen" w:hAnsi="Sylfaen" w:cs="Sylfaen"/>
          <w:bCs/>
          <w:iCs/>
          <w:color w:val="385623"/>
          <w:sz w:val="16"/>
          <w:szCs w:val="16"/>
          <w:lang w:val="ka-GE"/>
        </w:rPr>
      </w:pPr>
      <w:r w:rsidRPr="00752C03">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752C03">
        <w:rPr>
          <w:rFonts w:ascii="Sylfaen" w:hAnsi="Sylfaen"/>
          <w:b/>
          <w:bCs/>
          <w:sz w:val="16"/>
          <w:szCs w:val="16"/>
          <w:lang w:val="ka-GE"/>
        </w:rPr>
        <w:t xml:space="preserve">გზების მიმდინარე შეკეთება </w:t>
      </w:r>
      <w:r w:rsidRPr="00752C03">
        <w:rPr>
          <w:rFonts w:ascii="Sylfaen" w:hAnsi="Sylfaen" w:cs="Sylfaen"/>
          <w:b/>
          <w:bCs/>
          <w:iCs/>
          <w:sz w:val="16"/>
          <w:szCs w:val="16"/>
          <w:lang w:val="ka-GE"/>
        </w:rPr>
        <w:t>(</w:t>
      </w:r>
      <w:r w:rsidRPr="00752C03">
        <w:rPr>
          <w:rFonts w:ascii="Sylfaen" w:hAnsi="Sylfaen" w:cs="Sylfaen"/>
          <w:b/>
          <w:bCs/>
          <w:iCs/>
          <w:color w:val="385623"/>
          <w:sz w:val="16"/>
          <w:szCs w:val="16"/>
          <w:lang w:val="ka-GE"/>
        </w:rPr>
        <w:t>პროგრამული კოდი</w:t>
      </w:r>
      <w:r w:rsidRPr="00752C03">
        <w:rPr>
          <w:rFonts w:ascii="Sylfaen" w:hAnsi="Sylfaen"/>
          <w:b/>
          <w:bCs/>
          <w:sz w:val="16"/>
          <w:szCs w:val="16"/>
          <w:lang w:val="ka-GE"/>
        </w:rPr>
        <w:t xml:space="preserve"> 02 01 02)</w:t>
      </w:r>
    </w:p>
    <w:p w14:paraId="6914D857" w14:textId="77777777" w:rsidR="00EF0838" w:rsidRPr="00752C03" w:rsidRDefault="00EF0838" w:rsidP="00EF0838">
      <w:pPr>
        <w:widowControl w:val="0"/>
        <w:autoSpaceDE w:val="0"/>
        <w:autoSpaceDN w:val="0"/>
        <w:adjustRightInd w:val="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FBC682E" w14:textId="77777777" w:rsidR="00EF0838" w:rsidRPr="00752C03" w:rsidRDefault="00EF0838" w:rsidP="00EF0838">
      <w:pPr>
        <w:widowControl w:val="0"/>
        <w:autoSpaceDE w:val="0"/>
        <w:autoSpaceDN w:val="0"/>
        <w:adjustRightInd w:val="0"/>
        <w:ind w:left="48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 xml:space="preserve">ქვეპროგრამა ითვალისწინებს  ადგილობრივი მნიშვნელობის გზების მიმდინარე და პრიოდულ შეკეთებას ქალაქის და სოფლის ზონების თოვლისაგან და მეწყრისაგან წმენდას და სტიქიური მოვლენების შედეგების სალიკვიდაციო ღონისძიებებს. </w:t>
      </w:r>
    </w:p>
    <w:p w14:paraId="59F5A019" w14:textId="77777777" w:rsidR="00EF0838" w:rsidRPr="00752C03" w:rsidRDefault="00EF0838" w:rsidP="00EF0838">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მოსახლეობა გადაადგილდეს კომფორტულად, უსაფრთხოდ და თავისუფლად სოფლის სრულ ტერიტორიაზე. გაიზარდოს სხვადასხვა პროგრამებით, სოციალური სერვისებით სარგებლობის ხარისხი და რაოდენობრივი მაჩვენებელი, რაც ცხოვრების ეკონომიკური დონის ამაღლებას შეუწყობს ხელს.</w:t>
      </w:r>
    </w:p>
    <w:p w14:paraId="3F0BD4CB" w14:textId="77777777" w:rsidR="00EF0838" w:rsidRPr="00752C03" w:rsidRDefault="00EF0838" w:rsidP="00EF0838">
      <w:pPr>
        <w:widowControl w:val="0"/>
        <w:autoSpaceDE w:val="0"/>
        <w:autoSpaceDN w:val="0"/>
        <w:adjustRightInd w:val="0"/>
        <w:ind w:firstLine="48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მოვლილი და მოწესრიგებული საგზაო ინფრასტრუქტურა.</w:t>
      </w:r>
    </w:p>
    <w:p w14:paraId="0899CBFC" w14:textId="77777777" w:rsidR="00EF0838" w:rsidRPr="00752C03" w:rsidRDefault="00EF0838" w:rsidP="00EF0838">
      <w:pPr>
        <w:widowControl w:val="0"/>
        <w:autoSpaceDE w:val="0"/>
        <w:autoSpaceDN w:val="0"/>
        <w:adjustRightInd w:val="0"/>
        <w:ind w:left="480"/>
        <w:rPr>
          <w:rFonts w:ascii="Sylfaen" w:hAnsi="Sylfaen"/>
          <w:b/>
          <w:color w:val="385623"/>
          <w:sz w:val="16"/>
          <w:szCs w:val="16"/>
          <w:lang w:val="ka-GE"/>
        </w:rPr>
      </w:pPr>
    </w:p>
    <w:p w14:paraId="0F332B3C" w14:textId="77777777" w:rsidR="00EF0838" w:rsidRPr="00752C03" w:rsidRDefault="00EF0838" w:rsidP="008E38D1">
      <w:pPr>
        <w:pStyle w:val="ListParagraph"/>
        <w:widowControl w:val="0"/>
        <w:numPr>
          <w:ilvl w:val="0"/>
          <w:numId w:val="2"/>
        </w:numPr>
        <w:autoSpaceDE w:val="0"/>
        <w:autoSpaceDN w:val="0"/>
        <w:adjustRightInd w:val="0"/>
        <w:spacing w:after="0" w:line="240" w:lineRule="auto"/>
        <w:rPr>
          <w:rFonts w:ascii="Sylfaen" w:hAnsi="Sylfaen"/>
          <w:b/>
          <w:bCs/>
          <w:sz w:val="16"/>
          <w:szCs w:val="16"/>
          <w:lang w:val="ka-GE"/>
        </w:rPr>
      </w:pPr>
      <w:r w:rsidRPr="00752C03">
        <w:rPr>
          <w:rFonts w:ascii="Sylfaen" w:hAnsi="Sylfaen" w:cs="Sylfaen"/>
          <w:b/>
          <w:bCs/>
          <w:color w:val="385623"/>
          <w:sz w:val="16"/>
          <w:szCs w:val="16"/>
          <w:lang w:val="ka-GE"/>
        </w:rPr>
        <w:t xml:space="preserve">პროგრამის დასახელება  </w:t>
      </w:r>
      <w:r w:rsidRPr="00752C03">
        <w:rPr>
          <w:rFonts w:ascii="Sylfaen" w:hAnsi="Sylfaen" w:cs="Calibri"/>
          <w:b/>
          <w:bCs/>
          <w:color w:val="000000"/>
          <w:sz w:val="16"/>
          <w:szCs w:val="16"/>
        </w:rPr>
        <w:t xml:space="preserve">  </w:t>
      </w:r>
      <w:r w:rsidRPr="00752C03">
        <w:rPr>
          <w:rFonts w:ascii="Sylfaen" w:hAnsi="Sylfaen"/>
          <w:b/>
          <w:bCs/>
          <w:sz w:val="16"/>
          <w:szCs w:val="16"/>
          <w:lang w:val="ka-GE"/>
        </w:rPr>
        <w:t xml:space="preserve">წყლის სისტემების განვითარება </w:t>
      </w:r>
      <w:r w:rsidRPr="00752C03">
        <w:rPr>
          <w:rFonts w:ascii="Sylfaen" w:hAnsi="Sylfaen"/>
          <w:b/>
          <w:bCs/>
          <w:color w:val="385623" w:themeColor="accent6" w:themeShade="80"/>
          <w:sz w:val="16"/>
          <w:szCs w:val="16"/>
          <w:lang w:val="ka-GE"/>
        </w:rPr>
        <w:t>(</w:t>
      </w:r>
      <w:r w:rsidRPr="00752C03">
        <w:rPr>
          <w:rFonts w:ascii="Sylfaen" w:hAnsi="Sylfaen" w:cs="Sylfaen"/>
          <w:b/>
          <w:bCs/>
          <w:color w:val="385623"/>
          <w:sz w:val="16"/>
          <w:szCs w:val="16"/>
          <w:lang w:val="ka-GE"/>
        </w:rPr>
        <w:t xml:space="preserve">პროგრამული კოდი </w:t>
      </w:r>
      <w:r w:rsidRPr="00752C03">
        <w:rPr>
          <w:rFonts w:ascii="Sylfaen" w:hAnsi="Sylfaen"/>
          <w:b/>
          <w:bCs/>
          <w:sz w:val="16"/>
          <w:szCs w:val="16"/>
          <w:lang w:val="ka-GE"/>
        </w:rPr>
        <w:t>02 02</w:t>
      </w:r>
      <w:r w:rsidRPr="00752C03">
        <w:rPr>
          <w:rFonts w:ascii="Sylfaen" w:hAnsi="Sylfaen"/>
          <w:b/>
          <w:bCs/>
          <w:color w:val="385623" w:themeColor="accent6" w:themeShade="80"/>
          <w:sz w:val="16"/>
          <w:szCs w:val="16"/>
          <w:lang w:val="ka-GE"/>
        </w:rPr>
        <w:t>)</w:t>
      </w:r>
    </w:p>
    <w:p w14:paraId="390E687A" w14:textId="77777777" w:rsidR="00EF0838" w:rsidRPr="00752C03" w:rsidRDefault="00EF0838" w:rsidP="00EF0838">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8CAD553" w14:textId="77777777" w:rsidR="00EF0838" w:rsidRPr="0028527E" w:rsidRDefault="00EF0838" w:rsidP="00EF0838">
      <w:pPr>
        <w:widowControl w:val="0"/>
        <w:autoSpaceDE w:val="0"/>
        <w:autoSpaceDN w:val="0"/>
        <w:adjustRightInd w:val="0"/>
        <w:ind w:firstLine="480"/>
        <w:jc w:val="both"/>
        <w:rPr>
          <w:rFonts w:ascii="Sylfaen" w:hAnsi="Sylfaen" w:cs="Sylfaen"/>
          <w:b/>
          <w:bCs/>
          <w:iCs/>
          <w:color w:val="385623"/>
          <w:sz w:val="16"/>
          <w:szCs w:val="16"/>
          <w:lang w:val="ka-GE"/>
        </w:rPr>
      </w:pPr>
      <w:r>
        <w:rPr>
          <w:rFonts w:ascii="Sylfaen" w:hAnsi="Sylfaen" w:cs="Sylfaen"/>
          <w:b/>
          <w:bCs/>
          <w:iCs/>
          <w:color w:val="385623"/>
          <w:sz w:val="16"/>
          <w:szCs w:val="16"/>
          <w:lang w:val="ka-GE"/>
        </w:rPr>
        <w:t xml:space="preserve">პროგრამის აღწერა და მიზანი: </w:t>
      </w:r>
      <w:r w:rsidRPr="00752C03">
        <w:rPr>
          <w:rFonts w:ascii="Sylfaen" w:hAnsi="Sylfaen" w:cs="Sylfaen"/>
          <w:iCs/>
          <w:sz w:val="16"/>
          <w:szCs w:val="16"/>
          <w:lang w:val="ka-GE"/>
        </w:rPr>
        <w:t>მუნიციპალიტეტის მოსახლეობის სასმელი წყლის უწყვეტი მომარაგება მუნიციპალიტეტის ერთ-ერთ ძირითად პრიორიტეტს წარმოადგენს. ამ მიზნით ონის მუნიციპალიტეტის ბიუჯეტიდან ყოველწლიურად ფინანსდება წყლის სისტემების განვითარების პროგრამა, რომელიც მოიცავს როგორც წყალმომარაგების არსებული ქსელის მოვლა-შენახვის ღონისძიებებს, ასევე მუნიციპალიტეტის ტერიტორიაზე არსებული წყლის სისტემების რეაბილიტაციას და ახალი ქსელის მოწყობას. წყლის სისტემების განვითარების პროგრამა შედგება 2 ქვეპროგრამისაგან:</w:t>
      </w:r>
    </w:p>
    <w:p w14:paraId="1866DC86" w14:textId="77777777" w:rsidR="00EF0838" w:rsidRPr="00752C03" w:rsidRDefault="00EF0838" w:rsidP="00EF0838">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iCs/>
          <w:sz w:val="16"/>
          <w:szCs w:val="16"/>
          <w:lang w:val="ka-GE"/>
        </w:rPr>
        <w:t>-წყლის სისტემის მშენებლობა რეაბილიტაცია;</w:t>
      </w:r>
    </w:p>
    <w:p w14:paraId="3D26AE76" w14:textId="77777777" w:rsidR="00EF0838" w:rsidRPr="00752C03" w:rsidRDefault="00EF0838" w:rsidP="00EF0838">
      <w:pPr>
        <w:widowControl w:val="0"/>
        <w:autoSpaceDE w:val="0"/>
        <w:autoSpaceDN w:val="0"/>
        <w:adjustRightInd w:val="0"/>
        <w:ind w:firstLine="480"/>
        <w:rPr>
          <w:rFonts w:ascii="Sylfaen" w:hAnsi="Sylfaen" w:cs="Sylfaen"/>
          <w:iCs/>
          <w:sz w:val="16"/>
          <w:szCs w:val="16"/>
          <w:lang w:val="ka-GE"/>
        </w:rPr>
      </w:pPr>
      <w:r w:rsidRPr="00752C03">
        <w:rPr>
          <w:rFonts w:ascii="Sylfaen" w:hAnsi="Sylfaen" w:cs="Sylfaen"/>
          <w:iCs/>
          <w:sz w:val="16"/>
          <w:szCs w:val="16"/>
          <w:lang w:val="ka-GE"/>
        </w:rPr>
        <w:t>-წყლის სისტემის ექსპლოატაცია;</w:t>
      </w:r>
    </w:p>
    <w:p w14:paraId="0FFFBE09" w14:textId="77777777" w:rsidR="00EF0838" w:rsidRPr="00752C03" w:rsidRDefault="00EF0838" w:rsidP="00EF0838">
      <w:pPr>
        <w:widowControl w:val="0"/>
        <w:autoSpaceDE w:val="0"/>
        <w:autoSpaceDN w:val="0"/>
        <w:adjustRightInd w:val="0"/>
        <w:ind w:firstLine="475"/>
        <w:jc w:val="both"/>
        <w:rPr>
          <w:rFonts w:ascii="Sylfaen" w:hAnsi="Sylfaen" w:cs="Sylfaen"/>
          <w:iCs/>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მუნიციპალიტეტის ყველა დასახლებული ტერიტორია უზრუნველყოფილი იყოს გამართული წყლის სიტემით რათა მოსახლეობას მიეწოდოს ტექნიკურად სუფთა სასმელი წყლი, შეფერხების გარეშე.</w:t>
      </w:r>
    </w:p>
    <w:p w14:paraId="612A1897" w14:textId="47C48295" w:rsidR="00EF0838" w:rsidRDefault="00EF0838" w:rsidP="00EF0838">
      <w:pPr>
        <w:widowControl w:val="0"/>
        <w:autoSpaceDE w:val="0"/>
        <w:autoSpaceDN w:val="0"/>
        <w:adjustRightInd w:val="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 xml:space="preserve">მუნიციპალიტეტის ყველა დასახლებაში გამართული სასმელი წყლის სისტემა. </w:t>
      </w:r>
    </w:p>
    <w:p w14:paraId="12AA6976" w14:textId="526C5B77" w:rsidR="00EF0838" w:rsidRPr="004355E2" w:rsidRDefault="00EF0838" w:rsidP="00EF0838">
      <w:pPr>
        <w:widowControl w:val="0"/>
        <w:autoSpaceDE w:val="0"/>
        <w:autoSpaceDN w:val="0"/>
        <w:adjustRightInd w:val="0"/>
        <w:rPr>
          <w:rFonts w:ascii="Sylfaen" w:hAnsi="Sylfaen" w:cs="Sylfaen"/>
          <w:b/>
          <w:color w:val="385623"/>
          <w:sz w:val="20"/>
          <w:lang w:val="ka-GE"/>
        </w:rPr>
      </w:pPr>
    </w:p>
    <w:p w14:paraId="2E9CA0D2" w14:textId="2F9F1404" w:rsidR="00EF0838" w:rsidRPr="00752C03" w:rsidRDefault="00EF0838" w:rsidP="008E38D1">
      <w:pPr>
        <w:pStyle w:val="ListParagraph"/>
        <w:widowControl w:val="0"/>
        <w:numPr>
          <w:ilvl w:val="1"/>
          <w:numId w:val="2"/>
        </w:numPr>
        <w:autoSpaceDE w:val="0"/>
        <w:autoSpaceDN w:val="0"/>
        <w:adjustRightInd w:val="0"/>
        <w:spacing w:after="0" w:line="240" w:lineRule="auto"/>
        <w:rPr>
          <w:rFonts w:ascii="Sylfaen" w:hAnsi="Sylfaen" w:cs="Sylfaen"/>
          <w:bCs/>
          <w:iCs/>
          <w:color w:val="385623"/>
          <w:sz w:val="16"/>
          <w:szCs w:val="16"/>
          <w:lang w:val="ka-GE"/>
        </w:rPr>
      </w:pPr>
      <w:r w:rsidRPr="00752C03">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752C03">
        <w:rPr>
          <w:rFonts w:ascii="Sylfaen" w:hAnsi="Sylfaen" w:cs="Calibri"/>
          <w:b/>
          <w:bCs/>
          <w:color w:val="000000"/>
          <w:sz w:val="16"/>
          <w:szCs w:val="16"/>
        </w:rPr>
        <w:t xml:space="preserve">   </w:t>
      </w:r>
      <w:r w:rsidRPr="00752C03">
        <w:rPr>
          <w:rFonts w:ascii="Sylfaen" w:hAnsi="Sylfaen"/>
          <w:b/>
          <w:bCs/>
          <w:sz w:val="16"/>
          <w:szCs w:val="16"/>
          <w:lang w:val="ka-GE"/>
        </w:rPr>
        <w:t xml:space="preserve">წყლის სისტემების </w:t>
      </w:r>
      <w:r w:rsidR="00ED12EC">
        <w:rPr>
          <w:rFonts w:ascii="Sylfaen" w:hAnsi="Sylfaen"/>
          <w:b/>
          <w:bCs/>
          <w:sz w:val="16"/>
          <w:szCs w:val="16"/>
          <w:lang w:val="ka-GE"/>
        </w:rPr>
        <w:t>ექსპლოატაცია</w:t>
      </w:r>
      <w:r w:rsidRPr="00752C03">
        <w:rPr>
          <w:rFonts w:ascii="Sylfaen" w:hAnsi="Sylfaen" w:cs="Sylfaen"/>
          <w:b/>
          <w:bCs/>
          <w:iCs/>
          <w:sz w:val="16"/>
          <w:szCs w:val="16"/>
          <w:lang w:val="ka-GE"/>
        </w:rPr>
        <w:t xml:space="preserve"> (</w:t>
      </w:r>
      <w:r w:rsidRPr="00752C03">
        <w:rPr>
          <w:rFonts w:ascii="Sylfaen" w:hAnsi="Sylfaen" w:cs="Sylfaen"/>
          <w:b/>
          <w:bCs/>
          <w:iCs/>
          <w:color w:val="385623"/>
          <w:sz w:val="16"/>
          <w:szCs w:val="16"/>
          <w:lang w:val="ka-GE"/>
        </w:rPr>
        <w:t>პროგრამული კოდი</w:t>
      </w:r>
      <w:r w:rsidRPr="00752C03">
        <w:rPr>
          <w:rFonts w:ascii="Sylfaen" w:hAnsi="Sylfaen"/>
          <w:b/>
          <w:bCs/>
          <w:sz w:val="16"/>
          <w:szCs w:val="16"/>
          <w:lang w:val="ka-GE"/>
        </w:rPr>
        <w:t xml:space="preserve"> 02 02 02)</w:t>
      </w:r>
    </w:p>
    <w:p w14:paraId="49D260AB" w14:textId="77777777" w:rsidR="00EF0838" w:rsidRPr="00752C03" w:rsidRDefault="00EF0838" w:rsidP="00EF0838">
      <w:pPr>
        <w:widowControl w:val="0"/>
        <w:autoSpaceDE w:val="0"/>
        <w:autoSpaceDN w:val="0"/>
        <w:adjustRightInd w:val="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b/>
          <w:bCs/>
          <w:sz w:val="16"/>
          <w:szCs w:val="16"/>
          <w:lang w:val="ka-GE"/>
        </w:rPr>
        <w:t>ა(ა)იპ ონის მუნიციპალიტეტის წყალმომარაგების ქსელის მოვლა-შენახვის ცენტრი</w:t>
      </w:r>
    </w:p>
    <w:p w14:paraId="26D36BCB" w14:textId="77777777" w:rsidR="00EF0838" w:rsidRPr="00752C03" w:rsidRDefault="00EF0838" w:rsidP="00EF0838">
      <w:pPr>
        <w:widowControl w:val="0"/>
        <w:autoSpaceDE w:val="0"/>
        <w:autoSpaceDN w:val="0"/>
        <w:adjustRightInd w:val="0"/>
        <w:ind w:left="480"/>
        <w:rPr>
          <w:rFonts w:ascii="Sylfaen" w:hAnsi="Sylfaen"/>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lang w:val="ka-GE"/>
        </w:rPr>
        <w:t xml:space="preserve"> </w:t>
      </w:r>
      <w:r w:rsidRPr="00752C03">
        <w:rPr>
          <w:rFonts w:ascii="Sylfaen" w:hAnsi="Sylfaen"/>
          <w:sz w:val="16"/>
          <w:szCs w:val="16"/>
          <w:lang w:val="ka-GE"/>
        </w:rPr>
        <w:t xml:space="preserve">ქვეპროგრამა ითვალისწინებს  მუნიციპალიტეტის  სოფლებში ადგილობრივი დანიშნულების წყალმომარაგების ქსელის გამართულ და შეუფერხებელი ფუნქციონირების უზრუნველყოფას, სოფლებში გადაუდებელი აუცილებლობით გამოწვეული დაზიანებული ადგილების სარეაბილიტაციო სამუშაოების განხორციელებას. </w:t>
      </w:r>
    </w:p>
    <w:p w14:paraId="17DB2543" w14:textId="77777777" w:rsidR="00EF0838" w:rsidRPr="00752C03" w:rsidRDefault="00EF0838" w:rsidP="00EF0838">
      <w:pPr>
        <w:widowControl w:val="0"/>
        <w:autoSpaceDE w:val="0"/>
        <w:autoSpaceDN w:val="0"/>
        <w:adjustRightInd w:val="0"/>
        <w:ind w:firstLine="450"/>
        <w:jc w:val="both"/>
        <w:rPr>
          <w:rFonts w:ascii="Sylfaen" w:hAnsi="Sylfaen" w:cs="Sylfaen"/>
          <w:b/>
          <w:color w:val="385623"/>
          <w:sz w:val="16"/>
          <w:szCs w:val="16"/>
          <w:lang w:val="ka-GE"/>
        </w:rPr>
      </w:pPr>
      <w:r w:rsidRPr="00752C03">
        <w:rPr>
          <w:rFonts w:ascii="Sylfaen" w:hAnsi="Sylfaen"/>
          <w:b/>
          <w:bCs/>
          <w:sz w:val="16"/>
          <w:szCs w:val="16"/>
          <w:lang w:val="ka-GE"/>
        </w:rPr>
        <w:t>ქვეპროგრამის მიზანია:</w:t>
      </w:r>
      <w:r w:rsidRPr="00752C03">
        <w:rPr>
          <w:rFonts w:ascii="Sylfaen" w:hAnsi="Sylfaen"/>
          <w:sz w:val="16"/>
          <w:szCs w:val="16"/>
          <w:lang w:val="ka-GE"/>
        </w:rPr>
        <w:t xml:space="preserve"> სოფლად მაცხოვრებელი მოსახლეობის ტექნიკურად სუფთა სასმელი წყლით უზრუნველყოფა შეფერხების გარეშე, სოფლებში ცხოვრების პირობების გაუმჯობესება.</w:t>
      </w:r>
    </w:p>
    <w:p w14:paraId="4D313F00" w14:textId="77777777" w:rsidR="00EF0838" w:rsidRPr="00752C03" w:rsidRDefault="00EF0838" w:rsidP="00EF0838">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 წყალმომარაგების ქსელში აღმოფხვრილი დაზიანებები.</w:t>
      </w:r>
    </w:p>
    <w:p w14:paraId="21340E25" w14:textId="77777777" w:rsidR="00EF0838" w:rsidRDefault="00EF0838" w:rsidP="00EF0838">
      <w:pPr>
        <w:widowControl w:val="0"/>
        <w:autoSpaceDE w:val="0"/>
        <w:autoSpaceDN w:val="0"/>
        <w:adjustRightInd w:val="0"/>
        <w:ind w:firstLine="475"/>
      </w:pPr>
    </w:p>
    <w:p w14:paraId="650F6E51" w14:textId="77777777" w:rsidR="00EF0838" w:rsidRPr="00752C03" w:rsidRDefault="00EF0838" w:rsidP="008E38D1">
      <w:pPr>
        <w:pStyle w:val="ListParagraph"/>
        <w:widowControl w:val="0"/>
        <w:numPr>
          <w:ilvl w:val="0"/>
          <w:numId w:val="2"/>
        </w:numPr>
        <w:autoSpaceDE w:val="0"/>
        <w:autoSpaceDN w:val="0"/>
        <w:adjustRightInd w:val="0"/>
        <w:spacing w:after="0" w:line="240" w:lineRule="auto"/>
        <w:rPr>
          <w:rFonts w:ascii="Sylfaen" w:hAnsi="Sylfaen"/>
          <w:b/>
          <w:bCs/>
          <w:sz w:val="16"/>
          <w:szCs w:val="16"/>
          <w:lang w:val="ka-GE"/>
        </w:rPr>
      </w:pPr>
      <w:r w:rsidRPr="00752C03">
        <w:rPr>
          <w:rFonts w:ascii="Sylfaen" w:hAnsi="Sylfaen" w:cs="Sylfaen"/>
          <w:b/>
          <w:bCs/>
          <w:color w:val="385623"/>
          <w:sz w:val="16"/>
          <w:szCs w:val="16"/>
          <w:lang w:val="ka-GE"/>
        </w:rPr>
        <w:t xml:space="preserve">პროგრამის დასახელება </w:t>
      </w:r>
      <w:r w:rsidRPr="00752C03">
        <w:rPr>
          <w:rFonts w:ascii="Sylfaen" w:hAnsi="Sylfaen"/>
          <w:b/>
          <w:bCs/>
          <w:sz w:val="16"/>
          <w:szCs w:val="16"/>
          <w:lang w:val="ka-GE"/>
        </w:rPr>
        <w:t xml:space="preserve">გარე განათება </w:t>
      </w:r>
      <w:r w:rsidRPr="00752C03">
        <w:rPr>
          <w:rFonts w:ascii="Sylfaen" w:hAnsi="Sylfaen"/>
          <w:b/>
          <w:bCs/>
          <w:color w:val="385623" w:themeColor="accent6" w:themeShade="80"/>
          <w:sz w:val="16"/>
          <w:szCs w:val="16"/>
          <w:lang w:val="ka-GE"/>
        </w:rPr>
        <w:t>(</w:t>
      </w:r>
      <w:r w:rsidRPr="00752C03">
        <w:rPr>
          <w:rFonts w:ascii="Sylfaen" w:hAnsi="Sylfaen" w:cs="Sylfaen"/>
          <w:b/>
          <w:bCs/>
          <w:color w:val="385623"/>
          <w:sz w:val="16"/>
          <w:szCs w:val="16"/>
          <w:lang w:val="ka-GE"/>
        </w:rPr>
        <w:t xml:space="preserve">პროგრამული კოდი </w:t>
      </w:r>
      <w:r w:rsidRPr="00752C03">
        <w:rPr>
          <w:rFonts w:ascii="Sylfaen" w:hAnsi="Sylfaen"/>
          <w:b/>
          <w:bCs/>
          <w:sz w:val="16"/>
          <w:szCs w:val="16"/>
          <w:lang w:val="ka-GE"/>
        </w:rPr>
        <w:t>02 03</w:t>
      </w:r>
      <w:r w:rsidRPr="00752C03">
        <w:rPr>
          <w:rFonts w:ascii="Sylfaen" w:hAnsi="Sylfaen"/>
          <w:b/>
          <w:bCs/>
          <w:color w:val="385623" w:themeColor="accent6" w:themeShade="80"/>
          <w:sz w:val="16"/>
          <w:szCs w:val="16"/>
          <w:lang w:val="ka-GE"/>
        </w:rPr>
        <w:t>)</w:t>
      </w:r>
    </w:p>
    <w:p w14:paraId="1C080134" w14:textId="77777777" w:rsidR="00EF0838" w:rsidRPr="00752C03" w:rsidRDefault="00EF0838" w:rsidP="00EF0838">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A22F151" w14:textId="77777777" w:rsidR="00EF0838" w:rsidRPr="00752C03" w:rsidRDefault="00EF0838" w:rsidP="00EF0838">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დღეის მდგომარეობით მუნიციპალიტეტის ტერიტორიაზე გარე განათების ქსელი ფუნქციონირებს ქ. ონში და სოფლების ძირითად ნაწილში, გარე განათების ქსელით მოცულია მუნიციპალიტეტის დასახლებული ტერიტორიის 90%.  გარე განათების პროგრამა მოიცავს 2 ქვეპროგრამას:</w:t>
      </w:r>
    </w:p>
    <w:p w14:paraId="2990B0EE" w14:textId="77777777" w:rsidR="00EF0838" w:rsidRPr="00752C03" w:rsidRDefault="00EF0838" w:rsidP="00EF0838">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iCs/>
          <w:sz w:val="16"/>
          <w:szCs w:val="16"/>
          <w:lang w:val="ka-GE"/>
        </w:rPr>
        <w:t>- გარე განათების ქსელის ექსპლოატაცია;</w:t>
      </w:r>
    </w:p>
    <w:p w14:paraId="2EE061B8" w14:textId="77777777" w:rsidR="00EF0838" w:rsidRPr="00752C03" w:rsidRDefault="00EF0838" w:rsidP="00EF0838">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iCs/>
          <w:sz w:val="16"/>
          <w:szCs w:val="16"/>
          <w:lang w:val="ka-GE"/>
        </w:rPr>
        <w:t>- კაპიტალური დაბანდებები გარე განათების სფეროში;</w:t>
      </w:r>
    </w:p>
    <w:p w14:paraId="71119FB7" w14:textId="77777777" w:rsidR="00EF0838" w:rsidRPr="00752C03" w:rsidRDefault="00EF0838" w:rsidP="00EF0838">
      <w:pPr>
        <w:widowControl w:val="0"/>
        <w:autoSpaceDE w:val="0"/>
        <w:autoSpaceDN w:val="0"/>
        <w:adjustRightInd w:val="0"/>
        <w:ind w:firstLine="480"/>
        <w:jc w:val="both"/>
        <w:rPr>
          <w:rFonts w:ascii="Sylfaen" w:hAnsi="Sylfaen" w:cs="Sylfaen"/>
          <w:b/>
          <w:bCs/>
          <w:iCs/>
          <w:color w:val="385623"/>
          <w:sz w:val="16"/>
          <w:szCs w:val="16"/>
          <w:lang w:val="ka-GE"/>
        </w:rPr>
      </w:pPr>
      <w:r w:rsidRPr="00752C03">
        <w:rPr>
          <w:rFonts w:ascii="Sylfaen" w:hAnsi="Sylfaen" w:cs="Sylfaen"/>
          <w:b/>
          <w:bCs/>
          <w:iCs/>
          <w:sz w:val="16"/>
          <w:szCs w:val="16"/>
          <w:lang w:val="ka-GE"/>
        </w:rPr>
        <w:lastRenderedPageBreak/>
        <w:t>პროგრამის მიზანია:</w:t>
      </w:r>
      <w:r w:rsidRPr="00752C03">
        <w:rPr>
          <w:rFonts w:ascii="Sylfaen" w:hAnsi="Sylfaen" w:cs="Sylfaen"/>
          <w:iCs/>
          <w:sz w:val="16"/>
          <w:szCs w:val="16"/>
          <w:lang w:val="ka-GE"/>
        </w:rPr>
        <w:t xml:space="preserve"> მუნიციპალიტეტის დასახლებული ტერიტორიის გარე განათბის ქსელით სრულად დაფარვა; მთელი წლის მანძილზე გარე განათების სისტემის გამართული ფუნქციონირება; პერიოდულად წარმოქმნილი შეფერხებების დროული აღმოფხვრა;</w:t>
      </w:r>
    </w:p>
    <w:p w14:paraId="4C292172" w14:textId="77777777" w:rsidR="00EF0838" w:rsidRPr="00752C03" w:rsidRDefault="00EF0838" w:rsidP="00EF0838">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მუნიციპალიტეტის დასახლებული ტერიტორიის გარე განათების ქსელით სრულად დაფარვა; გარე განათების სისტემის გამართული ფუნქციონირება.</w:t>
      </w:r>
    </w:p>
    <w:p w14:paraId="119DCA95" w14:textId="77777777" w:rsidR="00EF0838" w:rsidRDefault="00EF0838" w:rsidP="00EF0838">
      <w:pPr>
        <w:widowControl w:val="0"/>
        <w:autoSpaceDE w:val="0"/>
        <w:autoSpaceDN w:val="0"/>
        <w:adjustRightInd w:val="0"/>
        <w:ind w:firstLine="475"/>
        <w:rPr>
          <w:rFonts w:ascii="Sylfaen" w:hAnsi="Sylfaen" w:cs="Sylfaen"/>
          <w:iCs/>
          <w:sz w:val="18"/>
          <w:szCs w:val="18"/>
          <w:lang w:val="ka-GE"/>
        </w:rPr>
      </w:pPr>
    </w:p>
    <w:p w14:paraId="6D71634F" w14:textId="77777777" w:rsidR="00EF0838" w:rsidRPr="00752C03" w:rsidRDefault="00EF0838" w:rsidP="008E38D1">
      <w:pPr>
        <w:pStyle w:val="ListParagraph"/>
        <w:widowControl w:val="0"/>
        <w:numPr>
          <w:ilvl w:val="1"/>
          <w:numId w:val="2"/>
        </w:numPr>
        <w:autoSpaceDE w:val="0"/>
        <w:autoSpaceDN w:val="0"/>
        <w:adjustRightInd w:val="0"/>
        <w:spacing w:after="0" w:line="240" w:lineRule="auto"/>
        <w:rPr>
          <w:rFonts w:ascii="Sylfaen" w:hAnsi="Sylfaen" w:cs="Sylfaen"/>
          <w:bCs/>
          <w:iCs/>
          <w:color w:val="385623"/>
          <w:sz w:val="16"/>
          <w:szCs w:val="16"/>
          <w:lang w:val="ka-GE"/>
        </w:rPr>
      </w:pPr>
      <w:r w:rsidRPr="00752C03">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752C03">
        <w:rPr>
          <w:rFonts w:ascii="Sylfaen" w:hAnsi="Sylfaen" w:cs="Calibri"/>
          <w:b/>
          <w:bCs/>
          <w:color w:val="000000"/>
          <w:sz w:val="16"/>
          <w:szCs w:val="16"/>
        </w:rPr>
        <w:t xml:space="preserve">   </w:t>
      </w:r>
      <w:r w:rsidRPr="00752C03">
        <w:rPr>
          <w:rFonts w:ascii="Sylfaen" w:hAnsi="Sylfaen"/>
          <w:b/>
          <w:bCs/>
          <w:sz w:val="16"/>
          <w:szCs w:val="16"/>
          <w:lang w:val="ka-GE"/>
        </w:rPr>
        <w:t>გარე განათების ქსელის ექსპლუატაცია</w:t>
      </w:r>
      <w:r w:rsidRPr="00752C03">
        <w:rPr>
          <w:rFonts w:ascii="Sylfaen" w:hAnsi="Sylfaen" w:cs="Sylfaen"/>
          <w:b/>
          <w:bCs/>
          <w:iCs/>
          <w:sz w:val="16"/>
          <w:szCs w:val="16"/>
          <w:lang w:val="ka-GE"/>
        </w:rPr>
        <w:t xml:space="preserve"> (</w:t>
      </w:r>
      <w:r w:rsidRPr="00752C03">
        <w:rPr>
          <w:rFonts w:ascii="Sylfaen" w:hAnsi="Sylfaen" w:cs="Sylfaen"/>
          <w:b/>
          <w:bCs/>
          <w:iCs/>
          <w:color w:val="385623"/>
          <w:sz w:val="16"/>
          <w:szCs w:val="16"/>
          <w:lang w:val="ka-GE"/>
        </w:rPr>
        <w:t>პროგრამული კოდი</w:t>
      </w:r>
      <w:r w:rsidRPr="00752C03">
        <w:rPr>
          <w:rFonts w:ascii="Sylfaen" w:hAnsi="Sylfaen"/>
          <w:b/>
          <w:bCs/>
          <w:sz w:val="16"/>
          <w:szCs w:val="16"/>
          <w:lang w:val="ka-GE"/>
        </w:rPr>
        <w:t xml:space="preserve"> 02 03 01)</w:t>
      </w:r>
    </w:p>
    <w:p w14:paraId="31FBBBD8" w14:textId="77777777" w:rsidR="00EF0838" w:rsidRPr="00752C03" w:rsidRDefault="00EF0838" w:rsidP="00EF0838">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216227E9" w14:textId="77777777" w:rsidR="00EF0838" w:rsidRPr="00103EA0" w:rsidRDefault="00EF0838" w:rsidP="00EF0838">
      <w:pPr>
        <w:widowControl w:val="0"/>
        <w:autoSpaceDE w:val="0"/>
        <w:autoSpaceDN w:val="0"/>
        <w:adjustRightInd w:val="0"/>
        <w:ind w:firstLine="540"/>
        <w:jc w:val="both"/>
        <w:rPr>
          <w:rFonts w:ascii="Sylfaen" w:hAnsi="Sylfaen" w:cs="Sylfaen"/>
          <w:b/>
          <w:color w:val="385623"/>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color w:val="385623"/>
          <w:sz w:val="16"/>
          <w:szCs w:val="16"/>
          <w:lang w:val="ka-GE"/>
        </w:rPr>
        <w:t xml:space="preserve">: </w:t>
      </w:r>
      <w:r w:rsidRPr="00752C03">
        <w:rPr>
          <w:rFonts w:ascii="Sylfaen" w:hAnsi="Sylfaen" w:cs="Sylfaen"/>
          <w:iCs/>
          <w:sz w:val="16"/>
          <w:szCs w:val="16"/>
          <w:lang w:val="ka-GE"/>
        </w:rPr>
        <w:t>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დღეის მდგომარეობით მუნიციპალიტეტის ტერიტორიაზე გარე განათების ქსელი ფუნქციონირებს ქ. ონში და სოფლების გარკვეულ ნაწილში, გარე განათების ქსელით მოცულია მუნიციპალიტეტის დასახლებული ტერიტორიის 90%.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14:paraId="4DA1D256" w14:textId="77777777" w:rsidR="00EF0838" w:rsidRPr="00752C03" w:rsidRDefault="00EF0838" w:rsidP="008E38D1">
      <w:pPr>
        <w:pStyle w:val="ListParagraph"/>
        <w:widowControl w:val="0"/>
        <w:numPr>
          <w:ilvl w:val="0"/>
          <w:numId w:val="3"/>
        </w:numPr>
        <w:autoSpaceDE w:val="0"/>
        <w:autoSpaceDN w:val="0"/>
        <w:adjustRightInd w:val="0"/>
        <w:spacing w:after="0" w:line="240" w:lineRule="auto"/>
        <w:jc w:val="both"/>
        <w:rPr>
          <w:rFonts w:ascii="Sylfaen" w:hAnsi="Sylfaen" w:cs="Sylfaen"/>
          <w:iCs/>
          <w:sz w:val="16"/>
          <w:szCs w:val="16"/>
          <w:lang w:val="ka-GE"/>
        </w:rPr>
      </w:pPr>
      <w:r w:rsidRPr="00752C03">
        <w:rPr>
          <w:rFonts w:ascii="Sylfaen" w:hAnsi="Sylfaen" w:cs="Sylfaen"/>
          <w:iCs/>
          <w:sz w:val="16"/>
          <w:szCs w:val="16"/>
          <w:lang w:val="ka-GE"/>
        </w:rPr>
        <w:t xml:space="preserve">მუნიციპალიტეტის ტერიტორიაზე არსებულ ქსელში მწყობრიდან გამოსული ნათურების გამოცვლას; </w:t>
      </w:r>
    </w:p>
    <w:p w14:paraId="540F0C07" w14:textId="77777777" w:rsidR="00EF0838" w:rsidRPr="00752C03" w:rsidRDefault="00EF0838" w:rsidP="008E38D1">
      <w:pPr>
        <w:pStyle w:val="ListParagraph"/>
        <w:widowControl w:val="0"/>
        <w:numPr>
          <w:ilvl w:val="0"/>
          <w:numId w:val="3"/>
        </w:numPr>
        <w:autoSpaceDE w:val="0"/>
        <w:autoSpaceDN w:val="0"/>
        <w:adjustRightInd w:val="0"/>
        <w:spacing w:after="0" w:line="240" w:lineRule="auto"/>
        <w:jc w:val="both"/>
        <w:rPr>
          <w:rFonts w:ascii="Sylfaen" w:hAnsi="Sylfaen" w:cs="Sylfaen"/>
          <w:iCs/>
          <w:sz w:val="16"/>
          <w:szCs w:val="16"/>
          <w:lang w:val="ka-GE"/>
        </w:rPr>
      </w:pPr>
      <w:r w:rsidRPr="00752C03">
        <w:rPr>
          <w:rFonts w:ascii="Sylfaen" w:hAnsi="Sylfaen" w:cs="Sylfaen"/>
          <w:iCs/>
          <w:sz w:val="16"/>
          <w:szCs w:val="16"/>
          <w:lang w:val="ka-GE"/>
        </w:rPr>
        <w:t>ამორტიზებული და დაზიანებული განათების ბოძების შეკეთება, ახლით ჩანაცვლებას;</w:t>
      </w:r>
    </w:p>
    <w:p w14:paraId="604D39C3" w14:textId="77777777" w:rsidR="00EF0838" w:rsidRPr="00752C03" w:rsidRDefault="00EF0838" w:rsidP="008E38D1">
      <w:pPr>
        <w:pStyle w:val="ListParagraph"/>
        <w:widowControl w:val="0"/>
        <w:numPr>
          <w:ilvl w:val="0"/>
          <w:numId w:val="3"/>
        </w:numPr>
        <w:autoSpaceDE w:val="0"/>
        <w:autoSpaceDN w:val="0"/>
        <w:adjustRightInd w:val="0"/>
        <w:spacing w:after="0" w:line="240" w:lineRule="auto"/>
        <w:jc w:val="both"/>
        <w:rPr>
          <w:rFonts w:ascii="Sylfaen" w:hAnsi="Sylfaen" w:cs="Sylfaen"/>
          <w:iCs/>
          <w:sz w:val="16"/>
          <w:szCs w:val="16"/>
          <w:lang w:val="ka-GE"/>
        </w:rPr>
      </w:pPr>
      <w:r w:rsidRPr="00752C03">
        <w:rPr>
          <w:rFonts w:ascii="Sylfaen" w:hAnsi="Sylfaen" w:cs="Sylfaen"/>
          <w:iCs/>
          <w:sz w:val="16"/>
          <w:szCs w:val="16"/>
          <w:lang w:val="ka-GE"/>
        </w:rPr>
        <w:t>დაზიანებული სადენების აღდგენა, შეკეთებას.</w:t>
      </w:r>
    </w:p>
    <w:p w14:paraId="0DADEA26" w14:textId="77777777" w:rsidR="00EF0838" w:rsidRPr="00752C03" w:rsidRDefault="00EF0838" w:rsidP="00EF0838">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iCs/>
          <w:sz w:val="16"/>
          <w:szCs w:val="16"/>
          <w:lang w:val="ka-GE"/>
        </w:rPr>
        <w:t>ქვეპროგრამა ასევე მოიცავს გარე განათების ქსელის მიერ მოხმარებული ელექტროენერგიის ხარჯის ანაზღაურებას (2</w:t>
      </w:r>
      <w:r>
        <w:rPr>
          <w:rFonts w:ascii="Sylfaen" w:hAnsi="Sylfaen" w:cs="Sylfaen"/>
          <w:iCs/>
          <w:sz w:val="16"/>
          <w:szCs w:val="16"/>
          <w:lang w:val="en-GB"/>
        </w:rPr>
        <w:t>4</w:t>
      </w:r>
      <w:r w:rsidRPr="00752C03">
        <w:rPr>
          <w:rFonts w:ascii="Sylfaen" w:hAnsi="Sylfaen" w:cs="Sylfaen"/>
          <w:iCs/>
          <w:sz w:val="16"/>
          <w:szCs w:val="16"/>
          <w:lang w:val="ka-GE"/>
        </w:rPr>
        <w:t xml:space="preserve">0.0 ათ.ლარი). </w:t>
      </w:r>
    </w:p>
    <w:p w14:paraId="63FC7464" w14:textId="77777777" w:rsidR="00EF0838" w:rsidRPr="00752C03" w:rsidRDefault="00EF0838" w:rsidP="00EF0838">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კომფორტული გარემოს შექმნა უსაფრთხო გადაადგილებისათვის. </w:t>
      </w:r>
    </w:p>
    <w:p w14:paraId="670A1032" w14:textId="2FDEFB30" w:rsidR="00EF0838" w:rsidRDefault="00EF0838" w:rsidP="00EF0838">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 ა</w:t>
      </w:r>
      <w:r>
        <w:rPr>
          <w:rFonts w:ascii="Sylfaen" w:hAnsi="Sylfaen" w:cs="Sylfaen"/>
          <w:iCs/>
          <w:sz w:val="16"/>
          <w:szCs w:val="16"/>
          <w:lang w:val="ka-GE"/>
        </w:rPr>
        <w:t>რ</w:t>
      </w:r>
      <w:r w:rsidRPr="00752C03">
        <w:rPr>
          <w:rFonts w:ascii="Sylfaen" w:hAnsi="Sylfaen" w:cs="Sylfaen"/>
          <w:iCs/>
          <w:sz w:val="16"/>
          <w:szCs w:val="16"/>
          <w:lang w:val="ka-GE"/>
        </w:rPr>
        <w:t>სებული გარე განათების ქსელის გამართული ფუნქციონირება.</w:t>
      </w:r>
    </w:p>
    <w:p w14:paraId="18571B09" w14:textId="77777777" w:rsidR="0050284D" w:rsidRPr="00103EA0" w:rsidRDefault="0050284D" w:rsidP="00EF0838">
      <w:pPr>
        <w:widowControl w:val="0"/>
        <w:autoSpaceDE w:val="0"/>
        <w:autoSpaceDN w:val="0"/>
        <w:adjustRightInd w:val="0"/>
        <w:ind w:firstLine="480"/>
        <w:jc w:val="both"/>
        <w:rPr>
          <w:rFonts w:ascii="Sylfaen" w:hAnsi="Sylfaen" w:cs="Sylfaen"/>
          <w:b/>
          <w:bCs/>
          <w:iCs/>
          <w:color w:val="385623"/>
          <w:sz w:val="16"/>
          <w:szCs w:val="16"/>
        </w:rPr>
      </w:pPr>
    </w:p>
    <w:p w14:paraId="39525181" w14:textId="77777777" w:rsidR="00EF0838" w:rsidRPr="00752C03" w:rsidRDefault="00EF0838" w:rsidP="008E38D1">
      <w:pPr>
        <w:pStyle w:val="ListParagraph"/>
        <w:widowControl w:val="0"/>
        <w:numPr>
          <w:ilvl w:val="1"/>
          <w:numId w:val="2"/>
        </w:numPr>
        <w:autoSpaceDE w:val="0"/>
        <w:autoSpaceDN w:val="0"/>
        <w:adjustRightInd w:val="0"/>
        <w:spacing w:after="0" w:line="240" w:lineRule="auto"/>
        <w:rPr>
          <w:rFonts w:ascii="Sylfaen" w:hAnsi="Sylfaen" w:cs="Sylfaen"/>
          <w:bCs/>
          <w:iCs/>
          <w:color w:val="385623"/>
          <w:sz w:val="16"/>
          <w:szCs w:val="16"/>
          <w:lang w:val="ka-GE"/>
        </w:rPr>
      </w:pPr>
      <w:r w:rsidRPr="00752C03">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752C03">
        <w:rPr>
          <w:rFonts w:ascii="Sylfaen" w:hAnsi="Sylfaen" w:cs="Calibri"/>
          <w:b/>
          <w:bCs/>
          <w:color w:val="000000"/>
          <w:sz w:val="16"/>
          <w:szCs w:val="16"/>
        </w:rPr>
        <w:t xml:space="preserve">   </w:t>
      </w:r>
      <w:r w:rsidRPr="00752C03">
        <w:rPr>
          <w:rFonts w:ascii="Sylfaen" w:hAnsi="Sylfaen"/>
          <w:b/>
          <w:bCs/>
          <w:sz w:val="16"/>
          <w:szCs w:val="16"/>
          <w:lang w:val="ka-GE"/>
        </w:rPr>
        <w:t>კაპიტალური დაბანდებები გარე განათების სფეროში</w:t>
      </w:r>
      <w:r w:rsidRPr="00752C03">
        <w:rPr>
          <w:rFonts w:ascii="Sylfaen" w:hAnsi="Sylfaen" w:cs="Sylfaen"/>
          <w:b/>
          <w:bCs/>
          <w:iCs/>
          <w:sz w:val="16"/>
          <w:szCs w:val="16"/>
          <w:lang w:val="ka-GE"/>
        </w:rPr>
        <w:t xml:space="preserve"> (</w:t>
      </w:r>
      <w:r w:rsidRPr="00752C03">
        <w:rPr>
          <w:rFonts w:ascii="Sylfaen" w:hAnsi="Sylfaen" w:cs="Sylfaen"/>
          <w:b/>
          <w:bCs/>
          <w:iCs/>
          <w:color w:val="385623"/>
          <w:sz w:val="16"/>
          <w:szCs w:val="16"/>
          <w:lang w:val="ka-GE"/>
        </w:rPr>
        <w:t>პროგრამული კოდი</w:t>
      </w:r>
      <w:r w:rsidRPr="00752C03">
        <w:rPr>
          <w:rFonts w:ascii="Sylfaen" w:hAnsi="Sylfaen"/>
          <w:b/>
          <w:bCs/>
          <w:sz w:val="16"/>
          <w:szCs w:val="16"/>
          <w:lang w:val="ka-GE"/>
        </w:rPr>
        <w:t xml:space="preserve"> 02 03 02)</w:t>
      </w:r>
    </w:p>
    <w:p w14:paraId="260D99E8" w14:textId="77777777" w:rsidR="00EF0838" w:rsidRPr="00752C03" w:rsidRDefault="00EF0838" w:rsidP="00EF0838">
      <w:pPr>
        <w:widowControl w:val="0"/>
        <w:autoSpaceDE w:val="0"/>
        <w:autoSpaceDN w:val="0"/>
        <w:adjustRightInd w:val="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2D61D2A" w14:textId="77777777" w:rsidR="00EF0838" w:rsidRPr="00752C03" w:rsidRDefault="00EF0838" w:rsidP="00EF0838">
      <w:pPr>
        <w:widowControl w:val="0"/>
        <w:autoSpaceDE w:val="0"/>
        <w:autoSpaceDN w:val="0"/>
        <w:adjustRightInd w:val="0"/>
        <w:ind w:firstLine="450"/>
        <w:jc w:val="both"/>
        <w:rPr>
          <w:rFonts w:ascii="Sylfaen" w:hAnsi="Sylfaen" w:cs="Sylfaen"/>
          <w:iCs/>
          <w:sz w:val="16"/>
          <w:szCs w:val="16"/>
          <w:lang w:val="ka-GE"/>
        </w:rPr>
      </w:pPr>
      <w:r>
        <w:rPr>
          <w:rFonts w:ascii="Sylfaen" w:hAnsi="Sylfaen" w:cs="Sylfaen"/>
          <w:b/>
          <w:bCs/>
          <w:iCs/>
          <w:color w:val="385623"/>
          <w:sz w:val="16"/>
          <w:szCs w:val="16"/>
          <w:lang w:val="ka-GE"/>
        </w:rPr>
        <w:t xml:space="preserve"> </w:t>
      </w: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752C03">
        <w:rPr>
          <w:rFonts w:ascii="Sylfaen" w:hAnsi="Sylfaen" w:cs="Sylfaen"/>
          <w:iCs/>
          <w:sz w:val="16"/>
          <w:szCs w:val="16"/>
          <w:lang w:val="ka-GE"/>
        </w:rPr>
        <w:t xml:space="preserve">ქვეპროგრამის ფარგლებში განხორციელდება სოფლებში </w:t>
      </w:r>
      <w:r>
        <w:rPr>
          <w:rFonts w:ascii="Sylfaen" w:hAnsi="Sylfaen" w:cs="Sylfaen"/>
          <w:iCs/>
          <w:sz w:val="16"/>
          <w:szCs w:val="16"/>
          <w:lang w:val="ka-GE"/>
        </w:rPr>
        <w:t>გარკვეულ უბნებში</w:t>
      </w:r>
      <w:r w:rsidRPr="00752C03">
        <w:rPr>
          <w:rFonts w:ascii="Sylfaen" w:hAnsi="Sylfaen" w:cs="Sylfaen"/>
          <w:iCs/>
          <w:sz w:val="16"/>
          <w:szCs w:val="16"/>
          <w:lang w:val="ka-GE"/>
        </w:rPr>
        <w:t xml:space="preserve"> გარე განათების ახალი წერტილების დამატება, რეაბილიტაცია და ახალი გარე განათების დამატებული წერტილების აბონენტად აყვანის ხარჯი. </w:t>
      </w:r>
    </w:p>
    <w:p w14:paraId="1B29C3D4" w14:textId="77777777" w:rsidR="00EF0838" w:rsidRPr="00752C03" w:rsidRDefault="00EF0838" w:rsidP="00EF0838">
      <w:pPr>
        <w:widowControl w:val="0"/>
        <w:autoSpaceDE w:val="0"/>
        <w:autoSpaceDN w:val="0"/>
        <w:adjustRightInd w:val="0"/>
        <w:ind w:firstLine="45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კომფორტული გარემოს შექმნა უსაფრთხო გადაადგილებისათვის.</w:t>
      </w:r>
    </w:p>
    <w:p w14:paraId="2C4A6153" w14:textId="77777777" w:rsidR="00EF0838" w:rsidRPr="00752C03" w:rsidRDefault="00EF0838" w:rsidP="00EF0838">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 გარე განათების გარეშე დარჩენილი უბნების დაფარვა გარე განათების ქსელით.</w:t>
      </w:r>
    </w:p>
    <w:p w14:paraId="0C76B60B" w14:textId="77777777" w:rsidR="00EF0838" w:rsidRDefault="00EF0838" w:rsidP="00EF0838">
      <w:pPr>
        <w:widowControl w:val="0"/>
        <w:autoSpaceDE w:val="0"/>
        <w:autoSpaceDN w:val="0"/>
        <w:adjustRightInd w:val="0"/>
        <w:ind w:firstLine="475"/>
      </w:pPr>
    </w:p>
    <w:p w14:paraId="413280B0" w14:textId="77777777" w:rsidR="00EF0838" w:rsidRPr="00752C03" w:rsidRDefault="00EF0838" w:rsidP="008E38D1">
      <w:pPr>
        <w:pStyle w:val="ListParagraph"/>
        <w:widowControl w:val="0"/>
        <w:numPr>
          <w:ilvl w:val="0"/>
          <w:numId w:val="2"/>
        </w:numPr>
        <w:autoSpaceDE w:val="0"/>
        <w:autoSpaceDN w:val="0"/>
        <w:adjustRightInd w:val="0"/>
        <w:spacing w:after="0" w:line="240" w:lineRule="auto"/>
        <w:rPr>
          <w:rFonts w:ascii="Sylfaen" w:hAnsi="Sylfaen"/>
          <w:b/>
          <w:bCs/>
          <w:sz w:val="16"/>
          <w:szCs w:val="16"/>
          <w:lang w:val="ka-GE"/>
        </w:rPr>
      </w:pPr>
      <w:r w:rsidRPr="00752C03">
        <w:rPr>
          <w:rFonts w:ascii="Sylfaen" w:hAnsi="Sylfaen" w:cs="Sylfaen"/>
          <w:b/>
          <w:bCs/>
          <w:color w:val="385623"/>
          <w:sz w:val="16"/>
          <w:szCs w:val="16"/>
          <w:lang w:val="ka-GE"/>
        </w:rPr>
        <w:t xml:space="preserve">პროგრამის დასახელება </w:t>
      </w:r>
      <w:r w:rsidRPr="00752C03">
        <w:rPr>
          <w:rFonts w:ascii="Sylfaen" w:hAnsi="Sylfaen"/>
          <w:b/>
          <w:bCs/>
          <w:sz w:val="16"/>
          <w:szCs w:val="16"/>
          <w:lang w:val="ka-GE"/>
        </w:rPr>
        <w:t xml:space="preserve">მშენებლობა, ავარიული ობიექტების და შენობების რეაბილიტაცია </w:t>
      </w:r>
      <w:r w:rsidRPr="00752C03">
        <w:rPr>
          <w:rFonts w:ascii="Sylfaen" w:hAnsi="Sylfaen"/>
          <w:b/>
          <w:bCs/>
          <w:color w:val="385623" w:themeColor="accent6" w:themeShade="80"/>
          <w:sz w:val="16"/>
          <w:szCs w:val="16"/>
          <w:lang w:val="ka-GE"/>
        </w:rPr>
        <w:t>(</w:t>
      </w:r>
      <w:r w:rsidRPr="00752C03">
        <w:rPr>
          <w:rFonts w:ascii="Sylfaen" w:hAnsi="Sylfaen" w:cs="Sylfaen"/>
          <w:b/>
          <w:bCs/>
          <w:color w:val="385623"/>
          <w:sz w:val="16"/>
          <w:szCs w:val="16"/>
          <w:lang w:val="ka-GE"/>
        </w:rPr>
        <w:t xml:space="preserve">პროგრამული კოდი </w:t>
      </w:r>
      <w:r w:rsidRPr="00752C03">
        <w:rPr>
          <w:rFonts w:ascii="Sylfaen" w:hAnsi="Sylfaen"/>
          <w:b/>
          <w:bCs/>
          <w:sz w:val="16"/>
          <w:szCs w:val="16"/>
          <w:lang w:val="ka-GE"/>
        </w:rPr>
        <w:t>02 04</w:t>
      </w:r>
      <w:r w:rsidRPr="00752C03">
        <w:rPr>
          <w:rFonts w:ascii="Sylfaen" w:hAnsi="Sylfaen"/>
          <w:b/>
          <w:bCs/>
          <w:color w:val="385623" w:themeColor="accent6" w:themeShade="80"/>
          <w:sz w:val="16"/>
          <w:szCs w:val="16"/>
          <w:lang w:val="ka-GE"/>
        </w:rPr>
        <w:t>)</w:t>
      </w:r>
    </w:p>
    <w:p w14:paraId="497FBEB9" w14:textId="77777777" w:rsidR="00EF0838" w:rsidRPr="00752C03" w:rsidRDefault="00EF0838" w:rsidP="00EF0838">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44C4906E" w14:textId="77777777" w:rsidR="00EF0838" w:rsidRPr="00752C03" w:rsidRDefault="00EF0838" w:rsidP="00EF0838">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პროგრამა ითვალისწინებს საცხოვრებელი და არასაცხოვრებელი შენობების მოწესრიგება, რეაბილიტაციას სასურველი იერსახისა და უსაფრთხო საცხოვრებელი გარემოს შექმნის მიზნით, რომლის ფარგლებშიც თანამონაწილეობის პრინციპით დაფინანსდება სხვადასხვა ღონისძიებები მოსახლეობის განცხადებების და არსებული მდგომარეობის სიმძიმის გათვალისწინებით. პროგრამაში ასევე გათვალისწინებულია მუნიციპალიტეტში ბალანსზე რიცხული შენობების რეაბილიტაცია და ახალი შენობების მშენებლობა,</w:t>
      </w:r>
      <w:r>
        <w:rPr>
          <w:rFonts w:ascii="Sylfaen" w:hAnsi="Sylfaen" w:cs="Sylfaen"/>
          <w:iCs/>
          <w:sz w:val="16"/>
          <w:szCs w:val="16"/>
          <w:lang w:val="ka-GE"/>
        </w:rPr>
        <w:t xml:space="preserve"> </w:t>
      </w:r>
      <w:r w:rsidRPr="00752C03">
        <w:rPr>
          <w:rFonts w:ascii="Sylfaen" w:hAnsi="Sylfaen" w:cs="Sylfaen"/>
          <w:iCs/>
          <w:sz w:val="16"/>
          <w:szCs w:val="16"/>
          <w:lang w:val="ka-GE"/>
        </w:rPr>
        <w:t>რომლის დაფინანსება მოხდება სახელმწიფო ბიუჯეტიდან გამოყოფილი კაპიტალური ტრანსფერითა და თანამონაწილეობით ადგილობრივი ბიუჯეტის საკუთარი სახსრებით. პროგრამა მოიცავს 2 ქვეპროგრამას:</w:t>
      </w:r>
    </w:p>
    <w:p w14:paraId="43E5A1E7" w14:textId="77777777" w:rsidR="00EF0838" w:rsidRPr="00752C03" w:rsidRDefault="00EF0838" w:rsidP="00EF0838">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iCs/>
          <w:sz w:val="16"/>
          <w:szCs w:val="16"/>
          <w:lang w:val="ka-GE"/>
        </w:rPr>
        <w:t>- საცხოვრებელი და არასცხოვრებელი შენობის ექსპოატაცია და რეაბილიტაცია;</w:t>
      </w:r>
    </w:p>
    <w:p w14:paraId="5B8101DE" w14:textId="77777777" w:rsidR="00EF0838" w:rsidRPr="00752C03" w:rsidRDefault="00EF0838" w:rsidP="00EF0838">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iCs/>
          <w:sz w:val="16"/>
          <w:szCs w:val="16"/>
          <w:lang w:val="ka-GE"/>
        </w:rPr>
        <w:t>-</w:t>
      </w:r>
      <w:r>
        <w:rPr>
          <w:rFonts w:ascii="Sylfaen" w:hAnsi="Sylfaen" w:cs="Sylfaen"/>
          <w:iCs/>
          <w:sz w:val="16"/>
          <w:szCs w:val="16"/>
          <w:lang w:val="ka-GE"/>
        </w:rPr>
        <w:t xml:space="preserve"> </w:t>
      </w:r>
      <w:r w:rsidRPr="00752C03">
        <w:rPr>
          <w:rFonts w:ascii="Sylfaen" w:hAnsi="Sylfaen" w:cs="Sylfaen"/>
          <w:iCs/>
          <w:sz w:val="16"/>
          <w:szCs w:val="16"/>
          <w:lang w:val="ka-GE"/>
        </w:rPr>
        <w:t>მუნიციპალიტეტის</w:t>
      </w:r>
      <w:r w:rsidRPr="00752C03">
        <w:rPr>
          <w:rFonts w:ascii="Sylfaen" w:hAnsi="Sylfaen" w:cs="Sylfaen"/>
          <w:iCs/>
          <w:sz w:val="16"/>
          <w:szCs w:val="16"/>
        </w:rPr>
        <w:t xml:space="preserve"> </w:t>
      </w:r>
      <w:r w:rsidRPr="00752C03">
        <w:rPr>
          <w:rFonts w:ascii="Sylfaen" w:hAnsi="Sylfaen" w:cs="Sylfaen"/>
          <w:iCs/>
          <w:sz w:val="16"/>
          <w:szCs w:val="16"/>
          <w:lang w:val="ka-GE"/>
        </w:rPr>
        <w:t>ბალანსზე რიცხული შენობების ექსპლოატაცია და რეაბილიტაცია;</w:t>
      </w:r>
    </w:p>
    <w:p w14:paraId="7F319183" w14:textId="77777777" w:rsidR="00EF0838" w:rsidRPr="00752C03" w:rsidRDefault="00EF0838" w:rsidP="00EF0838">
      <w:pPr>
        <w:widowControl w:val="0"/>
        <w:autoSpaceDE w:val="0"/>
        <w:autoSpaceDN w:val="0"/>
        <w:adjustRightInd w:val="0"/>
        <w:ind w:firstLine="480"/>
        <w:jc w:val="both"/>
        <w:rPr>
          <w:rFonts w:ascii="Sylfaen" w:hAnsi="Sylfaen" w:cs="Sylfaen"/>
          <w:b/>
          <w:bCs/>
          <w:iCs/>
          <w:color w:val="385623"/>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რებილიტირებული და მოწესრიგებული იქნას საცხოვრებელი კორპუსები და ბალანსზე რიცხული შენობები</w:t>
      </w:r>
      <w:r w:rsidRPr="00752C03">
        <w:rPr>
          <w:rFonts w:ascii="Sylfaen" w:hAnsi="Sylfaen" w:cs="Sylfaen"/>
          <w:b/>
          <w:bCs/>
          <w:iCs/>
          <w:sz w:val="16"/>
          <w:szCs w:val="16"/>
          <w:lang w:val="ka-GE"/>
        </w:rPr>
        <w:t>.</w:t>
      </w:r>
    </w:p>
    <w:p w14:paraId="2BA85610" w14:textId="77777777" w:rsidR="00EF0838" w:rsidRPr="00752C03" w:rsidRDefault="00EF0838" w:rsidP="00EF0838">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რებილიტირებული და მოწესრიგებული საცხოვრებელი კორპუსები; ბალანსზე რიცხული შენობები.</w:t>
      </w:r>
    </w:p>
    <w:p w14:paraId="5CBED22A" w14:textId="77777777" w:rsidR="00EF0838" w:rsidRPr="00752C03" w:rsidRDefault="00EF0838" w:rsidP="00EF0838">
      <w:pPr>
        <w:widowControl w:val="0"/>
        <w:autoSpaceDE w:val="0"/>
        <w:autoSpaceDN w:val="0"/>
        <w:adjustRightInd w:val="0"/>
        <w:ind w:firstLine="475"/>
        <w:rPr>
          <w:sz w:val="16"/>
          <w:szCs w:val="16"/>
        </w:rPr>
      </w:pPr>
    </w:p>
    <w:p w14:paraId="1F91819B" w14:textId="77777777" w:rsidR="00EF0838" w:rsidRPr="00752C03" w:rsidRDefault="00EF0838" w:rsidP="008E38D1">
      <w:pPr>
        <w:pStyle w:val="ListParagraph"/>
        <w:widowControl w:val="0"/>
        <w:numPr>
          <w:ilvl w:val="1"/>
          <w:numId w:val="2"/>
        </w:numPr>
        <w:autoSpaceDE w:val="0"/>
        <w:autoSpaceDN w:val="0"/>
        <w:adjustRightInd w:val="0"/>
        <w:spacing w:after="0" w:line="240" w:lineRule="auto"/>
        <w:rPr>
          <w:rFonts w:ascii="Sylfaen" w:hAnsi="Sylfaen" w:cs="Sylfaen"/>
          <w:bCs/>
          <w:iCs/>
          <w:color w:val="385623"/>
          <w:sz w:val="16"/>
          <w:szCs w:val="16"/>
          <w:lang w:val="ka-GE"/>
        </w:rPr>
      </w:pPr>
      <w:r w:rsidRPr="00752C03">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752C03">
        <w:rPr>
          <w:rFonts w:ascii="Sylfaen" w:hAnsi="Sylfaen" w:cs="Calibri"/>
          <w:b/>
          <w:bCs/>
          <w:color w:val="000000"/>
          <w:sz w:val="16"/>
          <w:szCs w:val="16"/>
        </w:rPr>
        <w:t xml:space="preserve">   </w:t>
      </w:r>
      <w:r w:rsidRPr="00752C03">
        <w:rPr>
          <w:rFonts w:ascii="Sylfaen" w:hAnsi="Sylfaen"/>
          <w:b/>
          <w:bCs/>
          <w:sz w:val="16"/>
          <w:szCs w:val="16"/>
          <w:lang w:val="ka-GE"/>
        </w:rPr>
        <w:t>საცხოვრებელი და არასაცხოვრებელი შენობის ექსპლუატაცია და რეაბილიტაცია</w:t>
      </w:r>
      <w:r w:rsidRPr="00752C03">
        <w:rPr>
          <w:rFonts w:ascii="Sylfaen" w:hAnsi="Sylfaen" w:cs="Sylfaen"/>
          <w:b/>
          <w:bCs/>
          <w:iCs/>
          <w:sz w:val="16"/>
          <w:szCs w:val="16"/>
          <w:lang w:val="ka-GE"/>
        </w:rPr>
        <w:t xml:space="preserve"> (</w:t>
      </w:r>
      <w:r w:rsidRPr="00752C03">
        <w:rPr>
          <w:rFonts w:ascii="Sylfaen" w:hAnsi="Sylfaen" w:cs="Sylfaen"/>
          <w:b/>
          <w:bCs/>
          <w:iCs/>
          <w:color w:val="385623"/>
          <w:sz w:val="16"/>
          <w:szCs w:val="16"/>
          <w:lang w:val="ka-GE"/>
        </w:rPr>
        <w:t>პროგრამული კოდი</w:t>
      </w:r>
      <w:r w:rsidRPr="00752C03">
        <w:rPr>
          <w:rFonts w:ascii="Sylfaen" w:hAnsi="Sylfaen"/>
          <w:b/>
          <w:bCs/>
          <w:sz w:val="16"/>
          <w:szCs w:val="16"/>
          <w:lang w:val="ka-GE"/>
        </w:rPr>
        <w:t xml:space="preserve"> 02 04 01)</w:t>
      </w:r>
    </w:p>
    <w:p w14:paraId="2C25E3D0" w14:textId="77777777" w:rsidR="00EF0838" w:rsidRPr="00752C03" w:rsidRDefault="00EF0838" w:rsidP="00EF0838">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44A1677F" w14:textId="77777777" w:rsidR="00EF0838" w:rsidRPr="00595D4C" w:rsidRDefault="00EF0838" w:rsidP="00EF0838">
      <w:pPr>
        <w:widowControl w:val="0"/>
        <w:autoSpaceDE w:val="0"/>
        <w:autoSpaceDN w:val="0"/>
        <w:adjustRightInd w:val="0"/>
        <w:ind w:firstLine="540"/>
        <w:jc w:val="both"/>
        <w:rPr>
          <w:rFonts w:ascii="Sylfaen" w:hAnsi="Sylfaen" w:cs="Sylfaen"/>
          <w:iCs/>
          <w:sz w:val="16"/>
          <w:szCs w:val="16"/>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752C03">
        <w:rPr>
          <w:rFonts w:ascii="Sylfaen" w:hAnsi="Sylfaen" w:cs="Sylfaen"/>
          <w:iCs/>
          <w:sz w:val="16"/>
          <w:szCs w:val="16"/>
          <w:lang w:val="ka-GE"/>
        </w:rPr>
        <w:t>ქვეპროგრამა ითვალისწინებს ბინათმესაკუთრეთა საკუთრებაში არსებული ქონების რეაბილიტაციის ხელშეწყობას,  რომლის ფარგლებშიც თანამონაწილეობის პრინციპით  დაფინანს</w:t>
      </w:r>
      <w:r>
        <w:rPr>
          <w:rFonts w:ascii="Sylfaen" w:hAnsi="Sylfaen" w:cs="Sylfaen"/>
          <w:iCs/>
          <w:sz w:val="16"/>
          <w:szCs w:val="16"/>
          <w:lang w:val="ka-GE"/>
        </w:rPr>
        <w:t>დ</w:t>
      </w:r>
      <w:r w:rsidRPr="00752C03">
        <w:rPr>
          <w:rFonts w:ascii="Sylfaen" w:hAnsi="Sylfaen" w:cs="Sylfaen"/>
          <w:iCs/>
          <w:sz w:val="16"/>
          <w:szCs w:val="16"/>
          <w:lang w:val="ka-GE"/>
        </w:rPr>
        <w:t>ება სხვადასხვა ღონისძიებები მოსახლეობის  განცხადებების და არსებული მდგომარეობის  სიმძიმის გათვალისწინებით.  ბინათმესაკუთრეთა ამხანაგობის წევრებთან შეხვედრები  მიმდინარე პროგრამების გაცნობის მიზნით</w:t>
      </w:r>
      <w:r>
        <w:rPr>
          <w:rFonts w:ascii="Sylfaen" w:hAnsi="Sylfaen" w:cs="Sylfaen"/>
          <w:iCs/>
          <w:sz w:val="16"/>
          <w:szCs w:val="16"/>
          <w:lang w:val="ka-GE"/>
        </w:rPr>
        <w:t xml:space="preserve">. </w:t>
      </w: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w:t>
      </w:r>
    </w:p>
    <w:p w14:paraId="64C97767" w14:textId="493B9A49" w:rsidR="00EF0838" w:rsidRPr="00CD0909" w:rsidRDefault="00EF0838" w:rsidP="00CD0909">
      <w:pPr>
        <w:widowControl w:val="0"/>
        <w:autoSpaceDE w:val="0"/>
        <w:autoSpaceDN w:val="0"/>
        <w:adjustRightInd w:val="0"/>
        <w:ind w:firstLine="480"/>
        <w:jc w:val="both"/>
        <w:rPr>
          <w:rFonts w:ascii="Sylfaen" w:hAnsi="Sylfaen" w:cs="Sylfaen"/>
          <w:b/>
          <w:bCs/>
          <w:iCs/>
          <w:color w:val="385623"/>
          <w:sz w:val="16"/>
          <w:szCs w:val="16"/>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 რებილიტირებული და მოწესრიგებული იქნას საცხოვრებელი კორპუსები.</w:t>
      </w:r>
    </w:p>
    <w:p w14:paraId="6E485F45" w14:textId="77777777" w:rsidR="00EF0838" w:rsidRDefault="00EF0838" w:rsidP="00EF0838">
      <w:pPr>
        <w:widowControl w:val="0"/>
        <w:autoSpaceDE w:val="0"/>
        <w:autoSpaceDN w:val="0"/>
        <w:adjustRightInd w:val="0"/>
        <w:ind w:firstLine="475"/>
      </w:pPr>
    </w:p>
    <w:p w14:paraId="697BC2F7" w14:textId="77777777" w:rsidR="00EF0838" w:rsidRPr="00752C03" w:rsidRDefault="00EF0838" w:rsidP="008E38D1">
      <w:pPr>
        <w:pStyle w:val="ListParagraph"/>
        <w:widowControl w:val="0"/>
        <w:numPr>
          <w:ilvl w:val="0"/>
          <w:numId w:val="2"/>
        </w:numPr>
        <w:autoSpaceDE w:val="0"/>
        <w:autoSpaceDN w:val="0"/>
        <w:adjustRightInd w:val="0"/>
        <w:spacing w:after="0" w:line="240" w:lineRule="auto"/>
        <w:rPr>
          <w:rFonts w:ascii="Sylfaen" w:hAnsi="Sylfaen"/>
          <w:b/>
          <w:bCs/>
          <w:sz w:val="16"/>
          <w:szCs w:val="16"/>
          <w:lang w:val="ka-GE"/>
        </w:rPr>
      </w:pPr>
      <w:r w:rsidRPr="00752C03">
        <w:rPr>
          <w:rFonts w:ascii="Sylfaen" w:hAnsi="Sylfaen" w:cs="Sylfaen"/>
          <w:b/>
          <w:bCs/>
          <w:color w:val="385623"/>
          <w:sz w:val="16"/>
          <w:szCs w:val="16"/>
          <w:lang w:val="ka-GE"/>
        </w:rPr>
        <w:t xml:space="preserve">პროგრამის დასახელება </w:t>
      </w:r>
      <w:r w:rsidRPr="00752C03">
        <w:rPr>
          <w:rFonts w:ascii="Sylfaen" w:hAnsi="Sylfaen"/>
          <w:b/>
          <w:bCs/>
          <w:sz w:val="16"/>
          <w:szCs w:val="16"/>
          <w:lang w:val="ka-GE"/>
        </w:rPr>
        <w:t>კეთილმოწყობის ღონისძიებები</w:t>
      </w:r>
      <w:r w:rsidRPr="00752C03">
        <w:rPr>
          <w:rFonts w:ascii="Sylfaen" w:hAnsi="Sylfaen" w:cs="Sylfaen"/>
          <w:b/>
          <w:bCs/>
          <w:color w:val="385623"/>
          <w:sz w:val="16"/>
          <w:szCs w:val="16"/>
          <w:lang w:val="ka-GE"/>
        </w:rPr>
        <w:t xml:space="preserve"> </w:t>
      </w:r>
      <w:r w:rsidRPr="00752C03">
        <w:rPr>
          <w:rFonts w:ascii="Sylfaen" w:hAnsi="Sylfaen"/>
          <w:b/>
          <w:bCs/>
          <w:color w:val="385623" w:themeColor="accent6" w:themeShade="80"/>
          <w:sz w:val="16"/>
          <w:szCs w:val="16"/>
          <w:lang w:val="ka-GE"/>
        </w:rPr>
        <w:t>(</w:t>
      </w:r>
      <w:r w:rsidRPr="00752C03">
        <w:rPr>
          <w:rFonts w:ascii="Sylfaen" w:hAnsi="Sylfaen" w:cs="Sylfaen"/>
          <w:b/>
          <w:bCs/>
          <w:color w:val="385623"/>
          <w:sz w:val="16"/>
          <w:szCs w:val="16"/>
          <w:lang w:val="ka-GE"/>
        </w:rPr>
        <w:t xml:space="preserve">პროგრამული კოდი </w:t>
      </w:r>
      <w:r w:rsidRPr="00752C03">
        <w:rPr>
          <w:rFonts w:ascii="Sylfaen" w:hAnsi="Sylfaen"/>
          <w:b/>
          <w:bCs/>
          <w:sz w:val="16"/>
          <w:szCs w:val="16"/>
          <w:lang w:val="ka-GE"/>
        </w:rPr>
        <w:t>02 05</w:t>
      </w:r>
      <w:r w:rsidRPr="00752C03">
        <w:rPr>
          <w:rFonts w:ascii="Sylfaen" w:hAnsi="Sylfaen"/>
          <w:b/>
          <w:bCs/>
          <w:color w:val="385623" w:themeColor="accent6" w:themeShade="80"/>
          <w:sz w:val="16"/>
          <w:szCs w:val="16"/>
          <w:lang w:val="ka-GE"/>
        </w:rPr>
        <w:t>)</w:t>
      </w:r>
    </w:p>
    <w:p w14:paraId="4BF362F5" w14:textId="77777777" w:rsidR="00EF0838" w:rsidRPr="00752C03" w:rsidRDefault="00EF0838" w:rsidP="00EF0838">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3283A0D" w14:textId="77777777" w:rsidR="00EF0838" w:rsidRPr="00752C03" w:rsidRDefault="00EF0838" w:rsidP="00EF0838">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en-US"/>
        </w:rPr>
        <w:t xml:space="preserve"> </w:t>
      </w:r>
      <w:r w:rsidRPr="00752C03">
        <w:rPr>
          <w:rFonts w:ascii="Sylfaen" w:hAnsi="Sylfaen" w:cs="Sylfaen"/>
          <w:iCs/>
          <w:sz w:val="16"/>
          <w:szCs w:val="16"/>
          <w:lang w:val="ka-GE"/>
        </w:rPr>
        <w:t>ქ. ონში საზოდაგოდოებრივი დანიშნულების სივრცეების კეთილმოწყობა-რე</w:t>
      </w:r>
      <w:r>
        <w:rPr>
          <w:rFonts w:ascii="Sylfaen" w:hAnsi="Sylfaen" w:cs="Sylfaen"/>
          <w:iCs/>
          <w:sz w:val="16"/>
          <w:szCs w:val="16"/>
          <w:lang w:val="ka-GE"/>
        </w:rPr>
        <w:t xml:space="preserve">აბილიტაციის პროექტი გულისხმობს ვახტანგ მე-6 და დემეტრე </w:t>
      </w:r>
      <w:r>
        <w:rPr>
          <w:rFonts w:ascii="Sylfaen" w:hAnsi="Sylfaen" w:cs="Sylfaen"/>
          <w:iCs/>
          <w:sz w:val="16"/>
          <w:szCs w:val="16"/>
          <w:lang w:val="en-US"/>
        </w:rPr>
        <w:t xml:space="preserve">II </w:t>
      </w:r>
      <w:r w:rsidRPr="00752C03">
        <w:rPr>
          <w:rFonts w:ascii="Sylfaen" w:hAnsi="Sylfaen" w:cs="Sylfaen"/>
          <w:iCs/>
          <w:sz w:val="16"/>
          <w:szCs w:val="16"/>
          <w:lang w:val="ka-GE"/>
        </w:rPr>
        <w:t xml:space="preserve">ქუჩების გარკვეულ მონაკვეთებზე  საფეხმავლო ბილიკების, ღობეების,  გამწვანების ზოლების, გარე განათების მოწყობას. </w:t>
      </w:r>
      <w:r>
        <w:rPr>
          <w:rFonts w:ascii="Sylfaen" w:hAnsi="Sylfaen" w:cs="Sylfaen"/>
          <w:iCs/>
          <w:sz w:val="16"/>
          <w:szCs w:val="16"/>
          <w:lang w:val="ka-GE"/>
        </w:rPr>
        <w:t xml:space="preserve">ასევე მოხდება ქ.ონში ბაზრის მშენებლობა და ტერიტორიის კეთილმოწყობა. </w:t>
      </w:r>
      <w:r w:rsidRPr="00752C03">
        <w:rPr>
          <w:rFonts w:ascii="Sylfaen" w:hAnsi="Sylfaen" w:cs="Sylfaen"/>
          <w:iCs/>
          <w:sz w:val="16"/>
          <w:szCs w:val="16"/>
          <w:lang w:val="ka-GE"/>
        </w:rPr>
        <w:t>პროექტის განხორციელება ითვალისწინებს ქალაქის ურბანული ინფრასტრუქტურის განვითარებას. რომლის დაფინანსება მოხდება რეგიონში განსახორციელებელი პროექტების ფონიდან და თანადაფინანსებით ადგილობრივი ბიუჯეტიდან.</w:t>
      </w:r>
      <w:r>
        <w:rPr>
          <w:rFonts w:ascii="Sylfaen" w:hAnsi="Sylfaen" w:cs="Sylfaen"/>
          <w:iCs/>
          <w:sz w:val="16"/>
          <w:szCs w:val="16"/>
          <w:lang w:val="ka-GE"/>
        </w:rPr>
        <w:t xml:space="preserve"> </w:t>
      </w: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ქალაქის ურბანული ინფრასტრუქტურის განვითარება, ქალაქის იერსახის შეცვლა-გალამაზება, ხელი შეეწყოს ტურიზმის განვითარებას. </w:t>
      </w:r>
    </w:p>
    <w:p w14:paraId="4947F7E3" w14:textId="77777777" w:rsidR="00EF0838" w:rsidRPr="00752C03" w:rsidRDefault="00EF0838" w:rsidP="00EF0838">
      <w:pPr>
        <w:widowControl w:val="0"/>
        <w:autoSpaceDE w:val="0"/>
        <w:autoSpaceDN w:val="0"/>
        <w:adjustRightInd w:val="0"/>
        <w:ind w:firstLine="480"/>
        <w:jc w:val="both"/>
        <w:rPr>
          <w:rFonts w:ascii="Sylfaen" w:hAnsi="Sylfaen" w:cs="Calibri"/>
          <w:color w:val="000000"/>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განვითარებული ქალაქის ურბანული ინფრასტრუქტურა და  ტურიზმისთის მიმზიდველი გარემო; ადგილობრივი მოსახლეობისათვის და ტურისტებისათვის შექმნილი სამკურნალოდ სასურველო პირობები.</w:t>
      </w:r>
      <w:r w:rsidRPr="00752C03">
        <w:rPr>
          <w:rFonts w:ascii="Sylfaen" w:hAnsi="Sylfaen" w:cs="Calibri"/>
          <w:color w:val="000000"/>
          <w:sz w:val="16"/>
          <w:szCs w:val="16"/>
          <w:lang w:val="ka-GE"/>
        </w:rPr>
        <w:t xml:space="preserve"> </w:t>
      </w:r>
    </w:p>
    <w:p w14:paraId="771C9C7B" w14:textId="77777777" w:rsidR="00EF0838" w:rsidRDefault="00EF0838" w:rsidP="00EF0838">
      <w:pPr>
        <w:widowControl w:val="0"/>
        <w:autoSpaceDE w:val="0"/>
        <w:autoSpaceDN w:val="0"/>
        <w:adjustRightInd w:val="0"/>
        <w:ind w:firstLine="475"/>
      </w:pPr>
    </w:p>
    <w:p w14:paraId="1FAC229B" w14:textId="77777777" w:rsidR="00EF0838" w:rsidRPr="00752C03" w:rsidRDefault="00EF0838" w:rsidP="008E38D1">
      <w:pPr>
        <w:pStyle w:val="ListParagraph"/>
        <w:widowControl w:val="0"/>
        <w:numPr>
          <w:ilvl w:val="0"/>
          <w:numId w:val="2"/>
        </w:numPr>
        <w:autoSpaceDE w:val="0"/>
        <w:autoSpaceDN w:val="0"/>
        <w:adjustRightInd w:val="0"/>
        <w:spacing w:after="0" w:line="240" w:lineRule="auto"/>
        <w:rPr>
          <w:rFonts w:ascii="Sylfaen" w:hAnsi="Sylfaen"/>
          <w:b/>
          <w:bCs/>
          <w:sz w:val="16"/>
          <w:szCs w:val="16"/>
          <w:lang w:val="ka-GE"/>
        </w:rPr>
      </w:pPr>
      <w:r w:rsidRPr="00752C03">
        <w:rPr>
          <w:rFonts w:ascii="Sylfaen" w:hAnsi="Sylfaen" w:cs="Sylfaen"/>
          <w:b/>
          <w:bCs/>
          <w:color w:val="385623"/>
          <w:sz w:val="16"/>
          <w:szCs w:val="16"/>
          <w:lang w:val="ka-GE"/>
        </w:rPr>
        <w:t xml:space="preserve">პროგრამის დასახელება </w:t>
      </w:r>
      <w:r w:rsidRPr="006A2249">
        <w:rPr>
          <w:rFonts w:ascii="Sylfaen" w:hAnsi="Sylfaen" w:cs="Calibri"/>
          <w:b/>
          <w:bCs/>
          <w:color w:val="000000"/>
          <w:sz w:val="16"/>
          <w:szCs w:val="16"/>
        </w:rPr>
        <w:t>საპროექტო დოკუმენტაციისა და საპროექტო და საექსპერტო მომსახურების შესყიდვა</w:t>
      </w:r>
      <w:r w:rsidRPr="00752C03">
        <w:rPr>
          <w:rFonts w:ascii="Sylfaen" w:hAnsi="Sylfaen"/>
          <w:b/>
          <w:bCs/>
          <w:color w:val="385623" w:themeColor="accent6" w:themeShade="80"/>
          <w:sz w:val="16"/>
          <w:szCs w:val="16"/>
          <w:lang w:val="ka-GE"/>
        </w:rPr>
        <w:t xml:space="preserve"> (</w:t>
      </w:r>
      <w:r w:rsidRPr="00752C03">
        <w:rPr>
          <w:rFonts w:ascii="Sylfaen" w:hAnsi="Sylfaen" w:cs="Sylfaen"/>
          <w:b/>
          <w:bCs/>
          <w:color w:val="385623"/>
          <w:sz w:val="16"/>
          <w:szCs w:val="16"/>
          <w:lang w:val="ka-GE"/>
        </w:rPr>
        <w:t xml:space="preserve">პროგრამული კოდი </w:t>
      </w:r>
      <w:r w:rsidRPr="00752C03">
        <w:rPr>
          <w:rFonts w:ascii="Sylfaen" w:hAnsi="Sylfaen"/>
          <w:b/>
          <w:bCs/>
          <w:sz w:val="16"/>
          <w:szCs w:val="16"/>
          <w:lang w:val="ka-GE"/>
        </w:rPr>
        <w:t>02 03</w:t>
      </w:r>
      <w:r w:rsidRPr="00752C03">
        <w:rPr>
          <w:rFonts w:ascii="Sylfaen" w:hAnsi="Sylfaen"/>
          <w:b/>
          <w:bCs/>
          <w:color w:val="385623" w:themeColor="accent6" w:themeShade="80"/>
          <w:sz w:val="16"/>
          <w:szCs w:val="16"/>
          <w:lang w:val="ka-GE"/>
        </w:rPr>
        <w:t>)</w:t>
      </w:r>
    </w:p>
    <w:p w14:paraId="29B85AF8" w14:textId="77777777" w:rsidR="00EF0838" w:rsidRPr="00752C03" w:rsidRDefault="00EF0838" w:rsidP="00EF0838">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20869A96" w14:textId="77777777" w:rsidR="00EF0838" w:rsidRDefault="00EF0838" w:rsidP="00EF0838">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en-US"/>
        </w:rPr>
        <w:t xml:space="preserve"> </w:t>
      </w:r>
      <w:r w:rsidRPr="009403EA">
        <w:rPr>
          <w:rFonts w:ascii="Sylfaen" w:hAnsi="Sylfaen" w:cs="Sylfaen"/>
          <w:iCs/>
          <w:sz w:val="16"/>
          <w:szCs w:val="16"/>
          <w:lang w:val="ka-GE"/>
        </w:rPr>
        <w:t xml:space="preserve">ქვეპროგრამის ფარგლებში ხორციელდება მუნიციპალიტეტის კეთილმოწყობისათვის საპროექტო დოკუმენტაციის შესყიდვა და მიმდინარე სამუშოების საზედამხედველო მომსახურება. იგეგმება </w:t>
      </w:r>
      <w:r>
        <w:rPr>
          <w:rFonts w:ascii="Sylfaen" w:hAnsi="Sylfaen" w:cs="Sylfaen"/>
          <w:iCs/>
          <w:sz w:val="16"/>
          <w:szCs w:val="16"/>
          <w:lang w:val="ka-GE"/>
        </w:rPr>
        <w:t>1</w:t>
      </w:r>
      <w:r w:rsidRPr="009403EA">
        <w:rPr>
          <w:rFonts w:ascii="Sylfaen" w:hAnsi="Sylfaen" w:cs="Sylfaen"/>
          <w:iCs/>
          <w:sz w:val="16"/>
          <w:szCs w:val="16"/>
          <w:lang w:val="ka-GE"/>
        </w:rPr>
        <w:t xml:space="preserve"> პროექტის შესყიდვა</w:t>
      </w:r>
      <w:r>
        <w:rPr>
          <w:rFonts w:ascii="Sylfaen" w:hAnsi="Sylfaen" w:cs="Sylfaen"/>
          <w:iCs/>
          <w:sz w:val="16"/>
          <w:szCs w:val="16"/>
          <w:lang w:val="ka-GE"/>
        </w:rPr>
        <w:t>;</w:t>
      </w:r>
    </w:p>
    <w:p w14:paraId="66E532B3" w14:textId="77777777" w:rsidR="00EF0838" w:rsidRDefault="00EF0838" w:rsidP="00EF0838">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w:t>
      </w:r>
      <w:r w:rsidRPr="009403EA">
        <w:rPr>
          <w:rFonts w:ascii="Sylfaen" w:hAnsi="Sylfaen" w:cs="Sylfaen"/>
          <w:iCs/>
          <w:sz w:val="16"/>
          <w:szCs w:val="16"/>
          <w:lang w:val="ka-GE"/>
        </w:rPr>
        <w:t>ხარისხიანი საპროექტო დოკუმენტაციის და სამუშაოების შესყიდვა.</w:t>
      </w:r>
    </w:p>
    <w:p w14:paraId="01D6DE70" w14:textId="77777777" w:rsidR="00EF0838" w:rsidRPr="00752C03" w:rsidRDefault="00EF0838" w:rsidP="00EF0838">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BD51F3">
        <w:rPr>
          <w:rFonts w:ascii="Sylfaen" w:hAnsi="Sylfaen" w:cs="Sylfaen"/>
          <w:iCs/>
          <w:sz w:val="16"/>
          <w:szCs w:val="16"/>
          <w:lang w:val="ka-GE"/>
        </w:rPr>
        <w:t>შეიქმნას მა</w:t>
      </w:r>
      <w:r>
        <w:rPr>
          <w:rFonts w:ascii="Sylfaen" w:hAnsi="Sylfaen" w:cs="Sylfaen"/>
          <w:iCs/>
          <w:sz w:val="16"/>
          <w:szCs w:val="16"/>
          <w:lang w:val="ka-GE"/>
        </w:rPr>
        <w:t>ქ</w:t>
      </w:r>
      <w:r w:rsidRPr="00BD51F3">
        <w:rPr>
          <w:rFonts w:ascii="Sylfaen" w:hAnsi="Sylfaen" w:cs="Sylfaen"/>
          <w:iCs/>
          <w:sz w:val="16"/>
          <w:szCs w:val="16"/>
          <w:lang w:val="ka-GE"/>
        </w:rPr>
        <w:t>სიმალურად ზუსტი და ხარიასხიანი საპროექტო დოკუმენტაცია და მოხდეს მიმდინარე სამუშაოების კონტროლი.</w:t>
      </w:r>
    </w:p>
    <w:p w14:paraId="4664B3BE" w14:textId="77777777" w:rsidR="00EF0838" w:rsidRDefault="00EF0838" w:rsidP="00EF0838">
      <w:pPr>
        <w:widowControl w:val="0"/>
        <w:autoSpaceDE w:val="0"/>
        <w:autoSpaceDN w:val="0"/>
        <w:adjustRightInd w:val="0"/>
        <w:ind w:firstLine="475"/>
      </w:pPr>
    </w:p>
    <w:p w14:paraId="2050506C" w14:textId="77777777" w:rsidR="00EF0838" w:rsidRPr="00752C03" w:rsidRDefault="00EF0838" w:rsidP="008E38D1">
      <w:pPr>
        <w:pStyle w:val="ListParagraph"/>
        <w:widowControl w:val="0"/>
        <w:numPr>
          <w:ilvl w:val="0"/>
          <w:numId w:val="2"/>
        </w:numPr>
        <w:autoSpaceDE w:val="0"/>
        <w:autoSpaceDN w:val="0"/>
        <w:adjustRightInd w:val="0"/>
        <w:spacing w:after="0" w:line="240" w:lineRule="auto"/>
        <w:rPr>
          <w:rFonts w:ascii="Sylfaen" w:hAnsi="Sylfaen"/>
          <w:b/>
          <w:bCs/>
          <w:sz w:val="16"/>
          <w:szCs w:val="16"/>
          <w:lang w:val="ka-GE"/>
        </w:rPr>
      </w:pPr>
      <w:r w:rsidRPr="00752C03">
        <w:rPr>
          <w:rFonts w:ascii="Sylfaen" w:hAnsi="Sylfaen" w:cs="Sylfaen"/>
          <w:b/>
          <w:bCs/>
          <w:color w:val="385623"/>
          <w:sz w:val="16"/>
          <w:szCs w:val="16"/>
          <w:lang w:val="ka-GE"/>
        </w:rPr>
        <w:t xml:space="preserve">პროგრამის დასახელება </w:t>
      </w:r>
      <w:r>
        <w:rPr>
          <w:rFonts w:ascii="Sylfaen" w:hAnsi="Sylfaen" w:cs="Calibri"/>
          <w:b/>
          <w:bCs/>
          <w:color w:val="000000"/>
          <w:sz w:val="16"/>
          <w:szCs w:val="16"/>
          <w:lang w:val="ka-GE"/>
        </w:rPr>
        <w:t>სოფლის პროგრამის მხარდაჭერა</w:t>
      </w:r>
      <w:r w:rsidRPr="00752C03">
        <w:rPr>
          <w:rFonts w:ascii="Sylfaen" w:hAnsi="Sylfaen"/>
          <w:b/>
          <w:bCs/>
          <w:color w:val="385623" w:themeColor="accent6" w:themeShade="80"/>
          <w:sz w:val="16"/>
          <w:szCs w:val="16"/>
          <w:lang w:val="ka-GE"/>
        </w:rPr>
        <w:t xml:space="preserve"> (</w:t>
      </w:r>
      <w:r w:rsidRPr="00752C03">
        <w:rPr>
          <w:rFonts w:ascii="Sylfaen" w:hAnsi="Sylfaen" w:cs="Sylfaen"/>
          <w:b/>
          <w:bCs/>
          <w:color w:val="385623"/>
          <w:sz w:val="16"/>
          <w:szCs w:val="16"/>
          <w:lang w:val="ka-GE"/>
        </w:rPr>
        <w:t xml:space="preserve">პროგრამული კოდი </w:t>
      </w:r>
      <w:r w:rsidRPr="00752C03">
        <w:rPr>
          <w:rFonts w:ascii="Sylfaen" w:hAnsi="Sylfaen"/>
          <w:b/>
          <w:bCs/>
          <w:sz w:val="16"/>
          <w:szCs w:val="16"/>
          <w:lang w:val="ka-GE"/>
        </w:rPr>
        <w:t>02 0</w:t>
      </w:r>
      <w:r>
        <w:rPr>
          <w:rFonts w:ascii="Sylfaen" w:hAnsi="Sylfaen"/>
          <w:b/>
          <w:bCs/>
          <w:sz w:val="16"/>
          <w:szCs w:val="16"/>
          <w:lang w:val="ka-GE"/>
        </w:rPr>
        <w:t>7</w:t>
      </w:r>
      <w:r w:rsidRPr="00752C03">
        <w:rPr>
          <w:rFonts w:ascii="Sylfaen" w:hAnsi="Sylfaen"/>
          <w:b/>
          <w:bCs/>
          <w:color w:val="385623" w:themeColor="accent6" w:themeShade="80"/>
          <w:sz w:val="16"/>
          <w:szCs w:val="16"/>
          <w:lang w:val="ka-GE"/>
        </w:rPr>
        <w:t>)</w:t>
      </w:r>
    </w:p>
    <w:p w14:paraId="442A1541" w14:textId="77777777" w:rsidR="00EF0838" w:rsidRPr="00752C03" w:rsidRDefault="00EF0838" w:rsidP="00EF0838">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1D7E262C" w14:textId="77777777" w:rsidR="00EF0838" w:rsidRPr="00BD51F3" w:rsidRDefault="00EF0838" w:rsidP="00EF0838">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BD51F3">
        <w:rPr>
          <w:rFonts w:ascii="Sylfaen" w:hAnsi="Sylfaen" w:cs="Sylfaen"/>
          <w:iCs/>
          <w:sz w:val="16"/>
          <w:szCs w:val="16"/>
          <w:lang w:val="ka-GE"/>
        </w:rPr>
        <w:t>პროგრამით განხორციელდება სოფლის მხარდაჭერის პროგრამის ფარგლებში გამოყოფილი თახებით</w:t>
      </w:r>
      <w:r>
        <w:rPr>
          <w:rFonts w:ascii="Sylfaen" w:hAnsi="Sylfaen" w:cs="Sylfaen"/>
          <w:iCs/>
          <w:sz w:val="16"/>
          <w:szCs w:val="16"/>
          <w:lang w:val="ka-GE"/>
        </w:rPr>
        <w:t xml:space="preserve"> დაფინანსება</w:t>
      </w:r>
      <w:r w:rsidRPr="00BD51F3">
        <w:rPr>
          <w:rFonts w:ascii="Sylfaen" w:hAnsi="Sylfaen" w:cs="Sylfaen"/>
          <w:iCs/>
          <w:sz w:val="16"/>
          <w:szCs w:val="16"/>
          <w:lang w:val="ka-GE"/>
        </w:rPr>
        <w:t xml:space="preserve">, როგორც სახელმწიფო ბიუჯეტიდან ასევე საკუთარი შემოსავლებით წილობრივად. სამუშაოების შესრულება განხორციელდება </w:t>
      </w:r>
      <w:r w:rsidRPr="00BD51F3">
        <w:rPr>
          <w:rFonts w:ascii="Sylfaen" w:hAnsi="Sylfaen" w:cs="Sylfaen"/>
          <w:iCs/>
          <w:sz w:val="16"/>
          <w:szCs w:val="16"/>
          <w:lang w:val="ka-GE"/>
        </w:rPr>
        <w:lastRenderedPageBreak/>
        <w:t>სოფლის მოსახლეობის მიერ შერჩეული პრიორიტეტით, რაც დამტკიცებულია საკრებულოს განკარგულებით.</w:t>
      </w:r>
    </w:p>
    <w:p w14:paraId="0B8B2B5F" w14:textId="77777777" w:rsidR="00EF0838" w:rsidRDefault="00EF0838" w:rsidP="00EF0838">
      <w:pPr>
        <w:widowControl w:val="0"/>
        <w:autoSpaceDE w:val="0"/>
        <w:autoSpaceDN w:val="0"/>
        <w:adjustRightInd w:val="0"/>
        <w:ind w:firstLine="480"/>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sidRPr="00BD51F3">
        <w:rPr>
          <w:rFonts w:ascii="Sylfaen" w:hAnsi="Sylfaen" w:cs="Sylfaen"/>
          <w:iCs/>
          <w:sz w:val="16"/>
          <w:szCs w:val="16"/>
          <w:lang w:val="ka-GE"/>
        </w:rPr>
        <w:t xml:space="preserve">  გაუმჯობესებული იქნას სოფლების ინფრასტრუქტურა და სოფლად მაცხოვრებელი მოსახლეობის ყოფითი პირობების გაუმჯობესება.</w:t>
      </w:r>
    </w:p>
    <w:p w14:paraId="750B96A1" w14:textId="77777777" w:rsidR="00EF0838" w:rsidRDefault="00EF0838" w:rsidP="00EF0838">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iCs/>
          <w:sz w:val="16"/>
          <w:szCs w:val="16"/>
          <w:lang w:val="ka-GE"/>
        </w:rPr>
        <w:t>გაუმჯობესებული ინფრასტრუქტურა სოფლად</w:t>
      </w:r>
    </w:p>
    <w:p w14:paraId="79B693E9" w14:textId="77777777" w:rsidR="00EF0838" w:rsidRPr="00752C03" w:rsidRDefault="00EF0838" w:rsidP="00EF0838">
      <w:pPr>
        <w:widowControl w:val="0"/>
        <w:autoSpaceDE w:val="0"/>
        <w:autoSpaceDN w:val="0"/>
        <w:adjustRightInd w:val="0"/>
        <w:ind w:left="480"/>
        <w:rPr>
          <w:rFonts w:ascii="Sylfaen" w:hAnsi="Sylfaen"/>
          <w:b/>
          <w:color w:val="385623"/>
          <w:sz w:val="16"/>
          <w:szCs w:val="16"/>
          <w:lang w:val="ka-GE"/>
        </w:rPr>
      </w:pPr>
    </w:p>
    <w:p w14:paraId="6C5542DC" w14:textId="77777777" w:rsidR="00EF0838" w:rsidRPr="00752C03" w:rsidRDefault="00EF0838" w:rsidP="008E38D1">
      <w:pPr>
        <w:pStyle w:val="ListParagraph"/>
        <w:widowControl w:val="0"/>
        <w:numPr>
          <w:ilvl w:val="0"/>
          <w:numId w:val="2"/>
        </w:numPr>
        <w:autoSpaceDE w:val="0"/>
        <w:autoSpaceDN w:val="0"/>
        <w:adjustRightInd w:val="0"/>
        <w:spacing w:after="0" w:line="240" w:lineRule="auto"/>
        <w:rPr>
          <w:rFonts w:ascii="Sylfaen" w:hAnsi="Sylfaen"/>
          <w:b/>
          <w:bCs/>
          <w:sz w:val="16"/>
          <w:szCs w:val="16"/>
          <w:lang w:val="ka-GE"/>
        </w:rPr>
      </w:pPr>
      <w:r w:rsidRPr="00752C03">
        <w:rPr>
          <w:rFonts w:ascii="Sylfaen" w:hAnsi="Sylfaen" w:cs="Sylfaen"/>
          <w:b/>
          <w:bCs/>
          <w:color w:val="385623"/>
          <w:sz w:val="16"/>
          <w:szCs w:val="16"/>
          <w:lang w:val="ka-GE"/>
        </w:rPr>
        <w:t xml:space="preserve">პროგრამის დასახელება </w:t>
      </w:r>
      <w:r w:rsidRPr="0042226B">
        <w:rPr>
          <w:rFonts w:ascii="Sylfaen" w:hAnsi="Sylfaen" w:cs="Calibri"/>
          <w:b/>
          <w:bCs/>
          <w:color w:val="000000"/>
          <w:sz w:val="16"/>
          <w:szCs w:val="16"/>
          <w:lang w:val="ka-GE"/>
        </w:rPr>
        <w:t>სანიაღვრე არხებისა და</w:t>
      </w:r>
      <w:r>
        <w:rPr>
          <w:rFonts w:ascii="Sylfaen" w:hAnsi="Sylfaen" w:cs="Calibri"/>
          <w:b/>
          <w:bCs/>
          <w:color w:val="000000"/>
          <w:sz w:val="16"/>
          <w:szCs w:val="16"/>
          <w:lang w:val="ka-GE"/>
        </w:rPr>
        <w:t xml:space="preserve"> </w:t>
      </w:r>
      <w:r w:rsidRPr="0042226B">
        <w:rPr>
          <w:rFonts w:ascii="Sylfaen" w:hAnsi="Sylfaen" w:cs="Calibri"/>
          <w:b/>
          <w:bCs/>
          <w:color w:val="000000"/>
          <w:sz w:val="16"/>
          <w:szCs w:val="16"/>
          <w:lang w:val="ka-GE"/>
        </w:rPr>
        <w:t xml:space="preserve">ნაპირსამაგრი ნაგებობის მოწყობა, რეაბილიტაცია და ექსპლოატაცია </w:t>
      </w:r>
      <w:r w:rsidRPr="00752C03">
        <w:rPr>
          <w:rFonts w:ascii="Sylfaen" w:hAnsi="Sylfaen"/>
          <w:b/>
          <w:bCs/>
          <w:color w:val="385623" w:themeColor="accent6" w:themeShade="80"/>
          <w:sz w:val="16"/>
          <w:szCs w:val="16"/>
          <w:lang w:val="ka-GE"/>
        </w:rPr>
        <w:t>(</w:t>
      </w:r>
      <w:r w:rsidRPr="00752C03">
        <w:rPr>
          <w:rFonts w:ascii="Sylfaen" w:hAnsi="Sylfaen" w:cs="Sylfaen"/>
          <w:b/>
          <w:bCs/>
          <w:color w:val="385623"/>
          <w:sz w:val="16"/>
          <w:szCs w:val="16"/>
          <w:lang w:val="ka-GE"/>
        </w:rPr>
        <w:t xml:space="preserve">პროგრამული კოდი </w:t>
      </w:r>
      <w:r w:rsidRPr="00752C03">
        <w:rPr>
          <w:rFonts w:ascii="Sylfaen" w:hAnsi="Sylfaen"/>
          <w:b/>
          <w:bCs/>
          <w:sz w:val="16"/>
          <w:szCs w:val="16"/>
          <w:lang w:val="ka-GE"/>
        </w:rPr>
        <w:t>02 0</w:t>
      </w:r>
      <w:r>
        <w:rPr>
          <w:rFonts w:ascii="Sylfaen" w:hAnsi="Sylfaen"/>
          <w:b/>
          <w:bCs/>
          <w:sz w:val="16"/>
          <w:szCs w:val="16"/>
          <w:lang w:val="ka-GE"/>
        </w:rPr>
        <w:t>8</w:t>
      </w:r>
      <w:r w:rsidRPr="00752C03">
        <w:rPr>
          <w:rFonts w:ascii="Sylfaen" w:hAnsi="Sylfaen"/>
          <w:b/>
          <w:bCs/>
          <w:color w:val="385623" w:themeColor="accent6" w:themeShade="80"/>
          <w:sz w:val="16"/>
          <w:szCs w:val="16"/>
          <w:lang w:val="ka-GE"/>
        </w:rPr>
        <w:t>)</w:t>
      </w:r>
    </w:p>
    <w:p w14:paraId="1DF2DD72" w14:textId="77777777" w:rsidR="00EF0838" w:rsidRPr="00752C03" w:rsidRDefault="00EF0838" w:rsidP="00EF0838">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9262B12" w14:textId="77777777" w:rsidR="00EF0838" w:rsidRPr="00633C5B" w:rsidRDefault="00EF0838" w:rsidP="00EF0838">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633C5B">
        <w:rPr>
          <w:rFonts w:ascii="Sylfaen" w:hAnsi="Sylfaen" w:cs="Sylfaen"/>
          <w:iCs/>
          <w:sz w:val="16"/>
          <w:szCs w:val="16"/>
          <w:lang w:val="ka-GE"/>
        </w:rPr>
        <w:t xml:space="preserve">ქ. ონის ტერიტორიაზე უხვი ნალექის დროს არსებული სანიაღვრე სისტემები ვერ უზრუნველყოფს წყლის ნაკადის შეჩერებას. ხდება საგზაო ინფრასტრუქტურისა და კერძო საკარმიდამო ნაკვეთების და კომერციული ფართების დატბორვა, საფრთხე ექმნება მოქალაქეთა ჯანმრთელობას. არსებული მდგომარეობის თავიდან აცილების მიზნით </w:t>
      </w:r>
      <w:r>
        <w:rPr>
          <w:rFonts w:ascii="Sylfaen" w:hAnsi="Sylfaen" w:cs="Sylfaen"/>
          <w:iCs/>
          <w:sz w:val="16"/>
          <w:szCs w:val="16"/>
          <w:lang w:val="ka-GE"/>
        </w:rPr>
        <w:t>აღნიშნული პროგრამის ფარგლებში</w:t>
      </w:r>
      <w:r w:rsidRPr="00633C5B">
        <w:rPr>
          <w:rFonts w:ascii="Sylfaen" w:hAnsi="Sylfaen" w:cs="Sylfaen"/>
          <w:iCs/>
          <w:sz w:val="16"/>
          <w:szCs w:val="16"/>
          <w:lang w:val="ka-GE"/>
        </w:rPr>
        <w:t xml:space="preserve"> </w:t>
      </w:r>
      <w:r>
        <w:rPr>
          <w:rFonts w:ascii="Sylfaen" w:hAnsi="Sylfaen" w:cs="Sylfaen"/>
          <w:iCs/>
          <w:sz w:val="16"/>
          <w:szCs w:val="16"/>
          <w:lang w:val="ka-GE"/>
        </w:rPr>
        <w:t xml:space="preserve">იგეგმება </w:t>
      </w:r>
      <w:r w:rsidRPr="00633C5B">
        <w:rPr>
          <w:rFonts w:ascii="Sylfaen" w:hAnsi="Sylfaen" w:cs="Sylfaen"/>
          <w:iCs/>
          <w:sz w:val="16"/>
          <w:szCs w:val="16"/>
          <w:lang w:val="ka-GE"/>
        </w:rPr>
        <w:t xml:space="preserve">ქ. ონის ტერიტორიაზე არსებული სანიაღვრე სისტემების </w:t>
      </w:r>
      <w:r>
        <w:rPr>
          <w:rFonts w:ascii="Sylfaen" w:hAnsi="Sylfaen" w:cs="Sylfaen"/>
          <w:iCs/>
          <w:sz w:val="16"/>
          <w:szCs w:val="16"/>
          <w:lang w:val="ka-GE"/>
        </w:rPr>
        <w:t>წმენდა, რათა</w:t>
      </w:r>
      <w:r>
        <w:rPr>
          <w:rFonts w:ascii="Sylfaen" w:hAnsi="Sylfaen" w:cs="Sylfaen"/>
          <w:iCs/>
          <w:sz w:val="16"/>
          <w:szCs w:val="16"/>
          <w:lang w:val="en-GB"/>
        </w:rPr>
        <w:t xml:space="preserve"> </w:t>
      </w:r>
      <w:r w:rsidRPr="00633C5B">
        <w:rPr>
          <w:rFonts w:ascii="Sylfaen" w:hAnsi="Sylfaen" w:cs="Sylfaen"/>
          <w:iCs/>
          <w:sz w:val="16"/>
          <w:szCs w:val="16"/>
          <w:lang w:val="ka-GE"/>
        </w:rPr>
        <w:t>უხვი ნალექის პირობებში სანიაღვრე სისტემა</w:t>
      </w:r>
      <w:r>
        <w:rPr>
          <w:rFonts w:ascii="Sylfaen" w:hAnsi="Sylfaen" w:cs="Sylfaen"/>
          <w:iCs/>
          <w:sz w:val="16"/>
          <w:szCs w:val="16"/>
          <w:lang w:val="ka-GE"/>
        </w:rPr>
        <w:t>მ</w:t>
      </w:r>
      <w:r w:rsidRPr="00633C5B">
        <w:rPr>
          <w:rFonts w:ascii="Sylfaen" w:hAnsi="Sylfaen" w:cs="Sylfaen"/>
          <w:iCs/>
          <w:sz w:val="16"/>
          <w:szCs w:val="16"/>
          <w:lang w:val="ka-GE"/>
        </w:rPr>
        <w:t xml:space="preserve"> დაუბრკოლებლად</w:t>
      </w:r>
      <w:r>
        <w:rPr>
          <w:rFonts w:ascii="Sylfaen" w:hAnsi="Sylfaen" w:cs="Sylfaen"/>
          <w:iCs/>
          <w:sz w:val="16"/>
          <w:szCs w:val="16"/>
          <w:lang w:val="ka-GE"/>
        </w:rPr>
        <w:t xml:space="preserve"> </w:t>
      </w:r>
      <w:r w:rsidRPr="00633C5B">
        <w:rPr>
          <w:rFonts w:ascii="Sylfaen" w:hAnsi="Sylfaen" w:cs="Sylfaen"/>
          <w:iCs/>
          <w:sz w:val="16"/>
          <w:szCs w:val="16"/>
          <w:lang w:val="ka-GE"/>
        </w:rPr>
        <w:t xml:space="preserve">შეძლოს ზედაპირული და ფერდობებიდან ჩამომავალი წყლის ნაკადის გატარება, რომ თავიდან ავიცილოთ ქალაქის ტერიტორიის დატბორვა და სხვადასხვა ინფრასტრუქტურული ობიექტების დაზიანება.  </w:t>
      </w:r>
      <w:r>
        <w:rPr>
          <w:rFonts w:ascii="Sylfaen" w:hAnsi="Sylfaen" w:cs="Sylfaen"/>
          <w:iCs/>
          <w:sz w:val="16"/>
          <w:szCs w:val="16"/>
          <w:lang w:val="ka-GE"/>
        </w:rPr>
        <w:t xml:space="preserve">პროგრამის ფარგლებში იგეგმება </w:t>
      </w:r>
      <w:r w:rsidRPr="00633C5B">
        <w:rPr>
          <w:rFonts w:ascii="Sylfaen" w:hAnsi="Sylfaen" w:cs="Sylfaen"/>
          <w:iCs/>
          <w:sz w:val="16"/>
          <w:szCs w:val="16"/>
          <w:lang w:val="ka-GE"/>
        </w:rPr>
        <w:t xml:space="preserve">სოფლებში </w:t>
      </w:r>
      <w:r>
        <w:rPr>
          <w:rFonts w:ascii="Sylfaen" w:hAnsi="Sylfaen" w:cs="Sylfaen"/>
          <w:iCs/>
          <w:sz w:val="16"/>
          <w:szCs w:val="16"/>
          <w:lang w:val="ka-GE"/>
        </w:rPr>
        <w:t>უწერაში და წმენდაურში</w:t>
      </w:r>
      <w:r w:rsidRPr="00633C5B">
        <w:rPr>
          <w:rFonts w:ascii="Sylfaen" w:hAnsi="Sylfaen" w:cs="Sylfaen"/>
          <w:iCs/>
          <w:sz w:val="16"/>
          <w:szCs w:val="16"/>
          <w:lang w:val="ka-GE"/>
        </w:rPr>
        <w:t xml:space="preserve"> </w:t>
      </w:r>
      <w:r>
        <w:rPr>
          <w:rFonts w:ascii="Sylfaen" w:hAnsi="Sylfaen" w:cs="Sylfaen"/>
          <w:iCs/>
          <w:sz w:val="16"/>
          <w:szCs w:val="16"/>
          <w:lang w:val="ka-GE"/>
        </w:rPr>
        <w:t xml:space="preserve">წყალანირების სისტემის მოწყობა. </w:t>
      </w:r>
      <w:r w:rsidRPr="00633C5B">
        <w:rPr>
          <w:rFonts w:ascii="Sylfaen" w:hAnsi="Sylfaen" w:cs="Sylfaen"/>
          <w:iCs/>
          <w:sz w:val="16"/>
          <w:szCs w:val="16"/>
          <w:lang w:val="ka-GE"/>
        </w:rPr>
        <w:t>დაფინანსება მოხდება წილობრივად ადგილობრივი ბიუჯეტის ფარგლებში. პროგრამა ასევე ითვალისწინებს  სტიქიური მოვლენების შედეგად დაზიანებული კალაპოტის წმენდისა და ნაპირსამაგრის მოწყობის სამუშაოებს.</w:t>
      </w:r>
    </w:p>
    <w:p w14:paraId="184EFE0D" w14:textId="77777777" w:rsidR="00EF0838" w:rsidRDefault="00EF0838" w:rsidP="00EF0838">
      <w:pPr>
        <w:widowControl w:val="0"/>
        <w:autoSpaceDE w:val="0"/>
        <w:autoSpaceDN w:val="0"/>
        <w:adjustRightInd w:val="0"/>
        <w:ind w:firstLine="480"/>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sidRPr="00BD51F3">
        <w:rPr>
          <w:rFonts w:ascii="Sylfaen" w:hAnsi="Sylfaen" w:cs="Sylfaen"/>
          <w:iCs/>
          <w:sz w:val="16"/>
          <w:szCs w:val="16"/>
          <w:lang w:val="ka-GE"/>
        </w:rPr>
        <w:t xml:space="preserve">  </w:t>
      </w:r>
      <w:r>
        <w:rPr>
          <w:rFonts w:ascii="Sylfaen" w:hAnsi="Sylfaen" w:cs="Sylfaen"/>
          <w:iCs/>
          <w:sz w:val="16"/>
          <w:szCs w:val="16"/>
          <w:lang w:val="ka-GE"/>
        </w:rPr>
        <w:t>მოსახლეობისთვის უსაფრთხო გარემოს შექმნა და</w:t>
      </w:r>
      <w:r w:rsidRPr="00F559A1">
        <w:rPr>
          <w:rFonts w:ascii="Sylfaen" w:hAnsi="Sylfaen" w:cs="Sylfaen"/>
          <w:iCs/>
          <w:sz w:val="16"/>
          <w:szCs w:val="16"/>
          <w:lang w:val="ka-GE"/>
        </w:rPr>
        <w:t xml:space="preserve"> მოსალოდნელი ზიანის თავიდან აცილება.</w:t>
      </w:r>
      <w:r>
        <w:rPr>
          <w:rFonts w:ascii="Sylfaen" w:hAnsi="Sylfaen" w:cs="Sylfaen"/>
          <w:iCs/>
          <w:sz w:val="16"/>
          <w:szCs w:val="16"/>
          <w:lang w:val="ka-GE"/>
        </w:rPr>
        <w:t xml:space="preserve"> ქალაქსა და</w:t>
      </w:r>
      <w:r w:rsidRPr="00BD51F3">
        <w:rPr>
          <w:rFonts w:ascii="Sylfaen" w:hAnsi="Sylfaen" w:cs="Sylfaen"/>
          <w:iCs/>
          <w:sz w:val="16"/>
          <w:szCs w:val="16"/>
          <w:lang w:val="ka-GE"/>
        </w:rPr>
        <w:t xml:space="preserve"> სოფლად მაცხოვრებელი მოსახლეობის ყოფითი პირობების</w:t>
      </w:r>
      <w:r>
        <w:rPr>
          <w:rFonts w:ascii="Sylfaen" w:hAnsi="Sylfaen" w:cs="Sylfaen"/>
          <w:iCs/>
          <w:sz w:val="16"/>
          <w:szCs w:val="16"/>
          <w:lang w:val="ka-GE"/>
        </w:rPr>
        <w:t>ა</w:t>
      </w:r>
      <w:r w:rsidRPr="00BD51F3">
        <w:rPr>
          <w:rFonts w:ascii="Sylfaen" w:hAnsi="Sylfaen" w:cs="Sylfaen"/>
          <w:iCs/>
          <w:sz w:val="16"/>
          <w:szCs w:val="16"/>
          <w:lang w:val="ka-GE"/>
        </w:rPr>
        <w:t xml:space="preserve"> გაუმჯობესება.</w:t>
      </w:r>
    </w:p>
    <w:p w14:paraId="53B5371A" w14:textId="67C7211E" w:rsidR="00EF0838" w:rsidRPr="0050284D" w:rsidRDefault="00EF0838" w:rsidP="0050284D">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სტიქიის უარყოფითი შედეგების პრევენცია. გაუმ</w:t>
      </w:r>
      <w:r w:rsidR="0050284D">
        <w:rPr>
          <w:rFonts w:ascii="Sylfaen" w:hAnsi="Sylfaen" w:cs="Sylfaen"/>
          <w:iCs/>
          <w:sz w:val="16"/>
          <w:szCs w:val="16"/>
          <w:lang w:val="ka-GE"/>
        </w:rPr>
        <w:t xml:space="preserve">ჯობესებული ინფრასტრუქტურა. </w:t>
      </w:r>
    </w:p>
    <w:p w14:paraId="6A0FBC28" w14:textId="6574E0D2" w:rsidR="00EF0838" w:rsidRDefault="00EF0838" w:rsidP="00EF0838">
      <w:pPr>
        <w:widowControl w:val="0"/>
        <w:autoSpaceDE w:val="0"/>
        <w:autoSpaceDN w:val="0"/>
        <w:adjustRightInd w:val="0"/>
        <w:ind w:left="480"/>
        <w:rPr>
          <w:rFonts w:ascii="Sylfaen" w:hAnsi="Sylfaen"/>
          <w:b/>
          <w:color w:val="385623"/>
          <w:sz w:val="16"/>
          <w:szCs w:val="16"/>
          <w:lang w:val="ka-GE"/>
        </w:rPr>
      </w:pPr>
    </w:p>
    <w:p w14:paraId="22C8B327" w14:textId="461EF1CD" w:rsidR="0050284D" w:rsidRPr="00752C03" w:rsidRDefault="0050284D" w:rsidP="008E38D1">
      <w:pPr>
        <w:pStyle w:val="ListParagraph"/>
        <w:widowControl w:val="0"/>
        <w:numPr>
          <w:ilvl w:val="0"/>
          <w:numId w:val="2"/>
        </w:numPr>
        <w:autoSpaceDE w:val="0"/>
        <w:autoSpaceDN w:val="0"/>
        <w:adjustRightInd w:val="0"/>
        <w:spacing w:after="0" w:line="240" w:lineRule="auto"/>
        <w:rPr>
          <w:rFonts w:ascii="Sylfaen" w:hAnsi="Sylfaen"/>
          <w:b/>
          <w:bCs/>
          <w:sz w:val="16"/>
          <w:szCs w:val="16"/>
          <w:lang w:val="ka-GE"/>
        </w:rPr>
      </w:pPr>
      <w:r w:rsidRPr="00752C03">
        <w:rPr>
          <w:rFonts w:ascii="Sylfaen" w:hAnsi="Sylfaen" w:cs="Sylfaen"/>
          <w:b/>
          <w:bCs/>
          <w:color w:val="385623"/>
          <w:sz w:val="16"/>
          <w:szCs w:val="16"/>
          <w:lang w:val="ka-GE"/>
        </w:rPr>
        <w:t xml:space="preserve">პროგრამის დასახელება </w:t>
      </w:r>
      <w:r>
        <w:rPr>
          <w:rFonts w:ascii="Sylfaen" w:hAnsi="Sylfaen" w:cs="Calibri"/>
          <w:b/>
          <w:bCs/>
          <w:color w:val="000000"/>
          <w:sz w:val="16"/>
          <w:szCs w:val="16"/>
          <w:lang w:val="ka-GE"/>
        </w:rPr>
        <w:t>მუნიციპალური ავტოტრანსპორტის განვითარება</w:t>
      </w:r>
      <w:r w:rsidRPr="0042226B">
        <w:rPr>
          <w:rFonts w:ascii="Sylfaen" w:hAnsi="Sylfaen" w:cs="Calibri"/>
          <w:b/>
          <w:bCs/>
          <w:color w:val="000000"/>
          <w:sz w:val="16"/>
          <w:szCs w:val="16"/>
          <w:lang w:val="ka-GE"/>
        </w:rPr>
        <w:t xml:space="preserve"> </w:t>
      </w:r>
      <w:r w:rsidRPr="00752C03">
        <w:rPr>
          <w:rFonts w:ascii="Sylfaen" w:hAnsi="Sylfaen"/>
          <w:b/>
          <w:bCs/>
          <w:color w:val="385623" w:themeColor="accent6" w:themeShade="80"/>
          <w:sz w:val="16"/>
          <w:szCs w:val="16"/>
          <w:lang w:val="ka-GE"/>
        </w:rPr>
        <w:t>(</w:t>
      </w:r>
      <w:r w:rsidRPr="00752C03">
        <w:rPr>
          <w:rFonts w:ascii="Sylfaen" w:hAnsi="Sylfaen" w:cs="Sylfaen"/>
          <w:b/>
          <w:bCs/>
          <w:color w:val="385623"/>
          <w:sz w:val="16"/>
          <w:szCs w:val="16"/>
          <w:lang w:val="ka-GE"/>
        </w:rPr>
        <w:t xml:space="preserve">პროგრამული კოდი </w:t>
      </w:r>
      <w:r w:rsidRPr="00752C03">
        <w:rPr>
          <w:rFonts w:ascii="Sylfaen" w:hAnsi="Sylfaen"/>
          <w:b/>
          <w:bCs/>
          <w:sz w:val="16"/>
          <w:szCs w:val="16"/>
          <w:lang w:val="ka-GE"/>
        </w:rPr>
        <w:t>02 0</w:t>
      </w:r>
      <w:r>
        <w:rPr>
          <w:rFonts w:ascii="Sylfaen" w:hAnsi="Sylfaen"/>
          <w:b/>
          <w:bCs/>
          <w:sz w:val="16"/>
          <w:szCs w:val="16"/>
          <w:lang w:val="ka-GE"/>
        </w:rPr>
        <w:t>9</w:t>
      </w:r>
      <w:r w:rsidRPr="00752C03">
        <w:rPr>
          <w:rFonts w:ascii="Sylfaen" w:hAnsi="Sylfaen"/>
          <w:b/>
          <w:bCs/>
          <w:color w:val="385623" w:themeColor="accent6" w:themeShade="80"/>
          <w:sz w:val="16"/>
          <w:szCs w:val="16"/>
          <w:lang w:val="ka-GE"/>
        </w:rPr>
        <w:t>)</w:t>
      </w:r>
    </w:p>
    <w:p w14:paraId="088D9160" w14:textId="071E5008" w:rsidR="0050284D" w:rsidRPr="00752C03" w:rsidRDefault="0050284D" w:rsidP="0050284D">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 xml:space="preserve">ონის მუნიციპალიტეტის </w:t>
      </w:r>
      <w:r>
        <w:rPr>
          <w:rFonts w:ascii="Sylfaen" w:hAnsi="Sylfaen"/>
          <w:b/>
          <w:bCs/>
          <w:sz w:val="16"/>
          <w:szCs w:val="16"/>
          <w:lang w:val="ka-GE"/>
        </w:rPr>
        <w:t>ეკონომიკის სამსახური</w:t>
      </w:r>
    </w:p>
    <w:p w14:paraId="3A0EB7D0" w14:textId="27C609A4" w:rsidR="0050284D" w:rsidRPr="0050284D" w:rsidRDefault="0050284D" w:rsidP="0050284D">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50284D">
        <w:rPr>
          <w:rFonts w:ascii="Sylfaen" w:hAnsi="Sylfaen" w:cs="Sylfaen"/>
          <w:iCs/>
          <w:sz w:val="16"/>
          <w:szCs w:val="16"/>
          <w:lang w:val="ka-GE"/>
        </w:rPr>
        <w:t>პროგრამის ფარგლებში გათვალისწინებულია ონის მუნიციპალიტეტის ადმინისტრაციულ საზღვრებში (ონი-ჭიორა-ღები-ონი;  ონი-უწერა-შოვი-ონი; ონი-ქვედი-ონი; ონი -საკაო-მაჯიხეთი-ხიდეშლები-ონი; ონი-წედისი-ონი;  ონი-ირი-ონი; ონი-ცხმორი-ბაჯიხევი-ონი) და მის ფარგლებს გარეთ  ( ონი-ამბროლაური-ონი) სატრანსპორტო სისტემის შექმნა, რომელმაც ხელი უნდა შეუწყოს მოსახლეობის  უსაფრთხო და კომფორტულ გადაადგილებას.</w:t>
      </w:r>
      <w:r>
        <w:rPr>
          <w:rFonts w:ascii="Sylfaen" w:hAnsi="Sylfaen" w:cs="Sylfaen"/>
          <w:iCs/>
          <w:sz w:val="16"/>
          <w:szCs w:val="16"/>
          <w:lang w:val="ka-GE"/>
        </w:rPr>
        <w:t xml:space="preserve">  </w:t>
      </w:r>
    </w:p>
    <w:p w14:paraId="61AE7948" w14:textId="7E7AD736" w:rsidR="0050284D" w:rsidRDefault="0050284D" w:rsidP="0050284D">
      <w:pPr>
        <w:widowControl w:val="0"/>
        <w:autoSpaceDE w:val="0"/>
        <w:autoSpaceDN w:val="0"/>
        <w:adjustRightInd w:val="0"/>
        <w:ind w:firstLine="480"/>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sidRPr="00BD51F3">
        <w:rPr>
          <w:rFonts w:ascii="Sylfaen" w:hAnsi="Sylfaen" w:cs="Sylfaen"/>
          <w:iCs/>
          <w:sz w:val="16"/>
          <w:szCs w:val="16"/>
          <w:lang w:val="ka-GE"/>
        </w:rPr>
        <w:t xml:space="preserve">  </w:t>
      </w:r>
      <w:r w:rsidRPr="0050284D">
        <w:rPr>
          <w:rFonts w:ascii="Sylfaen" w:hAnsi="Sylfaen" w:cs="Sylfaen"/>
          <w:iCs/>
          <w:sz w:val="16"/>
          <w:szCs w:val="16"/>
          <w:lang w:val="ka-GE"/>
        </w:rPr>
        <w:t>მოსახლეობის უსაფრთხო ტრანსპორტირება.</w:t>
      </w:r>
    </w:p>
    <w:p w14:paraId="4FE1C17D" w14:textId="7B09C86E" w:rsidR="0050284D" w:rsidRDefault="0050284D" w:rsidP="0050284D">
      <w:pPr>
        <w:widowControl w:val="0"/>
        <w:autoSpaceDE w:val="0"/>
        <w:autoSpaceDN w:val="0"/>
        <w:adjustRightInd w:val="0"/>
        <w:ind w:left="480"/>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b/>
          <w:bCs/>
          <w:iCs/>
          <w:color w:val="385623"/>
          <w:sz w:val="16"/>
          <w:szCs w:val="16"/>
          <w:lang w:val="ka-GE"/>
        </w:rPr>
        <w:t xml:space="preserve"> </w:t>
      </w:r>
      <w:r w:rsidRPr="0050284D">
        <w:rPr>
          <w:rFonts w:ascii="Sylfaen" w:hAnsi="Sylfaen" w:cs="Sylfaen"/>
          <w:iCs/>
          <w:sz w:val="16"/>
          <w:szCs w:val="16"/>
          <w:lang w:val="ka-GE"/>
        </w:rPr>
        <w:t>ონის მუნიციპალიტეტის მოსახლეობის დროული და უსაფრთხო გადაადგილება.</w:t>
      </w:r>
    </w:p>
    <w:p w14:paraId="02797281" w14:textId="77777777" w:rsidR="0050284D" w:rsidRPr="00752C03" w:rsidRDefault="0050284D" w:rsidP="0050284D">
      <w:pPr>
        <w:widowControl w:val="0"/>
        <w:autoSpaceDE w:val="0"/>
        <w:autoSpaceDN w:val="0"/>
        <w:adjustRightInd w:val="0"/>
        <w:ind w:left="480"/>
        <w:rPr>
          <w:rFonts w:ascii="Sylfaen" w:hAnsi="Sylfaen"/>
          <w:b/>
          <w:color w:val="385623"/>
          <w:sz w:val="16"/>
          <w:szCs w:val="16"/>
          <w:lang w:val="ka-GE"/>
        </w:rPr>
      </w:pPr>
    </w:p>
    <w:p w14:paraId="78B230F5" w14:textId="77777777" w:rsidR="00EF0838" w:rsidRPr="00752C03" w:rsidRDefault="00EF0838" w:rsidP="008E38D1">
      <w:pPr>
        <w:pStyle w:val="ListParagraph"/>
        <w:widowControl w:val="0"/>
        <w:numPr>
          <w:ilvl w:val="0"/>
          <w:numId w:val="2"/>
        </w:numPr>
        <w:autoSpaceDE w:val="0"/>
        <w:autoSpaceDN w:val="0"/>
        <w:adjustRightInd w:val="0"/>
        <w:spacing w:after="0" w:line="240" w:lineRule="auto"/>
        <w:rPr>
          <w:rFonts w:ascii="Sylfaen" w:hAnsi="Sylfaen"/>
          <w:b/>
          <w:bCs/>
          <w:sz w:val="16"/>
          <w:szCs w:val="16"/>
          <w:lang w:val="ka-GE"/>
        </w:rPr>
      </w:pPr>
      <w:r w:rsidRPr="00752C03">
        <w:rPr>
          <w:rFonts w:ascii="Sylfaen" w:hAnsi="Sylfaen" w:cs="Sylfaen"/>
          <w:b/>
          <w:bCs/>
          <w:color w:val="385623"/>
          <w:sz w:val="16"/>
          <w:szCs w:val="16"/>
          <w:lang w:val="ka-GE"/>
        </w:rPr>
        <w:t xml:space="preserve">პროგრამის დასახელება </w:t>
      </w:r>
      <w:r w:rsidRPr="000A6E87">
        <w:rPr>
          <w:rFonts w:ascii="Sylfaen" w:hAnsi="Sylfaen" w:cs="Calibri"/>
          <w:b/>
          <w:bCs/>
          <w:color w:val="000000"/>
          <w:sz w:val="16"/>
          <w:szCs w:val="16"/>
          <w:lang w:val="ka-GE"/>
        </w:rPr>
        <w:t xml:space="preserve">ეკონომიკური განვითარება ბიზნეს კალსტერების შექმნის და ინვესტიციების მოზიდვის გზით </w:t>
      </w:r>
      <w:r w:rsidRPr="00752C03">
        <w:rPr>
          <w:rFonts w:ascii="Sylfaen" w:hAnsi="Sylfaen"/>
          <w:b/>
          <w:bCs/>
          <w:color w:val="385623" w:themeColor="accent6" w:themeShade="80"/>
          <w:sz w:val="16"/>
          <w:szCs w:val="16"/>
          <w:lang w:val="ka-GE"/>
        </w:rPr>
        <w:t>(</w:t>
      </w:r>
      <w:r w:rsidRPr="00752C03">
        <w:rPr>
          <w:rFonts w:ascii="Sylfaen" w:hAnsi="Sylfaen" w:cs="Sylfaen"/>
          <w:b/>
          <w:bCs/>
          <w:color w:val="385623"/>
          <w:sz w:val="16"/>
          <w:szCs w:val="16"/>
          <w:lang w:val="ka-GE"/>
        </w:rPr>
        <w:t xml:space="preserve">პროგრამული კოდი </w:t>
      </w:r>
      <w:r w:rsidRPr="00752C03">
        <w:rPr>
          <w:rFonts w:ascii="Sylfaen" w:hAnsi="Sylfaen"/>
          <w:b/>
          <w:bCs/>
          <w:sz w:val="16"/>
          <w:szCs w:val="16"/>
          <w:lang w:val="ka-GE"/>
        </w:rPr>
        <w:t xml:space="preserve">02 </w:t>
      </w:r>
      <w:r>
        <w:rPr>
          <w:rFonts w:ascii="Sylfaen" w:hAnsi="Sylfaen"/>
          <w:b/>
          <w:bCs/>
          <w:sz w:val="16"/>
          <w:szCs w:val="16"/>
          <w:lang w:val="ka-GE"/>
        </w:rPr>
        <w:t>10</w:t>
      </w:r>
      <w:r w:rsidRPr="00752C03">
        <w:rPr>
          <w:rFonts w:ascii="Sylfaen" w:hAnsi="Sylfaen"/>
          <w:b/>
          <w:bCs/>
          <w:color w:val="385623" w:themeColor="accent6" w:themeShade="80"/>
          <w:sz w:val="16"/>
          <w:szCs w:val="16"/>
          <w:lang w:val="ka-GE"/>
        </w:rPr>
        <w:t>)</w:t>
      </w:r>
    </w:p>
    <w:p w14:paraId="670D0C74" w14:textId="77777777" w:rsidR="00EF0838" w:rsidRPr="00752C03" w:rsidRDefault="00EF0838" w:rsidP="00EF0838">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 xml:space="preserve">ონის მუნიციპალიტეტის </w:t>
      </w:r>
      <w:r>
        <w:rPr>
          <w:rFonts w:ascii="Sylfaen" w:hAnsi="Sylfaen"/>
          <w:b/>
          <w:bCs/>
          <w:sz w:val="16"/>
          <w:szCs w:val="16"/>
          <w:lang w:val="ka-GE"/>
        </w:rPr>
        <w:t xml:space="preserve">ეკონომიკის </w:t>
      </w:r>
      <w:r w:rsidRPr="00752C03">
        <w:rPr>
          <w:rFonts w:ascii="Sylfaen" w:hAnsi="Sylfaen"/>
          <w:b/>
          <w:bCs/>
          <w:sz w:val="16"/>
          <w:szCs w:val="16"/>
          <w:lang w:val="ka-GE"/>
        </w:rPr>
        <w:t>სამსახური</w:t>
      </w:r>
    </w:p>
    <w:p w14:paraId="7AA3BC3E" w14:textId="77777777" w:rsidR="00EF0838" w:rsidRPr="00EB3CD1" w:rsidRDefault="00EF0838" w:rsidP="00EF0838">
      <w:pPr>
        <w:widowControl w:val="0"/>
        <w:autoSpaceDE w:val="0"/>
        <w:autoSpaceDN w:val="0"/>
        <w:adjustRightInd w:val="0"/>
        <w:ind w:firstLine="480"/>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EB3CD1">
        <w:rPr>
          <w:rFonts w:ascii="Sylfaen" w:hAnsi="Sylfaen" w:cs="Sylfaen"/>
          <w:iCs/>
          <w:sz w:val="16"/>
          <w:szCs w:val="16"/>
          <w:lang w:val="ka-GE"/>
        </w:rPr>
        <w:t xml:space="preserve">პროგრამის ფარგლებში იგეგმება ონის მუნიციპალიტეტში 2 ბიზნეს კლასტერის შექმნა (თითოეულში მინიმუმ 15 წევრი მიკრო, მცირე და საშუალო კომპანია). კლასტერების და მათი წევრი მცირე და საშუალო კომპანიების უნარების გაუმჯობესება და საპილოტე პროექტების განხორციელება ქვე-გრანტის კომპონენტის საშუალებით. საინვესტიციო მიმზიდველობის გაუმჯობესება. </w:t>
      </w:r>
    </w:p>
    <w:p w14:paraId="76798B42" w14:textId="77777777" w:rsidR="00EF0838" w:rsidRDefault="00EF0838" w:rsidP="00EF0838">
      <w:pPr>
        <w:widowControl w:val="0"/>
        <w:autoSpaceDE w:val="0"/>
        <w:autoSpaceDN w:val="0"/>
        <w:adjustRightInd w:val="0"/>
        <w:ind w:firstLine="480"/>
        <w:jc w:val="both"/>
        <w:rPr>
          <w:rFonts w:ascii="Sylfaen" w:hAnsi="Sylfaen" w:cs="Sylfaen"/>
          <w:iCs/>
          <w:sz w:val="16"/>
          <w:szCs w:val="16"/>
          <w:lang w:val="ka-GE"/>
        </w:rPr>
      </w:pPr>
      <w:r w:rsidRPr="00A52896">
        <w:rPr>
          <w:rFonts w:ascii="Sylfaen" w:hAnsi="Sylfaen" w:cs="Sylfaen"/>
          <w:b/>
          <w:iCs/>
          <w:sz w:val="16"/>
          <w:szCs w:val="16"/>
          <w:lang w:val="ka-GE"/>
        </w:rPr>
        <w:t>პროგრამის მიზანია:</w:t>
      </w:r>
      <w:r w:rsidRPr="00EB3CD1">
        <w:rPr>
          <w:rFonts w:ascii="Sylfaen" w:hAnsi="Sylfaen" w:cs="Sylfaen"/>
          <w:iCs/>
          <w:sz w:val="16"/>
          <w:szCs w:val="16"/>
          <w:lang w:val="ka-GE"/>
        </w:rPr>
        <w:t xml:space="preserve"> მუნიციპალიტეტში მოქმედი მცირე და საშუალო საწარმოების გაზრდილი კონკურენტუნარიანობა, ახალი სამუშაო ადგილების შექმნა და ინვესტიციების ზრდა. გაუმჯობესებული სოციალ-ეკონომიკური მდგომარეობა.</w:t>
      </w:r>
    </w:p>
    <w:p w14:paraId="77861983" w14:textId="21AA1C99" w:rsidR="00923F61" w:rsidRPr="0050284D" w:rsidRDefault="00EF0838" w:rsidP="0050284D">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EB3CD1">
        <w:rPr>
          <w:rFonts w:ascii="Sylfaen" w:hAnsi="Sylfaen" w:cs="Sylfaen"/>
          <w:iCs/>
          <w:sz w:val="16"/>
          <w:szCs w:val="16"/>
          <w:lang w:val="ka-GE"/>
        </w:rPr>
        <w:t xml:space="preserve">მუნიციპალიტეტის ეკონომიკური განვითარება, საინვესტიციო მიმზიდველობის გაუმჯობესება. </w:t>
      </w:r>
    </w:p>
    <w:p w14:paraId="3D88BF52" w14:textId="165C098E" w:rsidR="000C0999" w:rsidRDefault="000C0999" w:rsidP="00BF0164">
      <w:pPr>
        <w:ind w:right="283" w:firstLine="708"/>
        <w:rPr>
          <w:rFonts w:ascii="Sylfaen" w:hAnsi="Sylfaen" w:cs="Sylfaen"/>
          <w:b/>
          <w:lang w:val="ka-GE"/>
        </w:rPr>
      </w:pPr>
    </w:p>
    <w:p w14:paraId="5AB153EC" w14:textId="77777777" w:rsidR="00BF0164" w:rsidRPr="00633755" w:rsidRDefault="00A16667" w:rsidP="00BF0164">
      <w:pPr>
        <w:ind w:right="283" w:firstLine="708"/>
        <w:rPr>
          <w:rFonts w:ascii="Sylfaen" w:hAnsi="Sylfaen" w:cs="Sylfaen"/>
          <w:b/>
          <w:sz w:val="20"/>
          <w:szCs w:val="20"/>
          <w:lang w:val="ka-GE"/>
        </w:rPr>
      </w:pPr>
      <w:r w:rsidRPr="00633755">
        <w:rPr>
          <w:rFonts w:ascii="Sylfaen" w:hAnsi="Sylfaen" w:cs="Sylfaen"/>
          <w:b/>
          <w:sz w:val="20"/>
          <w:szCs w:val="20"/>
          <w:lang w:val="ka-GE"/>
        </w:rPr>
        <w:t>2. დასუფთავება და გარემოს დაცვა (პროგრამული კოდი 03 00)</w:t>
      </w:r>
    </w:p>
    <w:p w14:paraId="5FED611F" w14:textId="31FEFF60" w:rsidR="00A16667" w:rsidRPr="00633755" w:rsidRDefault="00A16667" w:rsidP="00BF0164">
      <w:pPr>
        <w:ind w:right="283" w:firstLine="708"/>
        <w:jc w:val="both"/>
        <w:rPr>
          <w:rFonts w:ascii="Sylfaen" w:hAnsi="Sylfaen" w:cs="Sylfaen"/>
          <w:sz w:val="20"/>
          <w:szCs w:val="20"/>
          <w:lang w:val="ka-GE"/>
        </w:rPr>
      </w:pPr>
      <w:r w:rsidRPr="00633755">
        <w:rPr>
          <w:rFonts w:ascii="Sylfaen" w:hAnsi="Sylfaen" w:cs="Sylfaen"/>
          <w:sz w:val="20"/>
          <w:szCs w:val="20"/>
          <w:lang w:val="ka-GE"/>
        </w:rPr>
        <w:t xml:space="preserve">დასუფთავება და გარემოს დაცვის პრიორიტეტის დაფინანსებისათვის განისაზღვროს </w:t>
      </w:r>
      <w:r w:rsidR="00523856">
        <w:rPr>
          <w:rFonts w:ascii="Sylfaen" w:hAnsi="Sylfaen" w:cs="Sylfaen"/>
          <w:sz w:val="20"/>
          <w:szCs w:val="20"/>
          <w:lang w:val="ka-GE"/>
        </w:rPr>
        <w:t>780</w:t>
      </w:r>
      <w:r w:rsidR="0060680A">
        <w:rPr>
          <w:rFonts w:ascii="Sylfaen" w:hAnsi="Sylfaen" w:cs="Sylfaen"/>
          <w:sz w:val="20"/>
          <w:szCs w:val="20"/>
          <w:lang w:val="ka-GE"/>
        </w:rPr>
        <w:t>.</w:t>
      </w:r>
      <w:r w:rsidR="00523856">
        <w:rPr>
          <w:rFonts w:ascii="Sylfaen" w:hAnsi="Sylfaen" w:cs="Sylfaen"/>
          <w:sz w:val="20"/>
          <w:szCs w:val="20"/>
          <w:lang w:val="ka-GE"/>
        </w:rPr>
        <w:t>0</w:t>
      </w:r>
      <w:r w:rsidRPr="00633755">
        <w:rPr>
          <w:rFonts w:ascii="Sylfaen" w:hAnsi="Sylfaen" w:cs="Sylfaen"/>
          <w:sz w:val="20"/>
          <w:szCs w:val="20"/>
          <w:lang w:val="ka-GE"/>
        </w:rPr>
        <w:t xml:space="preserve"> ათასი ლარი. დასუფთავება და გარემოს დაცვის პიორიტეტის ფარგლებში დაფინანსებული პროგრამების და ქვეპროგრამების მიზნები და მოსალოდნელი შედეგები</w:t>
      </w:r>
      <w:r w:rsidR="00BF0164" w:rsidRPr="00633755">
        <w:rPr>
          <w:rFonts w:ascii="Sylfaen" w:hAnsi="Sylfaen" w:cs="Sylfaen"/>
          <w:sz w:val="20"/>
          <w:szCs w:val="20"/>
          <w:lang w:val="ka-GE"/>
        </w:rPr>
        <w:t xml:space="preserve"> განისაზღვროს შემდეგი რდაქციით:</w:t>
      </w:r>
    </w:p>
    <w:p w14:paraId="30B3BAAE" w14:textId="77777777" w:rsidR="00A16667" w:rsidRPr="00E26AD8" w:rsidRDefault="00A16667" w:rsidP="00A16667">
      <w:pPr>
        <w:ind w:right="283" w:firstLine="708"/>
        <w:jc w:val="right"/>
        <w:rPr>
          <w:rFonts w:ascii="Sylfaen" w:hAnsi="Sylfaen" w:cs="Sylfaen"/>
          <w:b/>
          <w:i/>
          <w:sz w:val="16"/>
          <w:lang w:val="ka-GE"/>
        </w:rPr>
      </w:pPr>
      <w:r>
        <w:rPr>
          <w:rFonts w:ascii="Sylfaen" w:hAnsi="Sylfaen" w:cs="Sylfaen"/>
          <w:b/>
          <w:i/>
          <w:sz w:val="16"/>
          <w:lang w:val="ka-GE"/>
        </w:rPr>
        <w:t xml:space="preserve">ათას </w:t>
      </w:r>
      <w:r w:rsidRPr="00E26AD8">
        <w:rPr>
          <w:rFonts w:ascii="Sylfaen" w:hAnsi="Sylfaen" w:cs="Sylfaen"/>
          <w:b/>
          <w:i/>
          <w:sz w:val="16"/>
          <w:lang w:val="ka-GE"/>
        </w:rPr>
        <w:t>ლარ</w:t>
      </w:r>
      <w:r>
        <w:rPr>
          <w:rFonts w:ascii="Sylfaen" w:hAnsi="Sylfaen" w:cs="Sylfaen"/>
          <w:b/>
          <w:i/>
          <w:sz w:val="16"/>
          <w:lang w:val="ka-GE"/>
        </w:rPr>
        <w:t>შ</w:t>
      </w:r>
      <w:r w:rsidRPr="00E26AD8">
        <w:rPr>
          <w:rFonts w:ascii="Sylfaen" w:hAnsi="Sylfaen" w:cs="Sylfaen"/>
          <w:b/>
          <w:i/>
          <w:sz w:val="16"/>
          <w:lang w:val="ka-GE"/>
        </w:rPr>
        <w:t>ი</w:t>
      </w:r>
    </w:p>
    <w:tbl>
      <w:tblPr>
        <w:tblW w:w="10180" w:type="dxa"/>
        <w:tblCellMar>
          <w:left w:w="0" w:type="dxa"/>
          <w:right w:w="0" w:type="dxa"/>
        </w:tblCellMar>
        <w:tblLook w:val="04A0" w:firstRow="1" w:lastRow="0" w:firstColumn="1" w:lastColumn="0" w:noHBand="0" w:noVBand="1"/>
      </w:tblPr>
      <w:tblGrid>
        <w:gridCol w:w="1260"/>
        <w:gridCol w:w="7740"/>
        <w:gridCol w:w="1180"/>
      </w:tblGrid>
      <w:tr w:rsidR="00523856" w14:paraId="7410FE5F" w14:textId="77777777" w:rsidTr="00523856">
        <w:trPr>
          <w:trHeight w:val="450"/>
        </w:trPr>
        <w:tc>
          <w:tcPr>
            <w:tcW w:w="126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E13000" w14:textId="77777777" w:rsidR="00523856" w:rsidRDefault="00523856">
            <w:pPr>
              <w:jc w:val="center"/>
              <w:rPr>
                <w:rFonts w:ascii="Arial CYR" w:hAnsi="Arial CYR" w:cs="Arial CYR"/>
                <w:b/>
                <w:bCs/>
                <w:sz w:val="16"/>
                <w:szCs w:val="16"/>
                <w:lang w:val="en-US" w:eastAsia="en-US"/>
              </w:rPr>
            </w:pPr>
            <w:r>
              <w:rPr>
                <w:rFonts w:ascii="Sylfaen" w:hAnsi="Sylfaen" w:cs="Sylfaen"/>
                <w:b/>
                <w:bCs/>
                <w:sz w:val="16"/>
                <w:szCs w:val="16"/>
              </w:rPr>
              <w:t>პროგრამული</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774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FB128A" w14:textId="77777777" w:rsidR="00523856" w:rsidRDefault="0052385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პრიორიტეტი</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11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032E38" w14:textId="77777777" w:rsidR="00523856" w:rsidRDefault="00523856">
            <w:pPr>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523856" w14:paraId="30CFB659" w14:textId="77777777" w:rsidTr="00523856">
        <w:trPr>
          <w:trHeight w:val="25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FB6F3B" w14:textId="77777777" w:rsidR="00523856" w:rsidRDefault="00523856">
            <w:pPr>
              <w:jc w:val="center"/>
              <w:rPr>
                <w:rFonts w:ascii="Arial CYR" w:hAnsi="Arial CYR" w:cs="Arial CYR"/>
                <w:sz w:val="16"/>
                <w:szCs w:val="16"/>
              </w:rPr>
            </w:pPr>
            <w:r>
              <w:rPr>
                <w:rFonts w:ascii="Arial CYR" w:hAnsi="Arial CYR" w:cs="Arial CYR"/>
                <w:sz w:val="16"/>
                <w:szCs w:val="16"/>
              </w:rPr>
              <w:t xml:space="preserve"> 03 00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E719DB" w14:textId="77777777" w:rsidR="00523856" w:rsidRDefault="0052385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დასუფთავება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გარემოს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ED79DDA" w14:textId="77777777" w:rsidR="00523856" w:rsidRDefault="00523856">
            <w:pPr>
              <w:rPr>
                <w:rFonts w:ascii="Arial CYR" w:hAnsi="Arial CYR" w:cs="Arial CYR"/>
                <w:b/>
                <w:bCs/>
                <w:sz w:val="16"/>
                <w:szCs w:val="16"/>
              </w:rPr>
            </w:pPr>
            <w:r>
              <w:rPr>
                <w:rFonts w:ascii="Arial CYR" w:hAnsi="Arial CYR" w:cs="Arial CYR"/>
                <w:b/>
                <w:bCs/>
                <w:sz w:val="16"/>
                <w:szCs w:val="16"/>
              </w:rPr>
              <w:t xml:space="preserve">            780.0   </w:t>
            </w:r>
          </w:p>
        </w:tc>
      </w:tr>
      <w:tr w:rsidR="00523856" w14:paraId="0ADDCFC5" w14:textId="77777777" w:rsidTr="00523856">
        <w:trPr>
          <w:trHeight w:val="25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933B71" w14:textId="77777777" w:rsidR="00523856" w:rsidRDefault="00523856">
            <w:pPr>
              <w:jc w:val="center"/>
              <w:rPr>
                <w:rFonts w:ascii="Arial CYR" w:hAnsi="Arial CYR" w:cs="Arial CYR"/>
                <w:sz w:val="16"/>
                <w:szCs w:val="16"/>
              </w:rPr>
            </w:pPr>
            <w:r>
              <w:rPr>
                <w:rFonts w:ascii="Arial CYR" w:hAnsi="Arial CYR" w:cs="Arial CYR"/>
                <w:sz w:val="16"/>
                <w:szCs w:val="16"/>
              </w:rPr>
              <w:t xml:space="preserve"> 03 01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5C1FFD" w14:textId="77777777" w:rsidR="00523856" w:rsidRDefault="00523856">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დასუფთავება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ნარჩენების</w:t>
            </w:r>
            <w:r>
              <w:rPr>
                <w:rFonts w:ascii="Arial CYR" w:hAnsi="Arial CYR" w:cs="Arial CYR"/>
                <w:sz w:val="16"/>
                <w:szCs w:val="16"/>
              </w:rPr>
              <w:t xml:space="preserve"> </w:t>
            </w:r>
            <w:r>
              <w:rPr>
                <w:rFonts w:ascii="Sylfaen" w:hAnsi="Sylfaen" w:cs="Sylfaen"/>
                <w:sz w:val="16"/>
                <w:szCs w:val="16"/>
              </w:rPr>
              <w:t>გატანა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B4400C1" w14:textId="77777777" w:rsidR="00523856" w:rsidRDefault="00523856">
            <w:pPr>
              <w:rPr>
                <w:rFonts w:ascii="Arial CYR" w:hAnsi="Arial CYR" w:cs="Arial CYR"/>
                <w:sz w:val="16"/>
                <w:szCs w:val="16"/>
              </w:rPr>
            </w:pPr>
            <w:r>
              <w:rPr>
                <w:rFonts w:ascii="Arial CYR" w:hAnsi="Arial CYR" w:cs="Arial CYR"/>
                <w:sz w:val="16"/>
                <w:szCs w:val="16"/>
              </w:rPr>
              <w:t xml:space="preserve">            670.0   </w:t>
            </w:r>
          </w:p>
        </w:tc>
      </w:tr>
      <w:tr w:rsidR="00523856" w14:paraId="36D64C51" w14:textId="77777777" w:rsidTr="00523856">
        <w:trPr>
          <w:trHeight w:val="25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78825E" w14:textId="77777777" w:rsidR="00523856" w:rsidRDefault="00523856">
            <w:pPr>
              <w:jc w:val="center"/>
              <w:rPr>
                <w:rFonts w:ascii="Arial CYR" w:hAnsi="Arial CYR" w:cs="Arial CYR"/>
                <w:sz w:val="16"/>
                <w:szCs w:val="16"/>
              </w:rPr>
            </w:pPr>
            <w:r>
              <w:rPr>
                <w:rFonts w:ascii="Arial CYR" w:hAnsi="Arial CYR" w:cs="Arial CYR"/>
                <w:sz w:val="16"/>
                <w:szCs w:val="16"/>
              </w:rPr>
              <w:t xml:space="preserve"> 03 02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2E4D20" w14:textId="77777777" w:rsidR="00523856" w:rsidRDefault="00523856">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მწვანე</w:t>
            </w:r>
            <w:r>
              <w:rPr>
                <w:rFonts w:ascii="Arial CYR" w:hAnsi="Arial CYR" w:cs="Arial CYR"/>
                <w:sz w:val="16"/>
                <w:szCs w:val="16"/>
              </w:rPr>
              <w:t xml:space="preserve"> </w:t>
            </w:r>
            <w:r>
              <w:rPr>
                <w:rFonts w:ascii="Sylfaen" w:hAnsi="Sylfaen" w:cs="Sylfaen"/>
                <w:sz w:val="16"/>
                <w:szCs w:val="16"/>
              </w:rPr>
              <w:t>ნარგავების</w:t>
            </w:r>
            <w:r>
              <w:rPr>
                <w:rFonts w:ascii="Arial CYR" w:hAnsi="Arial CYR" w:cs="Arial CYR"/>
                <w:sz w:val="16"/>
                <w:szCs w:val="16"/>
              </w:rPr>
              <w:t xml:space="preserve"> </w:t>
            </w:r>
            <w:r>
              <w:rPr>
                <w:rFonts w:ascii="Sylfaen" w:hAnsi="Sylfaen" w:cs="Sylfaen"/>
                <w:sz w:val="16"/>
                <w:szCs w:val="16"/>
              </w:rPr>
              <w:t>მოვლა</w:t>
            </w:r>
            <w:r>
              <w:rPr>
                <w:rFonts w:ascii="Arial CYR" w:hAnsi="Arial CYR" w:cs="Arial CYR"/>
                <w:sz w:val="16"/>
                <w:szCs w:val="16"/>
              </w:rPr>
              <w:t>-</w:t>
            </w:r>
            <w:r>
              <w:rPr>
                <w:rFonts w:ascii="Sylfaen" w:hAnsi="Sylfaen" w:cs="Sylfaen"/>
                <w:sz w:val="16"/>
                <w:szCs w:val="16"/>
              </w:rPr>
              <w:t>პატრონობა</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751C3EE" w14:textId="77777777" w:rsidR="00523856" w:rsidRDefault="00523856">
            <w:pPr>
              <w:rPr>
                <w:rFonts w:ascii="Arial CYR" w:hAnsi="Arial CYR" w:cs="Arial CYR"/>
                <w:sz w:val="16"/>
                <w:szCs w:val="16"/>
              </w:rPr>
            </w:pPr>
            <w:r>
              <w:rPr>
                <w:rFonts w:ascii="Arial CYR" w:hAnsi="Arial CYR" w:cs="Arial CYR"/>
                <w:sz w:val="16"/>
                <w:szCs w:val="16"/>
              </w:rPr>
              <w:t xml:space="preserve">            100.0   </w:t>
            </w:r>
          </w:p>
        </w:tc>
      </w:tr>
      <w:tr w:rsidR="00523856" w14:paraId="3E8891C3" w14:textId="77777777" w:rsidTr="00523856">
        <w:trPr>
          <w:trHeight w:val="25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3A8482" w14:textId="77777777" w:rsidR="00523856" w:rsidRDefault="00523856">
            <w:pPr>
              <w:jc w:val="center"/>
              <w:rPr>
                <w:rFonts w:ascii="Arial CYR" w:hAnsi="Arial CYR" w:cs="Arial CYR"/>
                <w:sz w:val="16"/>
                <w:szCs w:val="16"/>
              </w:rPr>
            </w:pPr>
            <w:r>
              <w:rPr>
                <w:rFonts w:ascii="Arial CYR" w:hAnsi="Arial CYR" w:cs="Arial CYR"/>
                <w:sz w:val="16"/>
                <w:szCs w:val="16"/>
              </w:rPr>
              <w:t xml:space="preserve"> 03 03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FA5B33" w14:textId="77777777" w:rsidR="00523856" w:rsidRDefault="00523856">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უპატრონო</w:t>
            </w:r>
            <w:r>
              <w:rPr>
                <w:rFonts w:ascii="Arial CYR" w:hAnsi="Arial CYR" w:cs="Arial CYR"/>
                <w:sz w:val="16"/>
                <w:szCs w:val="16"/>
              </w:rPr>
              <w:t xml:space="preserve"> </w:t>
            </w:r>
            <w:r>
              <w:rPr>
                <w:rFonts w:ascii="Sylfaen" w:hAnsi="Sylfaen" w:cs="Sylfaen"/>
                <w:sz w:val="16"/>
                <w:szCs w:val="16"/>
              </w:rPr>
              <w:t>ცხოველების</w:t>
            </w:r>
            <w:r>
              <w:rPr>
                <w:rFonts w:ascii="Arial CYR" w:hAnsi="Arial CYR" w:cs="Arial CYR"/>
                <w:sz w:val="16"/>
                <w:szCs w:val="16"/>
              </w:rPr>
              <w:t xml:space="preserve"> </w:t>
            </w:r>
            <w:r>
              <w:rPr>
                <w:rFonts w:ascii="Sylfaen" w:hAnsi="Sylfaen" w:cs="Sylfaen"/>
                <w:sz w:val="16"/>
                <w:szCs w:val="16"/>
              </w:rPr>
              <w:t>თავშესაფარში</w:t>
            </w:r>
            <w:r>
              <w:rPr>
                <w:rFonts w:ascii="Arial CYR" w:hAnsi="Arial CYR" w:cs="Arial CYR"/>
                <w:sz w:val="16"/>
                <w:szCs w:val="16"/>
              </w:rPr>
              <w:t xml:space="preserve"> </w:t>
            </w:r>
            <w:r>
              <w:rPr>
                <w:rFonts w:ascii="Sylfaen" w:hAnsi="Sylfaen" w:cs="Sylfaen"/>
                <w:sz w:val="16"/>
                <w:szCs w:val="16"/>
              </w:rPr>
              <w:t>გადაყვანის</w:t>
            </w:r>
            <w:r>
              <w:rPr>
                <w:rFonts w:ascii="Arial CYR" w:hAnsi="Arial CYR" w:cs="Arial CYR"/>
                <w:sz w:val="16"/>
                <w:szCs w:val="16"/>
              </w:rPr>
              <w:t xml:space="preserve"> </w:t>
            </w:r>
            <w:r>
              <w:rPr>
                <w:rFonts w:ascii="Sylfaen" w:hAnsi="Sylfaen" w:cs="Sylfaen"/>
                <w:sz w:val="16"/>
                <w:szCs w:val="16"/>
              </w:rPr>
              <w:t>ღონისძიებები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889838D" w14:textId="77777777" w:rsidR="00523856" w:rsidRDefault="00523856">
            <w:pPr>
              <w:rPr>
                <w:rFonts w:ascii="Arial CYR" w:hAnsi="Arial CYR" w:cs="Arial CYR"/>
                <w:sz w:val="16"/>
                <w:szCs w:val="16"/>
              </w:rPr>
            </w:pPr>
            <w:r>
              <w:rPr>
                <w:rFonts w:ascii="Arial CYR" w:hAnsi="Arial CYR" w:cs="Arial CYR"/>
                <w:sz w:val="16"/>
                <w:szCs w:val="16"/>
              </w:rPr>
              <w:t xml:space="preserve">              10.0   </w:t>
            </w:r>
          </w:p>
        </w:tc>
      </w:tr>
    </w:tbl>
    <w:p w14:paraId="798861AA" w14:textId="3942214B" w:rsidR="00A16667" w:rsidRDefault="00A16667" w:rsidP="00523856">
      <w:pPr>
        <w:ind w:right="283" w:firstLine="708"/>
        <w:rPr>
          <w:rFonts w:ascii="Sylfaen" w:hAnsi="Sylfaen" w:cs="Sylfaen"/>
          <w:lang w:val="ka-GE"/>
        </w:rPr>
      </w:pPr>
    </w:p>
    <w:p w14:paraId="7251FFA5" w14:textId="77777777" w:rsidR="00523856" w:rsidRPr="00752C03" w:rsidRDefault="00523856" w:rsidP="008E38D1">
      <w:pPr>
        <w:pStyle w:val="ListParagraph"/>
        <w:widowControl w:val="0"/>
        <w:numPr>
          <w:ilvl w:val="0"/>
          <w:numId w:val="4"/>
        </w:numPr>
        <w:autoSpaceDE w:val="0"/>
        <w:autoSpaceDN w:val="0"/>
        <w:adjustRightInd w:val="0"/>
        <w:spacing w:after="0" w:line="240" w:lineRule="auto"/>
        <w:rPr>
          <w:rFonts w:ascii="Sylfaen" w:hAnsi="Sylfaen"/>
          <w:b/>
          <w:bCs/>
          <w:sz w:val="16"/>
          <w:szCs w:val="16"/>
          <w:lang w:val="ka-GE"/>
        </w:rPr>
      </w:pPr>
      <w:r w:rsidRPr="00752C03">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დასუფთვება და ნარჩენების გატანა</w:t>
      </w:r>
      <w:r w:rsidRPr="00752C03">
        <w:rPr>
          <w:rFonts w:ascii="Sylfaen" w:hAnsi="Sylfaen"/>
          <w:b/>
          <w:bCs/>
          <w:sz w:val="16"/>
          <w:szCs w:val="16"/>
          <w:lang w:val="ka-GE"/>
        </w:rPr>
        <w:t xml:space="preserve"> (</w:t>
      </w:r>
      <w:r w:rsidRPr="00752C03">
        <w:rPr>
          <w:rFonts w:ascii="Sylfaen" w:hAnsi="Sylfaen" w:cs="Sylfaen"/>
          <w:b/>
          <w:bCs/>
          <w:color w:val="385623"/>
          <w:sz w:val="16"/>
          <w:szCs w:val="16"/>
          <w:lang w:val="ka-GE"/>
        </w:rPr>
        <w:t xml:space="preserve">პროგრამული კოდი </w:t>
      </w:r>
      <w:r w:rsidRPr="00752C03">
        <w:rPr>
          <w:rFonts w:ascii="Sylfaen" w:hAnsi="Sylfaen"/>
          <w:b/>
          <w:bCs/>
          <w:sz w:val="16"/>
          <w:szCs w:val="16"/>
          <w:lang w:val="ka-GE"/>
        </w:rPr>
        <w:t>0</w:t>
      </w:r>
      <w:r>
        <w:rPr>
          <w:rFonts w:ascii="Sylfaen" w:hAnsi="Sylfaen"/>
          <w:b/>
          <w:bCs/>
          <w:sz w:val="16"/>
          <w:szCs w:val="16"/>
          <w:lang w:val="ka-GE"/>
        </w:rPr>
        <w:t>3</w:t>
      </w:r>
      <w:r w:rsidRPr="00752C03">
        <w:rPr>
          <w:rFonts w:ascii="Sylfaen" w:hAnsi="Sylfaen"/>
          <w:b/>
          <w:bCs/>
          <w:sz w:val="16"/>
          <w:szCs w:val="16"/>
          <w:lang w:val="ka-GE"/>
        </w:rPr>
        <w:t xml:space="preserve"> 01)</w:t>
      </w:r>
    </w:p>
    <w:p w14:paraId="4EC94E88" w14:textId="77777777" w:rsidR="00523856" w:rsidRPr="00752C03" w:rsidRDefault="00523856" w:rsidP="00523856">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1BD69F56" w14:textId="77777777" w:rsidR="00523856" w:rsidRPr="00A52896" w:rsidRDefault="00523856" w:rsidP="00523856">
      <w:pPr>
        <w:widowControl w:val="0"/>
        <w:autoSpaceDE w:val="0"/>
        <w:autoSpaceDN w:val="0"/>
        <w:adjustRightInd w:val="0"/>
        <w:ind w:firstLine="480"/>
        <w:jc w:val="both"/>
        <w:rPr>
          <w:rFonts w:ascii="Sylfaen" w:hAnsi="Sylfaen" w:cs="Sylfaen"/>
          <w:b/>
          <w:bCs/>
          <w:iCs/>
          <w:color w:val="385623"/>
          <w:sz w:val="16"/>
          <w:szCs w:val="16"/>
          <w:lang w:val="ka-GE"/>
        </w:rPr>
      </w:pPr>
      <w:r>
        <w:rPr>
          <w:rFonts w:ascii="Sylfaen" w:hAnsi="Sylfaen" w:cs="Sylfaen"/>
          <w:b/>
          <w:bCs/>
          <w:iCs/>
          <w:color w:val="385623"/>
          <w:sz w:val="16"/>
          <w:szCs w:val="16"/>
          <w:lang w:val="ka-GE"/>
        </w:rPr>
        <w:t xml:space="preserve">პროგრამის აღწერა და მიზანი: </w:t>
      </w:r>
      <w:r w:rsidRPr="0030521B">
        <w:rPr>
          <w:rFonts w:ascii="Sylfaen" w:hAnsi="Sylfaen" w:cs="Sylfaen"/>
          <w:iCs/>
          <w:sz w:val="16"/>
          <w:szCs w:val="16"/>
          <w:lang w:val="ka-GE"/>
        </w:rPr>
        <w:t>ქვეპროგრამა ითვალისწინებს ქალაქ ონში და მუნიციპალიტეტის სოფლებში დასუფთავებისა და მასთან დაკავშირებულ მომსახურებას; მოხდება შეგროვილი ნარჩენების ტრანსპორტირება ნაგავსაყრელ პოლიგონზე, ტერიტორია სადაც დგას ბუნკერები დღის განმავლობაში მუდმივად დასუფთავდება, დაცული იქნება მოედნების და სკვერების გამწვანების ზოლი ცხოველების დაზიანებისაგან, ასევე მოხდება დასუფთავების მოსაკრებლის ამოღების ორგანიზება ქალაქ ონის მოსახლეობიდან, ეტაპობრივად დასუფთავების არეალი გაიზრდება.</w:t>
      </w:r>
    </w:p>
    <w:p w14:paraId="13AB5740" w14:textId="77777777" w:rsidR="00523856" w:rsidRDefault="00523856" w:rsidP="00523856">
      <w:pPr>
        <w:widowControl w:val="0"/>
        <w:autoSpaceDE w:val="0"/>
        <w:autoSpaceDN w:val="0"/>
        <w:adjustRightInd w:val="0"/>
        <w:ind w:firstLine="475"/>
        <w:jc w:val="both"/>
        <w:rPr>
          <w:rFonts w:ascii="Sylfaen" w:hAnsi="Sylfaen" w:cs="Sylfaen"/>
          <w:iCs/>
          <w:sz w:val="16"/>
          <w:szCs w:val="16"/>
          <w:lang w:val="ka-GE"/>
        </w:rPr>
      </w:pPr>
      <w:r w:rsidRPr="00537832">
        <w:rPr>
          <w:rFonts w:ascii="Sylfaen" w:hAnsi="Sylfaen" w:cs="Sylfaen"/>
          <w:b/>
          <w:bCs/>
          <w:iCs/>
          <w:sz w:val="16"/>
          <w:szCs w:val="16"/>
          <w:lang w:val="ka-GE"/>
        </w:rPr>
        <w:t>ქვეპროგრამის მიზანია</w:t>
      </w:r>
      <w:r>
        <w:rPr>
          <w:rFonts w:ascii="Sylfaen" w:hAnsi="Sylfaen" w:cs="Sylfaen"/>
          <w:iCs/>
          <w:sz w:val="16"/>
          <w:szCs w:val="16"/>
          <w:lang w:val="ka-GE"/>
        </w:rPr>
        <w:t>:</w:t>
      </w:r>
      <w:r w:rsidRPr="0030521B">
        <w:rPr>
          <w:rFonts w:ascii="Sylfaen" w:hAnsi="Sylfaen" w:cs="Sylfaen"/>
          <w:iCs/>
          <w:sz w:val="16"/>
          <w:szCs w:val="16"/>
          <w:lang w:val="ka-GE"/>
        </w:rPr>
        <w:t xml:space="preserve"> ნარჩენების შეგროვების ეფექტურობის გაზრდა, რათა მუნიციპალიტეტის ტერიტორიაზე შევინარჩუნოთ უასაფრთხო და ეკოლოგიურად სუფთა გარემო.     </w:t>
      </w:r>
    </w:p>
    <w:p w14:paraId="2F3EDDC9" w14:textId="77777777" w:rsidR="00523856" w:rsidRPr="00752C03" w:rsidRDefault="00523856" w:rsidP="00523856">
      <w:pPr>
        <w:widowControl w:val="0"/>
        <w:autoSpaceDE w:val="0"/>
        <w:autoSpaceDN w:val="0"/>
        <w:adjustRightInd w:val="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30521B">
        <w:rPr>
          <w:rFonts w:ascii="Sylfaen" w:hAnsi="Sylfaen" w:cs="Sylfaen"/>
          <w:iCs/>
          <w:sz w:val="16"/>
          <w:szCs w:val="16"/>
          <w:lang w:val="ka-GE"/>
        </w:rPr>
        <w:t>დასუფთავებული, უსაფრთხო და ეკოლოგიურად სუფთა გარემო მუნიციპალიტეტის ტერიტორიაზე.</w:t>
      </w:r>
      <w:r w:rsidRPr="00752C03">
        <w:rPr>
          <w:rFonts w:ascii="Sylfaen" w:hAnsi="Sylfaen" w:cs="Sylfaen"/>
          <w:iCs/>
          <w:sz w:val="16"/>
          <w:szCs w:val="16"/>
          <w:lang w:val="ka-GE"/>
        </w:rPr>
        <w:t xml:space="preserve"> </w:t>
      </w:r>
    </w:p>
    <w:p w14:paraId="1A86470C" w14:textId="77777777" w:rsidR="00523856" w:rsidRPr="00752C03" w:rsidRDefault="00523856" w:rsidP="00523856">
      <w:pPr>
        <w:widowControl w:val="0"/>
        <w:autoSpaceDE w:val="0"/>
        <w:autoSpaceDN w:val="0"/>
        <w:adjustRightInd w:val="0"/>
        <w:ind w:left="480"/>
        <w:rPr>
          <w:rFonts w:ascii="Sylfaen" w:hAnsi="Sylfaen" w:cs="Sylfaen"/>
          <w:bCs/>
          <w:iCs/>
          <w:color w:val="385623"/>
          <w:sz w:val="16"/>
          <w:szCs w:val="16"/>
          <w:lang w:val="ka-GE"/>
        </w:rPr>
      </w:pPr>
    </w:p>
    <w:p w14:paraId="2C6055B4" w14:textId="77777777" w:rsidR="00523856" w:rsidRPr="00752C03" w:rsidRDefault="00523856" w:rsidP="008E38D1">
      <w:pPr>
        <w:pStyle w:val="ListParagraph"/>
        <w:widowControl w:val="0"/>
        <w:numPr>
          <w:ilvl w:val="0"/>
          <w:numId w:val="4"/>
        </w:numPr>
        <w:autoSpaceDE w:val="0"/>
        <w:autoSpaceDN w:val="0"/>
        <w:adjustRightInd w:val="0"/>
        <w:spacing w:after="0" w:line="240" w:lineRule="auto"/>
        <w:rPr>
          <w:rFonts w:ascii="Sylfaen" w:hAnsi="Sylfaen"/>
          <w:b/>
          <w:bCs/>
          <w:sz w:val="16"/>
          <w:szCs w:val="16"/>
          <w:lang w:val="ka-GE"/>
        </w:rPr>
      </w:pPr>
      <w:r w:rsidRPr="00752C03">
        <w:rPr>
          <w:rFonts w:ascii="Sylfaen" w:hAnsi="Sylfaen" w:cs="Sylfaen"/>
          <w:b/>
          <w:bCs/>
          <w:color w:val="385623"/>
          <w:sz w:val="16"/>
          <w:szCs w:val="16"/>
          <w:lang w:val="ka-GE"/>
        </w:rPr>
        <w:t xml:space="preserve">პროგრამის დასახელება  </w:t>
      </w:r>
      <w:r w:rsidRPr="00537832">
        <w:rPr>
          <w:rFonts w:ascii="Sylfaen" w:hAnsi="Sylfaen"/>
          <w:b/>
          <w:bCs/>
          <w:sz w:val="16"/>
          <w:szCs w:val="16"/>
          <w:lang w:val="ka-GE"/>
        </w:rPr>
        <w:t xml:space="preserve">მწვანე ნარგავების მოვლა-პატრონობა, განვითარება </w:t>
      </w:r>
      <w:r w:rsidRPr="00752C03">
        <w:rPr>
          <w:rFonts w:ascii="Sylfaen" w:hAnsi="Sylfaen"/>
          <w:b/>
          <w:bCs/>
          <w:sz w:val="16"/>
          <w:szCs w:val="16"/>
          <w:lang w:val="ka-GE"/>
        </w:rPr>
        <w:t>(</w:t>
      </w:r>
      <w:r w:rsidRPr="00752C03">
        <w:rPr>
          <w:rFonts w:ascii="Sylfaen" w:hAnsi="Sylfaen" w:cs="Sylfaen"/>
          <w:b/>
          <w:bCs/>
          <w:color w:val="385623"/>
          <w:sz w:val="16"/>
          <w:szCs w:val="16"/>
          <w:lang w:val="ka-GE"/>
        </w:rPr>
        <w:t xml:space="preserve">პროგრამული კოდი </w:t>
      </w:r>
      <w:r w:rsidRPr="00752C03">
        <w:rPr>
          <w:rFonts w:ascii="Sylfaen" w:hAnsi="Sylfaen"/>
          <w:b/>
          <w:bCs/>
          <w:sz w:val="16"/>
          <w:szCs w:val="16"/>
          <w:lang w:val="ka-GE"/>
        </w:rPr>
        <w:t>0</w:t>
      </w:r>
      <w:r>
        <w:rPr>
          <w:rFonts w:ascii="Sylfaen" w:hAnsi="Sylfaen"/>
          <w:b/>
          <w:bCs/>
          <w:sz w:val="16"/>
          <w:szCs w:val="16"/>
          <w:lang w:val="ka-GE"/>
        </w:rPr>
        <w:t>3</w:t>
      </w:r>
      <w:r w:rsidRPr="00752C03">
        <w:rPr>
          <w:rFonts w:ascii="Sylfaen" w:hAnsi="Sylfaen"/>
          <w:b/>
          <w:bCs/>
          <w:sz w:val="16"/>
          <w:szCs w:val="16"/>
          <w:lang w:val="ka-GE"/>
        </w:rPr>
        <w:t xml:space="preserve"> 0</w:t>
      </w:r>
      <w:r>
        <w:rPr>
          <w:rFonts w:ascii="Sylfaen" w:hAnsi="Sylfaen"/>
          <w:b/>
          <w:bCs/>
          <w:sz w:val="16"/>
          <w:szCs w:val="16"/>
          <w:lang w:val="ka-GE"/>
        </w:rPr>
        <w:t>2</w:t>
      </w:r>
      <w:r w:rsidRPr="00752C03">
        <w:rPr>
          <w:rFonts w:ascii="Sylfaen" w:hAnsi="Sylfaen"/>
          <w:b/>
          <w:bCs/>
          <w:sz w:val="16"/>
          <w:szCs w:val="16"/>
          <w:lang w:val="ka-GE"/>
        </w:rPr>
        <w:t>)</w:t>
      </w:r>
    </w:p>
    <w:p w14:paraId="06C492AA" w14:textId="77777777" w:rsidR="00523856" w:rsidRPr="00752C03" w:rsidRDefault="00523856" w:rsidP="00523856">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Pr>
          <w:rFonts w:ascii="Sylfaen" w:hAnsi="Sylfaen"/>
          <w:b/>
          <w:bCs/>
          <w:sz w:val="16"/>
          <w:szCs w:val="16"/>
          <w:lang w:val="ka-GE"/>
        </w:rPr>
        <w:t>ა(ა)იპ ონის მუნიციპალიტეტის გამწვანების სამსახური</w:t>
      </w:r>
    </w:p>
    <w:p w14:paraId="3E3B470B" w14:textId="77777777" w:rsidR="00523856" w:rsidRDefault="00523856" w:rsidP="00523856">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537832">
        <w:rPr>
          <w:rFonts w:ascii="Sylfaen" w:hAnsi="Sylfaen" w:cs="Sylfaen"/>
          <w:iCs/>
          <w:sz w:val="16"/>
          <w:szCs w:val="16"/>
          <w:lang w:val="ka-GE"/>
        </w:rPr>
        <w:t>ქვეპროგრამის ფარგლებში ხორციელდება ქალაქ ონში არსებულ სკვერებსა და გამწვანებულ ტერიტორიებზე  მწვანე ნარგავების მოვლისა და აღდგენის ღონისძიები: ნიადაგის მომზადება, დასუფთავება, ერწლიანი და მრავალწლიანი ნარგავების დარგვა, მორწყვა, შეწამვლა და საჭიროების შემთ</w:t>
      </w:r>
      <w:r>
        <w:rPr>
          <w:rFonts w:ascii="Sylfaen" w:hAnsi="Sylfaen" w:cs="Sylfaen"/>
          <w:iCs/>
          <w:sz w:val="16"/>
          <w:szCs w:val="16"/>
          <w:lang w:val="ka-GE"/>
        </w:rPr>
        <w:t xml:space="preserve">ხვევაში შხამქიმიკატების შეტანა. </w:t>
      </w:r>
      <w:r w:rsidRPr="00537832">
        <w:rPr>
          <w:rFonts w:ascii="Sylfaen" w:hAnsi="Sylfaen" w:cs="Sylfaen"/>
          <w:b/>
          <w:bCs/>
          <w:iCs/>
          <w:sz w:val="16"/>
          <w:szCs w:val="16"/>
          <w:lang w:val="ka-GE"/>
        </w:rPr>
        <w:t>ქვეპროგრამის მიზანია:</w:t>
      </w:r>
      <w:r w:rsidRPr="00537832">
        <w:rPr>
          <w:rFonts w:ascii="Sylfaen" w:hAnsi="Sylfaen" w:cs="Sylfaen"/>
          <w:iCs/>
          <w:sz w:val="16"/>
          <w:szCs w:val="16"/>
          <w:lang w:val="ka-GE"/>
        </w:rPr>
        <w:t xml:space="preserve"> მოსახლეობისთვის ხელმისაწვდომი მაქსიმალურად გაზრდილი რეკრეაციული ზონები და მოვლილი მწვანე ნარგავები.</w:t>
      </w:r>
    </w:p>
    <w:p w14:paraId="03214F2F" w14:textId="77777777" w:rsidR="00523856" w:rsidRPr="00752C03" w:rsidRDefault="00523856" w:rsidP="00523856">
      <w:pPr>
        <w:widowControl w:val="0"/>
        <w:autoSpaceDE w:val="0"/>
        <w:autoSpaceDN w:val="0"/>
        <w:adjustRightInd w:val="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537832">
        <w:rPr>
          <w:rFonts w:ascii="Sylfaen" w:hAnsi="Sylfaen" w:cs="Sylfaen"/>
          <w:iCs/>
          <w:sz w:val="16"/>
          <w:szCs w:val="16"/>
          <w:lang w:val="ka-GE"/>
        </w:rPr>
        <w:t>ქალაქის ურბანული ინფრასტრუქტურის განვითარება; ქალაქის ტერიტორიის ლამაზი, მოვლილი და  მიმზიდველი გარემო</w:t>
      </w:r>
    </w:p>
    <w:p w14:paraId="5B5AE85C" w14:textId="77777777" w:rsidR="00523856" w:rsidRPr="00752C03" w:rsidRDefault="00523856" w:rsidP="00523856">
      <w:pPr>
        <w:widowControl w:val="0"/>
        <w:autoSpaceDE w:val="0"/>
        <w:autoSpaceDN w:val="0"/>
        <w:adjustRightInd w:val="0"/>
        <w:ind w:left="480"/>
        <w:rPr>
          <w:rFonts w:ascii="Sylfaen" w:hAnsi="Sylfaen" w:cs="Sylfaen"/>
          <w:bCs/>
          <w:iCs/>
          <w:color w:val="385623"/>
          <w:sz w:val="16"/>
          <w:szCs w:val="16"/>
          <w:lang w:val="ka-GE"/>
        </w:rPr>
      </w:pPr>
    </w:p>
    <w:p w14:paraId="49910B68" w14:textId="77777777" w:rsidR="00523856" w:rsidRPr="00752C03" w:rsidRDefault="00523856" w:rsidP="008E38D1">
      <w:pPr>
        <w:pStyle w:val="ListParagraph"/>
        <w:widowControl w:val="0"/>
        <w:numPr>
          <w:ilvl w:val="0"/>
          <w:numId w:val="4"/>
        </w:numPr>
        <w:autoSpaceDE w:val="0"/>
        <w:autoSpaceDN w:val="0"/>
        <w:adjustRightInd w:val="0"/>
        <w:spacing w:after="0" w:line="240" w:lineRule="auto"/>
        <w:rPr>
          <w:rFonts w:ascii="Sylfaen" w:hAnsi="Sylfaen"/>
          <w:b/>
          <w:bCs/>
          <w:sz w:val="16"/>
          <w:szCs w:val="16"/>
          <w:lang w:val="ka-GE"/>
        </w:rPr>
      </w:pPr>
      <w:r w:rsidRPr="00752C03">
        <w:rPr>
          <w:rFonts w:ascii="Sylfaen" w:hAnsi="Sylfaen" w:cs="Sylfaen"/>
          <w:b/>
          <w:bCs/>
          <w:color w:val="385623"/>
          <w:sz w:val="16"/>
          <w:szCs w:val="16"/>
          <w:lang w:val="ka-GE"/>
        </w:rPr>
        <w:t xml:space="preserve">პროგრამის დასახელება  </w:t>
      </w:r>
      <w:r w:rsidRPr="00110413">
        <w:rPr>
          <w:rFonts w:ascii="Sylfaen" w:hAnsi="Sylfaen"/>
          <w:b/>
          <w:bCs/>
          <w:sz w:val="16"/>
          <w:szCs w:val="16"/>
          <w:lang w:val="ka-GE"/>
        </w:rPr>
        <w:t xml:space="preserve">უპატრონო ცხოველების თავშესაფარში გადაყვანის ღონისძიება </w:t>
      </w:r>
      <w:r w:rsidRPr="00752C03">
        <w:rPr>
          <w:rFonts w:ascii="Sylfaen" w:hAnsi="Sylfaen"/>
          <w:b/>
          <w:bCs/>
          <w:sz w:val="16"/>
          <w:szCs w:val="16"/>
          <w:lang w:val="ka-GE"/>
        </w:rPr>
        <w:t>(</w:t>
      </w:r>
      <w:r w:rsidRPr="00752C03">
        <w:rPr>
          <w:rFonts w:ascii="Sylfaen" w:hAnsi="Sylfaen" w:cs="Sylfaen"/>
          <w:b/>
          <w:bCs/>
          <w:color w:val="385623"/>
          <w:sz w:val="16"/>
          <w:szCs w:val="16"/>
          <w:lang w:val="ka-GE"/>
        </w:rPr>
        <w:t xml:space="preserve">პროგრამული კოდი </w:t>
      </w:r>
      <w:r w:rsidRPr="00752C03">
        <w:rPr>
          <w:rFonts w:ascii="Sylfaen" w:hAnsi="Sylfaen"/>
          <w:b/>
          <w:bCs/>
          <w:sz w:val="16"/>
          <w:szCs w:val="16"/>
          <w:lang w:val="ka-GE"/>
        </w:rPr>
        <w:t>0</w:t>
      </w:r>
      <w:r>
        <w:rPr>
          <w:rFonts w:ascii="Sylfaen" w:hAnsi="Sylfaen"/>
          <w:b/>
          <w:bCs/>
          <w:sz w:val="16"/>
          <w:szCs w:val="16"/>
          <w:lang w:val="ka-GE"/>
        </w:rPr>
        <w:t>3</w:t>
      </w:r>
      <w:r w:rsidRPr="00752C03">
        <w:rPr>
          <w:rFonts w:ascii="Sylfaen" w:hAnsi="Sylfaen"/>
          <w:b/>
          <w:bCs/>
          <w:sz w:val="16"/>
          <w:szCs w:val="16"/>
          <w:lang w:val="ka-GE"/>
        </w:rPr>
        <w:t xml:space="preserve"> 0</w:t>
      </w:r>
      <w:r>
        <w:rPr>
          <w:rFonts w:ascii="Sylfaen" w:hAnsi="Sylfaen"/>
          <w:b/>
          <w:bCs/>
          <w:sz w:val="16"/>
          <w:szCs w:val="16"/>
          <w:lang w:val="ka-GE"/>
        </w:rPr>
        <w:t>3</w:t>
      </w:r>
      <w:r w:rsidRPr="00752C03">
        <w:rPr>
          <w:rFonts w:ascii="Sylfaen" w:hAnsi="Sylfaen"/>
          <w:b/>
          <w:bCs/>
          <w:sz w:val="16"/>
          <w:szCs w:val="16"/>
          <w:lang w:val="ka-GE"/>
        </w:rPr>
        <w:t>)</w:t>
      </w:r>
    </w:p>
    <w:p w14:paraId="5C6F6388" w14:textId="77777777" w:rsidR="00523856" w:rsidRPr="00752C03" w:rsidRDefault="00523856" w:rsidP="00523856">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10E992E6" w14:textId="2928F417" w:rsidR="00523856" w:rsidRDefault="00523856" w:rsidP="00347636">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sidR="00347636">
        <w:rPr>
          <w:rFonts w:ascii="Sylfaen" w:hAnsi="Sylfaen" w:cs="Sylfaen"/>
          <w:b/>
          <w:bCs/>
          <w:iCs/>
          <w:color w:val="385623"/>
          <w:sz w:val="16"/>
          <w:szCs w:val="16"/>
          <w:lang w:val="ka-GE"/>
        </w:rPr>
        <w:t xml:space="preserve"> </w:t>
      </w:r>
      <w:r w:rsidRPr="00110413">
        <w:rPr>
          <w:rFonts w:ascii="Sylfaen" w:hAnsi="Sylfaen" w:cs="Sylfaen"/>
          <w:iCs/>
          <w:sz w:val="16"/>
          <w:szCs w:val="16"/>
          <w:lang w:val="ka-GE"/>
        </w:rPr>
        <w:t xml:space="preserve">ქვეპროგრამის ფარგლებში, მოსახლეობის უსაფრთხოების დაცვის მიზნით, ხორციელდება ონის </w:t>
      </w:r>
      <w:r w:rsidRPr="00110413">
        <w:rPr>
          <w:rFonts w:ascii="Sylfaen" w:hAnsi="Sylfaen" w:cs="Sylfaen"/>
          <w:iCs/>
          <w:sz w:val="16"/>
          <w:szCs w:val="16"/>
          <w:lang w:val="ka-GE"/>
        </w:rPr>
        <w:lastRenderedPageBreak/>
        <w:t>მუნიციპალიტეტის ადმინისტრაციული ერთეულებში არსებული უმეთვალყურეოდ დარჩენილი ძაღლების თავშესაფარში დროებით გადაყვანის და შესაბამისი მო</w:t>
      </w:r>
      <w:r>
        <w:rPr>
          <w:rFonts w:ascii="Sylfaen" w:hAnsi="Sylfaen" w:cs="Sylfaen"/>
          <w:iCs/>
          <w:sz w:val="16"/>
          <w:szCs w:val="16"/>
          <w:lang w:val="ka-GE"/>
        </w:rPr>
        <w:t xml:space="preserve">მსახურების გაწევის დაფინანსება. </w:t>
      </w:r>
      <w:r w:rsidRPr="00110413">
        <w:rPr>
          <w:rFonts w:ascii="Sylfaen" w:hAnsi="Sylfaen" w:cs="Sylfaen"/>
          <w:b/>
          <w:bCs/>
          <w:iCs/>
          <w:sz w:val="16"/>
          <w:szCs w:val="16"/>
          <w:lang w:val="ka-GE"/>
        </w:rPr>
        <w:t>პროგრამის მიზანია</w:t>
      </w:r>
      <w:r>
        <w:rPr>
          <w:rFonts w:ascii="Sylfaen" w:hAnsi="Sylfaen" w:cs="Sylfaen"/>
          <w:iCs/>
          <w:sz w:val="16"/>
          <w:szCs w:val="16"/>
          <w:lang w:val="ka-GE"/>
        </w:rPr>
        <w:t xml:space="preserve">: </w:t>
      </w:r>
      <w:r w:rsidRPr="00110413">
        <w:rPr>
          <w:rFonts w:ascii="Sylfaen" w:hAnsi="Sylfaen" w:cs="Sylfaen"/>
          <w:iCs/>
          <w:sz w:val="16"/>
          <w:szCs w:val="16"/>
          <w:lang w:val="ka-GE"/>
        </w:rPr>
        <w:t>მოსახლეობისათვის უსაფრთხო გარემოს შექმნა.</w:t>
      </w:r>
    </w:p>
    <w:p w14:paraId="6BB53EB2" w14:textId="77777777" w:rsidR="00523856" w:rsidRPr="00752C03" w:rsidRDefault="00523856" w:rsidP="00347636">
      <w:pPr>
        <w:widowControl w:val="0"/>
        <w:autoSpaceDE w:val="0"/>
        <w:autoSpaceDN w:val="0"/>
        <w:adjustRightInd w:val="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537832">
        <w:rPr>
          <w:rFonts w:ascii="Sylfaen" w:hAnsi="Sylfaen" w:cs="Sylfaen"/>
          <w:iCs/>
          <w:sz w:val="16"/>
          <w:szCs w:val="16"/>
          <w:lang w:val="ka-GE"/>
        </w:rPr>
        <w:t>ქალაქის ურბანული ინფრასტრუქტურის განვითარება; ქალაქის ტერიტორიის ლამაზი, მოვლილი და  მიმზიდველი გარემო</w:t>
      </w:r>
    </w:p>
    <w:p w14:paraId="623F307B" w14:textId="77777777" w:rsidR="00816497" w:rsidRDefault="00816497" w:rsidP="00A16667">
      <w:pPr>
        <w:ind w:right="283" w:firstLine="708"/>
        <w:rPr>
          <w:rFonts w:ascii="Sylfaen" w:hAnsi="Sylfaen" w:cs="Sylfaen"/>
          <w:b/>
          <w:sz w:val="20"/>
          <w:szCs w:val="20"/>
          <w:lang w:val="ka-GE"/>
        </w:rPr>
      </w:pPr>
    </w:p>
    <w:p w14:paraId="179B662E" w14:textId="3452A98C" w:rsidR="00A16667" w:rsidRPr="00633755" w:rsidRDefault="00A16667" w:rsidP="00A16667">
      <w:pPr>
        <w:ind w:right="283" w:firstLine="708"/>
        <w:rPr>
          <w:rFonts w:ascii="Sylfaen" w:hAnsi="Sylfaen" w:cs="Sylfaen"/>
          <w:b/>
          <w:sz w:val="20"/>
          <w:szCs w:val="20"/>
          <w:lang w:val="ka-GE"/>
        </w:rPr>
      </w:pPr>
      <w:r w:rsidRPr="00633755">
        <w:rPr>
          <w:rFonts w:ascii="Sylfaen" w:hAnsi="Sylfaen" w:cs="Sylfaen"/>
          <w:b/>
          <w:sz w:val="20"/>
          <w:szCs w:val="20"/>
          <w:lang w:val="ka-GE"/>
        </w:rPr>
        <w:t>3. განათლება (პროგრამული კოდი 04 00)</w:t>
      </w:r>
    </w:p>
    <w:p w14:paraId="3FABA849" w14:textId="35546526" w:rsidR="00A16667" w:rsidRPr="00633755" w:rsidRDefault="00A16667" w:rsidP="00462047">
      <w:pPr>
        <w:ind w:right="283" w:firstLine="708"/>
        <w:jc w:val="both"/>
        <w:rPr>
          <w:rFonts w:ascii="Sylfaen" w:hAnsi="Sylfaen" w:cs="Sylfaen"/>
          <w:sz w:val="20"/>
          <w:szCs w:val="20"/>
          <w:lang w:val="ka-GE"/>
        </w:rPr>
      </w:pPr>
      <w:r w:rsidRPr="00633755">
        <w:rPr>
          <w:rFonts w:ascii="Sylfaen" w:hAnsi="Sylfaen" w:cs="Sylfaen"/>
          <w:sz w:val="20"/>
          <w:szCs w:val="20"/>
          <w:lang w:val="ka-GE"/>
        </w:rPr>
        <w:t>განათლების პრიორიტეტის დაფინანსებისათვის განისაზღვროს</w:t>
      </w:r>
      <w:r w:rsidR="00BF0164" w:rsidRPr="00633755">
        <w:rPr>
          <w:rFonts w:ascii="Sylfaen" w:hAnsi="Sylfaen" w:cs="Sylfaen"/>
          <w:sz w:val="20"/>
          <w:szCs w:val="20"/>
          <w:lang w:val="ka-GE"/>
        </w:rPr>
        <w:t xml:space="preserve"> </w:t>
      </w:r>
      <w:r w:rsidR="00462047">
        <w:rPr>
          <w:rFonts w:ascii="Sylfaen" w:hAnsi="Sylfaen" w:cs="Sylfaen"/>
          <w:sz w:val="20"/>
          <w:szCs w:val="20"/>
          <w:lang w:val="ka-GE"/>
        </w:rPr>
        <w:t>708</w:t>
      </w:r>
      <w:r w:rsidR="00816497">
        <w:rPr>
          <w:rFonts w:ascii="Sylfaen" w:hAnsi="Sylfaen" w:cs="Sylfaen"/>
          <w:sz w:val="20"/>
          <w:szCs w:val="20"/>
          <w:lang w:val="ka-GE"/>
        </w:rPr>
        <w:t>.</w:t>
      </w:r>
      <w:r w:rsidR="00462047">
        <w:rPr>
          <w:rFonts w:ascii="Sylfaen" w:hAnsi="Sylfaen" w:cs="Sylfaen"/>
          <w:sz w:val="20"/>
          <w:szCs w:val="20"/>
          <w:lang w:val="ka-GE"/>
        </w:rPr>
        <w:t>2</w:t>
      </w:r>
      <w:r w:rsidRPr="00633755">
        <w:rPr>
          <w:rFonts w:ascii="Sylfaen" w:hAnsi="Sylfaen" w:cs="Sylfaen"/>
          <w:sz w:val="20"/>
          <w:szCs w:val="20"/>
          <w:lang w:val="ka-GE"/>
        </w:rPr>
        <w:t xml:space="preserve"> ათასი ლარი. განათლების პიორიტეტის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რდაქციით:</w:t>
      </w:r>
    </w:p>
    <w:p w14:paraId="0ACF0D81" w14:textId="77777777" w:rsidR="00A16667" w:rsidRPr="0066285F" w:rsidRDefault="00A16667" w:rsidP="00A16667">
      <w:pPr>
        <w:ind w:right="283" w:firstLine="708"/>
        <w:jc w:val="right"/>
        <w:rPr>
          <w:rFonts w:ascii="Sylfaen" w:hAnsi="Sylfaen" w:cs="Sylfaen"/>
          <w:b/>
          <w:i/>
          <w:sz w:val="16"/>
          <w:lang w:val="ka-GE"/>
        </w:rPr>
      </w:pPr>
      <w:r w:rsidRPr="0066285F">
        <w:rPr>
          <w:rFonts w:ascii="Sylfaen" w:hAnsi="Sylfaen" w:cs="Sylfaen"/>
          <w:b/>
          <w:i/>
          <w:sz w:val="16"/>
          <w:lang w:val="ka-GE"/>
        </w:rPr>
        <w:t>ათას ლარში</w:t>
      </w:r>
    </w:p>
    <w:tbl>
      <w:tblPr>
        <w:tblW w:w="10180" w:type="dxa"/>
        <w:tblCellMar>
          <w:left w:w="0" w:type="dxa"/>
          <w:right w:w="0" w:type="dxa"/>
        </w:tblCellMar>
        <w:tblLook w:val="04A0" w:firstRow="1" w:lastRow="0" w:firstColumn="1" w:lastColumn="0" w:noHBand="0" w:noVBand="1"/>
      </w:tblPr>
      <w:tblGrid>
        <w:gridCol w:w="1260"/>
        <w:gridCol w:w="7740"/>
        <w:gridCol w:w="1180"/>
      </w:tblGrid>
      <w:tr w:rsidR="00523856" w14:paraId="279CBEE9" w14:textId="77777777" w:rsidTr="00523856">
        <w:trPr>
          <w:trHeight w:val="480"/>
        </w:trPr>
        <w:tc>
          <w:tcPr>
            <w:tcW w:w="126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D8FD71" w14:textId="77777777" w:rsidR="00523856" w:rsidRDefault="00523856">
            <w:pPr>
              <w:jc w:val="center"/>
              <w:rPr>
                <w:rFonts w:ascii="Arial CYR" w:hAnsi="Arial CYR" w:cs="Arial CYR"/>
                <w:b/>
                <w:bCs/>
                <w:sz w:val="16"/>
                <w:szCs w:val="16"/>
                <w:lang w:val="en-US" w:eastAsia="en-US"/>
              </w:rPr>
            </w:pPr>
            <w:r>
              <w:rPr>
                <w:rFonts w:ascii="Sylfaen" w:hAnsi="Sylfaen" w:cs="Sylfaen"/>
                <w:b/>
                <w:bCs/>
                <w:sz w:val="16"/>
                <w:szCs w:val="16"/>
              </w:rPr>
              <w:t>პროგრამული</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774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7FB75C" w14:textId="77777777" w:rsidR="00523856" w:rsidRDefault="0052385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პრიორიტეტი</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11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AA200F" w14:textId="77777777" w:rsidR="00523856" w:rsidRDefault="00523856">
            <w:pPr>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523856" w14:paraId="353372CA" w14:textId="77777777" w:rsidTr="00523856">
        <w:trPr>
          <w:trHeight w:val="27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54B3DB" w14:textId="77777777" w:rsidR="00523856" w:rsidRDefault="00523856">
            <w:pPr>
              <w:jc w:val="center"/>
              <w:rPr>
                <w:rFonts w:ascii="Arial CYR" w:hAnsi="Arial CYR" w:cs="Arial CYR"/>
                <w:sz w:val="16"/>
                <w:szCs w:val="16"/>
              </w:rPr>
            </w:pPr>
            <w:r>
              <w:rPr>
                <w:rFonts w:ascii="Arial CYR" w:hAnsi="Arial CYR" w:cs="Arial CYR"/>
                <w:sz w:val="16"/>
                <w:szCs w:val="16"/>
              </w:rPr>
              <w:t xml:space="preserve"> 04 00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84AFC7" w14:textId="77777777" w:rsidR="00523856" w:rsidRDefault="0052385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582941" w14:textId="77777777" w:rsidR="00523856" w:rsidRDefault="00523856">
            <w:pPr>
              <w:jc w:val="center"/>
              <w:rPr>
                <w:rFonts w:ascii="Arial CYR" w:hAnsi="Arial CYR" w:cs="Arial CYR"/>
                <w:b/>
                <w:bCs/>
                <w:sz w:val="16"/>
                <w:szCs w:val="16"/>
              </w:rPr>
            </w:pPr>
            <w:r>
              <w:rPr>
                <w:rFonts w:ascii="Arial CYR" w:hAnsi="Arial CYR" w:cs="Arial CYR"/>
                <w:b/>
                <w:bCs/>
                <w:sz w:val="16"/>
                <w:szCs w:val="16"/>
              </w:rPr>
              <w:t xml:space="preserve">            458.0   </w:t>
            </w:r>
          </w:p>
        </w:tc>
      </w:tr>
      <w:tr w:rsidR="00523856" w14:paraId="17E30ECE" w14:textId="77777777" w:rsidTr="00523856">
        <w:trPr>
          <w:trHeight w:val="27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C77080" w14:textId="77777777" w:rsidR="00523856" w:rsidRDefault="00523856">
            <w:pPr>
              <w:jc w:val="center"/>
              <w:rPr>
                <w:rFonts w:ascii="Arial CYR" w:hAnsi="Arial CYR" w:cs="Arial CYR"/>
                <w:sz w:val="16"/>
                <w:szCs w:val="16"/>
              </w:rPr>
            </w:pPr>
            <w:r>
              <w:rPr>
                <w:rFonts w:ascii="Arial CYR" w:hAnsi="Arial CYR" w:cs="Arial CYR"/>
                <w:sz w:val="16"/>
                <w:szCs w:val="16"/>
              </w:rPr>
              <w:t xml:space="preserve"> 04 01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338C0F" w14:textId="77777777" w:rsidR="00523856" w:rsidRDefault="00523856">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სკოლამდელი</w:t>
            </w:r>
            <w:r>
              <w:rPr>
                <w:rFonts w:ascii="Arial CYR" w:hAnsi="Arial CYR" w:cs="Arial CYR"/>
                <w:sz w:val="16"/>
                <w:szCs w:val="16"/>
              </w:rPr>
              <w:t xml:space="preserve"> </w:t>
            </w:r>
            <w:r>
              <w:rPr>
                <w:rFonts w:ascii="Sylfaen" w:hAnsi="Sylfaen" w:cs="Sylfaen"/>
                <w:sz w:val="16"/>
                <w:szCs w:val="16"/>
              </w:rPr>
              <w:t>განათლება</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90DFB5" w14:textId="77777777" w:rsidR="00523856" w:rsidRDefault="00523856">
            <w:pPr>
              <w:jc w:val="center"/>
              <w:rPr>
                <w:rFonts w:ascii="Arial CYR" w:hAnsi="Arial CYR" w:cs="Arial CYR"/>
                <w:sz w:val="16"/>
                <w:szCs w:val="16"/>
              </w:rPr>
            </w:pPr>
            <w:r>
              <w:rPr>
                <w:rFonts w:ascii="Arial CYR" w:hAnsi="Arial CYR" w:cs="Arial CYR"/>
                <w:sz w:val="16"/>
                <w:szCs w:val="16"/>
              </w:rPr>
              <w:t xml:space="preserve">            450.0   </w:t>
            </w:r>
          </w:p>
        </w:tc>
      </w:tr>
      <w:tr w:rsidR="00523856" w14:paraId="64907D9A" w14:textId="77777777" w:rsidTr="00523856">
        <w:trPr>
          <w:trHeight w:val="27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BBA59C" w14:textId="77777777" w:rsidR="00523856" w:rsidRDefault="00523856">
            <w:pPr>
              <w:jc w:val="center"/>
              <w:rPr>
                <w:rFonts w:ascii="Arial CYR" w:hAnsi="Arial CYR" w:cs="Arial CYR"/>
                <w:sz w:val="16"/>
                <w:szCs w:val="16"/>
              </w:rPr>
            </w:pPr>
            <w:r>
              <w:rPr>
                <w:rFonts w:ascii="Arial CYR" w:hAnsi="Arial CYR" w:cs="Arial CYR"/>
                <w:sz w:val="16"/>
                <w:szCs w:val="16"/>
              </w:rPr>
              <w:t xml:space="preserve"> 04 02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CD5B64" w14:textId="77777777" w:rsidR="00523856" w:rsidRDefault="00523856">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სკოლამდელი</w:t>
            </w:r>
            <w:r>
              <w:rPr>
                <w:rFonts w:ascii="Arial CYR" w:hAnsi="Arial CYR" w:cs="Arial CYR"/>
                <w:sz w:val="16"/>
                <w:szCs w:val="16"/>
              </w:rPr>
              <w:t xml:space="preserve"> </w:t>
            </w:r>
            <w:r>
              <w:rPr>
                <w:rFonts w:ascii="Sylfaen" w:hAnsi="Sylfaen" w:cs="Sylfaen"/>
                <w:sz w:val="16"/>
                <w:szCs w:val="16"/>
              </w:rPr>
              <w:t>დაწესებულებების</w:t>
            </w:r>
            <w:r>
              <w:rPr>
                <w:rFonts w:ascii="Arial CYR" w:hAnsi="Arial CYR" w:cs="Arial CYR"/>
                <w:sz w:val="16"/>
                <w:szCs w:val="16"/>
              </w:rPr>
              <w:t xml:space="preserve"> </w:t>
            </w:r>
            <w:r>
              <w:rPr>
                <w:rFonts w:ascii="Sylfaen" w:hAnsi="Sylfaen" w:cs="Sylfaen"/>
                <w:sz w:val="16"/>
                <w:szCs w:val="16"/>
              </w:rPr>
              <w:t>რეაბილიტაცია</w:t>
            </w:r>
            <w:r>
              <w:rPr>
                <w:rFonts w:ascii="Arial CYR" w:hAnsi="Arial CYR" w:cs="Arial CYR"/>
                <w:sz w:val="16"/>
                <w:szCs w:val="16"/>
              </w:rPr>
              <w:t xml:space="preserve">, </w:t>
            </w:r>
            <w:r>
              <w:rPr>
                <w:rFonts w:ascii="Sylfaen" w:hAnsi="Sylfaen" w:cs="Sylfaen"/>
                <w:sz w:val="16"/>
                <w:szCs w:val="16"/>
              </w:rPr>
              <w:t>მშენებლობა</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37DFC5" w14:textId="77777777" w:rsidR="00523856" w:rsidRDefault="00523856">
            <w:pPr>
              <w:jc w:val="center"/>
              <w:rPr>
                <w:rFonts w:ascii="Arial CYR" w:hAnsi="Arial CYR" w:cs="Arial CYR"/>
                <w:sz w:val="16"/>
                <w:szCs w:val="16"/>
              </w:rPr>
            </w:pPr>
            <w:r>
              <w:rPr>
                <w:rFonts w:ascii="Arial CYR" w:hAnsi="Arial CYR" w:cs="Arial CYR"/>
                <w:sz w:val="16"/>
                <w:szCs w:val="16"/>
              </w:rPr>
              <w:t xml:space="preserve">                  -     </w:t>
            </w:r>
          </w:p>
        </w:tc>
      </w:tr>
      <w:tr w:rsidR="00523856" w14:paraId="7F7680F4" w14:textId="77777777" w:rsidTr="00523856">
        <w:trPr>
          <w:trHeight w:val="27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2F72A9" w14:textId="77777777" w:rsidR="00523856" w:rsidRDefault="00523856">
            <w:pPr>
              <w:jc w:val="center"/>
              <w:rPr>
                <w:rFonts w:ascii="Arial CYR" w:hAnsi="Arial CYR" w:cs="Arial CYR"/>
                <w:sz w:val="16"/>
                <w:szCs w:val="16"/>
              </w:rPr>
            </w:pPr>
            <w:r>
              <w:rPr>
                <w:rFonts w:ascii="Arial CYR" w:hAnsi="Arial CYR" w:cs="Arial CYR"/>
                <w:sz w:val="16"/>
                <w:szCs w:val="16"/>
              </w:rPr>
              <w:t xml:space="preserve"> 04 03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4E7E95" w14:textId="77777777" w:rsidR="00523856" w:rsidRDefault="00523856">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განათლების</w:t>
            </w:r>
            <w:r>
              <w:rPr>
                <w:rFonts w:ascii="Arial CYR" w:hAnsi="Arial CYR" w:cs="Arial CYR"/>
                <w:sz w:val="16"/>
                <w:szCs w:val="16"/>
              </w:rPr>
              <w:t xml:space="preserve"> </w:t>
            </w:r>
            <w:r>
              <w:rPr>
                <w:rFonts w:ascii="Sylfaen" w:hAnsi="Sylfaen" w:cs="Sylfaen"/>
                <w:sz w:val="16"/>
                <w:szCs w:val="16"/>
              </w:rPr>
              <w:t>ობიექტების</w:t>
            </w:r>
            <w:r>
              <w:rPr>
                <w:rFonts w:ascii="Arial CYR" w:hAnsi="Arial CYR" w:cs="Arial CYR"/>
                <w:sz w:val="16"/>
                <w:szCs w:val="16"/>
              </w:rPr>
              <w:t xml:space="preserve"> </w:t>
            </w:r>
            <w:r>
              <w:rPr>
                <w:rFonts w:ascii="Sylfaen" w:hAnsi="Sylfaen" w:cs="Sylfaen"/>
                <w:sz w:val="16"/>
                <w:szCs w:val="16"/>
              </w:rPr>
              <w:t>რეაბილიტაცია</w:t>
            </w:r>
            <w:r>
              <w:rPr>
                <w:rFonts w:ascii="Arial CYR" w:hAnsi="Arial CYR" w:cs="Arial CYR"/>
                <w:sz w:val="16"/>
                <w:szCs w:val="16"/>
              </w:rPr>
              <w:t xml:space="preserve">, </w:t>
            </w:r>
            <w:r>
              <w:rPr>
                <w:rFonts w:ascii="Sylfaen" w:hAnsi="Sylfaen" w:cs="Sylfaen"/>
                <w:sz w:val="16"/>
                <w:szCs w:val="16"/>
              </w:rPr>
              <w:t>მშენებლობა</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5AF505" w14:textId="77777777" w:rsidR="00523856" w:rsidRDefault="00523856">
            <w:pPr>
              <w:jc w:val="center"/>
              <w:rPr>
                <w:rFonts w:ascii="Arial CYR" w:hAnsi="Arial CYR" w:cs="Arial CYR"/>
                <w:sz w:val="16"/>
                <w:szCs w:val="16"/>
              </w:rPr>
            </w:pPr>
            <w:r>
              <w:rPr>
                <w:rFonts w:ascii="Arial CYR" w:hAnsi="Arial CYR" w:cs="Arial CYR"/>
                <w:sz w:val="16"/>
                <w:szCs w:val="16"/>
              </w:rPr>
              <w:t xml:space="preserve">                  -     </w:t>
            </w:r>
          </w:p>
        </w:tc>
      </w:tr>
      <w:tr w:rsidR="00523856" w14:paraId="5E281290" w14:textId="77777777" w:rsidTr="00523856">
        <w:trPr>
          <w:trHeight w:val="27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3DFD11" w14:textId="77777777" w:rsidR="00523856" w:rsidRDefault="00523856">
            <w:pPr>
              <w:jc w:val="center"/>
              <w:rPr>
                <w:rFonts w:ascii="Arial CYR" w:hAnsi="Arial CYR" w:cs="Arial CYR"/>
                <w:sz w:val="16"/>
                <w:szCs w:val="16"/>
              </w:rPr>
            </w:pPr>
            <w:r>
              <w:rPr>
                <w:rFonts w:ascii="Arial CYR" w:hAnsi="Arial CYR" w:cs="Arial CYR"/>
                <w:sz w:val="16"/>
                <w:szCs w:val="16"/>
              </w:rPr>
              <w:t xml:space="preserve"> 04 04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22225B" w14:textId="77777777" w:rsidR="00523856" w:rsidRDefault="00523856">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საჯარო</w:t>
            </w:r>
            <w:r>
              <w:rPr>
                <w:rFonts w:ascii="Arial CYR" w:hAnsi="Arial CYR" w:cs="Arial CYR"/>
                <w:sz w:val="16"/>
                <w:szCs w:val="16"/>
              </w:rPr>
              <w:t xml:space="preserve"> </w:t>
            </w:r>
            <w:r>
              <w:rPr>
                <w:rFonts w:ascii="Sylfaen" w:hAnsi="Sylfaen" w:cs="Sylfaen"/>
                <w:sz w:val="16"/>
                <w:szCs w:val="16"/>
              </w:rPr>
              <w:t>სკოლების</w:t>
            </w:r>
            <w:r>
              <w:rPr>
                <w:rFonts w:ascii="Arial CYR" w:hAnsi="Arial CYR" w:cs="Arial CYR"/>
                <w:sz w:val="16"/>
                <w:szCs w:val="16"/>
              </w:rPr>
              <w:t xml:space="preserve"> </w:t>
            </w:r>
            <w:r>
              <w:rPr>
                <w:rFonts w:ascii="Sylfaen" w:hAnsi="Sylfaen" w:cs="Sylfaen"/>
                <w:sz w:val="16"/>
                <w:szCs w:val="16"/>
              </w:rPr>
              <w:t>მოსწავლეთა</w:t>
            </w:r>
            <w:r>
              <w:rPr>
                <w:rFonts w:ascii="Arial CYR" w:hAnsi="Arial CYR" w:cs="Arial CYR"/>
                <w:sz w:val="16"/>
                <w:szCs w:val="16"/>
              </w:rPr>
              <w:t xml:space="preserve"> </w:t>
            </w:r>
            <w:r>
              <w:rPr>
                <w:rFonts w:ascii="Sylfaen" w:hAnsi="Sylfaen" w:cs="Sylfaen"/>
                <w:sz w:val="16"/>
                <w:szCs w:val="16"/>
              </w:rPr>
              <w:t>ტრანსპორტით</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8CEB34" w14:textId="77777777" w:rsidR="00523856" w:rsidRDefault="00523856">
            <w:pPr>
              <w:jc w:val="center"/>
              <w:rPr>
                <w:rFonts w:ascii="Arial CYR" w:hAnsi="Arial CYR" w:cs="Arial CYR"/>
                <w:sz w:val="16"/>
                <w:szCs w:val="16"/>
              </w:rPr>
            </w:pPr>
            <w:r>
              <w:rPr>
                <w:rFonts w:ascii="Arial CYR" w:hAnsi="Arial CYR" w:cs="Arial CYR"/>
                <w:sz w:val="16"/>
                <w:szCs w:val="16"/>
              </w:rPr>
              <w:t xml:space="preserve">                  -     </w:t>
            </w:r>
          </w:p>
        </w:tc>
      </w:tr>
      <w:tr w:rsidR="00523856" w14:paraId="15C62A6E" w14:textId="77777777" w:rsidTr="00523856">
        <w:trPr>
          <w:trHeight w:val="27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5D1500" w14:textId="77777777" w:rsidR="00523856" w:rsidRDefault="00523856">
            <w:pPr>
              <w:jc w:val="center"/>
              <w:rPr>
                <w:rFonts w:ascii="Arial CYR" w:hAnsi="Arial CYR" w:cs="Arial CYR"/>
                <w:sz w:val="16"/>
                <w:szCs w:val="16"/>
              </w:rPr>
            </w:pPr>
            <w:r>
              <w:rPr>
                <w:rFonts w:ascii="Arial CYR" w:hAnsi="Arial CYR" w:cs="Arial CYR"/>
                <w:sz w:val="16"/>
                <w:szCs w:val="16"/>
              </w:rPr>
              <w:t xml:space="preserve"> 04 05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FB700E" w14:textId="77777777" w:rsidR="00523856" w:rsidRDefault="00523856">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წარმატებული</w:t>
            </w:r>
            <w:r>
              <w:rPr>
                <w:rFonts w:ascii="Arial CYR" w:hAnsi="Arial CYR" w:cs="Arial CYR"/>
                <w:sz w:val="16"/>
                <w:szCs w:val="16"/>
              </w:rPr>
              <w:t xml:space="preserve"> </w:t>
            </w:r>
            <w:r>
              <w:rPr>
                <w:rFonts w:ascii="Sylfaen" w:hAnsi="Sylfaen" w:cs="Sylfaen"/>
                <w:sz w:val="16"/>
                <w:szCs w:val="16"/>
              </w:rPr>
              <w:t>სტუდენტებისათვის</w:t>
            </w:r>
            <w:r>
              <w:rPr>
                <w:rFonts w:ascii="Arial CYR" w:hAnsi="Arial CYR" w:cs="Arial CYR"/>
                <w:sz w:val="16"/>
                <w:szCs w:val="16"/>
              </w:rPr>
              <w:t xml:space="preserve"> </w:t>
            </w:r>
            <w:r>
              <w:rPr>
                <w:rFonts w:ascii="Sylfaen" w:hAnsi="Sylfaen" w:cs="Sylfaen"/>
                <w:sz w:val="16"/>
                <w:szCs w:val="16"/>
              </w:rPr>
              <w:t>მერის</w:t>
            </w:r>
            <w:r>
              <w:rPr>
                <w:rFonts w:ascii="Arial CYR" w:hAnsi="Arial CYR" w:cs="Arial CYR"/>
                <w:sz w:val="16"/>
                <w:szCs w:val="16"/>
              </w:rPr>
              <w:t xml:space="preserve"> </w:t>
            </w:r>
            <w:r>
              <w:rPr>
                <w:rFonts w:ascii="Sylfaen" w:hAnsi="Sylfaen" w:cs="Sylfaen"/>
                <w:sz w:val="16"/>
                <w:szCs w:val="16"/>
              </w:rPr>
              <w:t>სტიპენდიის</w:t>
            </w:r>
            <w:r>
              <w:rPr>
                <w:rFonts w:ascii="Arial CYR" w:hAnsi="Arial CYR" w:cs="Arial CYR"/>
                <w:sz w:val="16"/>
                <w:szCs w:val="16"/>
              </w:rPr>
              <w:t xml:space="preserve"> </w:t>
            </w:r>
            <w:r>
              <w:rPr>
                <w:rFonts w:ascii="Sylfaen" w:hAnsi="Sylfaen" w:cs="Sylfaen"/>
                <w:sz w:val="16"/>
                <w:szCs w:val="16"/>
              </w:rPr>
              <w:t>გაცემა</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066E66" w14:textId="77777777" w:rsidR="00523856" w:rsidRDefault="00523856">
            <w:pPr>
              <w:jc w:val="center"/>
              <w:rPr>
                <w:rFonts w:ascii="Arial CYR" w:hAnsi="Arial CYR" w:cs="Arial CYR"/>
                <w:sz w:val="16"/>
                <w:szCs w:val="16"/>
              </w:rPr>
            </w:pPr>
            <w:r>
              <w:rPr>
                <w:rFonts w:ascii="Arial CYR" w:hAnsi="Arial CYR" w:cs="Arial CYR"/>
                <w:sz w:val="16"/>
                <w:szCs w:val="16"/>
              </w:rPr>
              <w:t xml:space="preserve">                8.0   </w:t>
            </w:r>
          </w:p>
        </w:tc>
      </w:tr>
    </w:tbl>
    <w:p w14:paraId="580A64EE" w14:textId="4FA15484" w:rsidR="009306D7" w:rsidRDefault="009306D7" w:rsidP="00523856">
      <w:pPr>
        <w:pStyle w:val="NoSpacing"/>
        <w:rPr>
          <w:lang w:val="ka-GE"/>
        </w:rPr>
      </w:pPr>
    </w:p>
    <w:p w14:paraId="6249947C" w14:textId="77777777" w:rsidR="00523856" w:rsidRPr="00752C03" w:rsidRDefault="00523856" w:rsidP="008E38D1">
      <w:pPr>
        <w:pStyle w:val="ListParagraph"/>
        <w:widowControl w:val="0"/>
        <w:numPr>
          <w:ilvl w:val="0"/>
          <w:numId w:val="5"/>
        </w:numPr>
        <w:autoSpaceDE w:val="0"/>
        <w:autoSpaceDN w:val="0"/>
        <w:adjustRightInd w:val="0"/>
        <w:spacing w:after="0" w:line="240" w:lineRule="auto"/>
        <w:rPr>
          <w:rFonts w:ascii="Sylfaen" w:hAnsi="Sylfaen"/>
          <w:b/>
          <w:bCs/>
          <w:sz w:val="16"/>
          <w:szCs w:val="16"/>
          <w:lang w:val="ka-GE"/>
        </w:rPr>
      </w:pPr>
      <w:r w:rsidRPr="00752C03">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სკოლამდელი განათლება</w:t>
      </w:r>
      <w:r w:rsidRPr="00752C03">
        <w:rPr>
          <w:rFonts w:ascii="Sylfaen" w:hAnsi="Sylfaen"/>
          <w:b/>
          <w:bCs/>
          <w:sz w:val="16"/>
          <w:szCs w:val="16"/>
          <w:lang w:val="ka-GE"/>
        </w:rPr>
        <w:t xml:space="preserve"> (</w:t>
      </w:r>
      <w:r w:rsidRPr="00752C03">
        <w:rPr>
          <w:rFonts w:ascii="Sylfaen" w:hAnsi="Sylfaen" w:cs="Sylfaen"/>
          <w:b/>
          <w:bCs/>
          <w:color w:val="385623"/>
          <w:sz w:val="16"/>
          <w:szCs w:val="16"/>
          <w:lang w:val="ka-GE"/>
        </w:rPr>
        <w:t xml:space="preserve">პროგრამული კოდი </w:t>
      </w:r>
      <w:r w:rsidRPr="00752C03">
        <w:rPr>
          <w:rFonts w:ascii="Sylfaen" w:hAnsi="Sylfaen"/>
          <w:b/>
          <w:bCs/>
          <w:sz w:val="16"/>
          <w:szCs w:val="16"/>
          <w:lang w:val="ka-GE"/>
        </w:rPr>
        <w:t>0</w:t>
      </w:r>
      <w:r>
        <w:rPr>
          <w:rFonts w:ascii="Sylfaen" w:hAnsi="Sylfaen"/>
          <w:b/>
          <w:bCs/>
          <w:sz w:val="16"/>
          <w:szCs w:val="16"/>
          <w:lang w:val="ka-GE"/>
        </w:rPr>
        <w:t>4</w:t>
      </w:r>
      <w:r w:rsidRPr="00752C03">
        <w:rPr>
          <w:rFonts w:ascii="Sylfaen" w:hAnsi="Sylfaen"/>
          <w:b/>
          <w:bCs/>
          <w:sz w:val="16"/>
          <w:szCs w:val="16"/>
          <w:lang w:val="ka-GE"/>
        </w:rPr>
        <w:t xml:space="preserve"> 01)</w:t>
      </w:r>
    </w:p>
    <w:p w14:paraId="3BD23FD9" w14:textId="77777777" w:rsidR="00523856" w:rsidRPr="00752C03" w:rsidRDefault="00523856" w:rsidP="00523856">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D663C">
        <w:rPr>
          <w:rFonts w:ascii="Sylfaen" w:hAnsi="Sylfaen"/>
          <w:b/>
          <w:bCs/>
          <w:sz w:val="16"/>
          <w:szCs w:val="16"/>
          <w:lang w:val="ka-GE"/>
        </w:rPr>
        <w:t>ა(ა)იპ ონის მუნიციპალიტეტის ბაგა-ბაღი</w:t>
      </w:r>
    </w:p>
    <w:p w14:paraId="0BE849C4" w14:textId="77777777" w:rsidR="00523856" w:rsidRPr="00752C03" w:rsidRDefault="00523856" w:rsidP="00523856">
      <w:pPr>
        <w:widowControl w:val="0"/>
        <w:autoSpaceDE w:val="0"/>
        <w:autoSpaceDN w:val="0"/>
        <w:adjustRightInd w:val="0"/>
        <w:ind w:firstLine="480"/>
        <w:rPr>
          <w:rFonts w:ascii="Sylfaen" w:hAnsi="Sylfaen" w:cs="Sylfaen"/>
          <w:b/>
          <w:bCs/>
          <w:iCs/>
          <w:color w:val="385623"/>
          <w:sz w:val="16"/>
          <w:szCs w:val="16"/>
          <w:lang w:val="ka-GE"/>
        </w:rPr>
      </w:pPr>
      <w:r w:rsidRPr="00752C03">
        <w:rPr>
          <w:rFonts w:ascii="Sylfaen" w:hAnsi="Sylfaen" w:cs="Sylfaen"/>
          <w:b/>
          <w:bCs/>
          <w:iCs/>
          <w:color w:val="385623"/>
          <w:sz w:val="16"/>
          <w:szCs w:val="16"/>
          <w:lang w:val="ka-GE"/>
        </w:rPr>
        <w:t>პროგრამის აღწერა და მიზანი:</w:t>
      </w:r>
    </w:p>
    <w:p w14:paraId="6962A730" w14:textId="77777777" w:rsidR="00523856" w:rsidRPr="00DA120F" w:rsidRDefault="00523856" w:rsidP="00523856">
      <w:pPr>
        <w:widowControl w:val="0"/>
        <w:autoSpaceDE w:val="0"/>
        <w:autoSpaceDN w:val="0"/>
        <w:adjustRightInd w:val="0"/>
        <w:ind w:firstLine="475"/>
        <w:jc w:val="both"/>
        <w:rPr>
          <w:rFonts w:ascii="Sylfaen" w:hAnsi="Sylfaen" w:cs="Sylfaen"/>
          <w:iCs/>
          <w:sz w:val="16"/>
          <w:szCs w:val="16"/>
          <w:lang w:val="ka-GE"/>
        </w:rPr>
      </w:pPr>
      <w:r w:rsidRPr="00DA120F">
        <w:rPr>
          <w:rFonts w:ascii="Sylfaen" w:hAnsi="Sylfaen" w:cs="Sylfaen"/>
          <w:iCs/>
          <w:sz w:val="16"/>
          <w:szCs w:val="16"/>
          <w:lang w:val="ka-GE"/>
        </w:rPr>
        <w:t>ბაგა-ბაღი მიზნად ისახავს სკოლამდელი ასაკის ბავშვების ჰოლისტურ განვითარებას, ინკლუზიურ განათლებას, აღსაზრდელების  უსაფრთხოებასა და საუკეთესო ინტერესების დაცვას, სტანდარტის შესრულების გაძლიერებას, ბავშვთა სკოლისათვის მომზადებას. აღმზრდელების ახალი პროფესიული სტანდარტის შესაბამისად გადამზადებას და ავტორიზაციისათვის მომზადებას. მუნიციპალიტეტის ტერიტორიაზე ფუნქციონირებს  1 ბაგა- ბაღი სადაც დღ</w:t>
      </w:r>
      <w:r>
        <w:rPr>
          <w:rFonts w:ascii="Sylfaen" w:hAnsi="Sylfaen" w:cs="Sylfaen"/>
          <w:iCs/>
          <w:sz w:val="16"/>
          <w:szCs w:val="16"/>
          <w:lang w:val="ka-GE"/>
        </w:rPr>
        <w:t>ეის მდგომარეობით შესაძლებელია 16</w:t>
      </w:r>
      <w:r w:rsidRPr="00DA120F">
        <w:rPr>
          <w:rFonts w:ascii="Sylfaen" w:hAnsi="Sylfaen" w:cs="Sylfaen"/>
          <w:iCs/>
          <w:sz w:val="16"/>
          <w:szCs w:val="16"/>
          <w:lang w:val="ka-GE"/>
        </w:rPr>
        <w:t>0 ბავშვის სწავლება,  სოფელ გლოლაში არის საბავშვო ბაღი, კვებით უზრუნველყოფით,სოფლებში ბავშვთა კონტიგენტის და მშობელთა მომართვიანობის შესაბამისად გაიხსნება სასკოლო მზაობის ცე</w:t>
      </w:r>
      <w:r>
        <w:rPr>
          <w:rFonts w:ascii="Sylfaen" w:hAnsi="Sylfaen" w:cs="Sylfaen"/>
          <w:iCs/>
          <w:sz w:val="16"/>
          <w:szCs w:val="16"/>
          <w:lang w:val="ka-GE"/>
        </w:rPr>
        <w:t>ნტრები შესაბამისი მომსახურეობით</w:t>
      </w:r>
      <w:r w:rsidRPr="00DA120F">
        <w:rPr>
          <w:rFonts w:ascii="Sylfaen" w:hAnsi="Sylfaen" w:cs="Sylfaen"/>
          <w:iCs/>
          <w:sz w:val="16"/>
          <w:szCs w:val="16"/>
          <w:lang w:val="ka-GE"/>
        </w:rPr>
        <w:t xml:space="preserve">. სულ სკოლამდელ დაწესებულებაში დასაქმებულია 44 თანამშრომელი. ეფექტიანი ფუნქციონირების უზრუნველსაყოფად იგეგმება: სკოლამდელი აღზრდის სფეროში მართვის პოლიტიკის განხორციელება, სტანდარტების შესაბამისი სააღმზრდელო პროგრამა/მეთოდოლოგიის დახვეწა, სტანდარტების შესაბამისი კვებით უზრუნველყოფა, ინფრასტრუქტურის (ეზო, შენობა, ინვენტარი და სხვა) განვითარება. ჰასპის პროგრამის დანერგვა. </w:t>
      </w:r>
    </w:p>
    <w:p w14:paraId="08B4C51E" w14:textId="77777777" w:rsidR="00523856" w:rsidRDefault="00523856" w:rsidP="00523856">
      <w:pPr>
        <w:widowControl w:val="0"/>
        <w:autoSpaceDE w:val="0"/>
        <w:autoSpaceDN w:val="0"/>
        <w:adjustRightInd w:val="0"/>
        <w:ind w:firstLine="475"/>
        <w:jc w:val="both"/>
        <w:rPr>
          <w:rFonts w:ascii="Sylfaen" w:hAnsi="Sylfaen" w:cs="Sylfaen"/>
          <w:iCs/>
          <w:sz w:val="16"/>
          <w:szCs w:val="16"/>
          <w:lang w:val="ka-GE"/>
        </w:rPr>
      </w:pPr>
      <w:r w:rsidRPr="002D663C">
        <w:rPr>
          <w:rFonts w:ascii="Sylfaen" w:hAnsi="Sylfaen" w:cs="Sylfaen"/>
          <w:b/>
          <w:bCs/>
          <w:iCs/>
          <w:sz w:val="16"/>
          <w:szCs w:val="16"/>
          <w:lang w:val="ka-GE"/>
        </w:rPr>
        <w:t>პროგრამის მიზანია:</w:t>
      </w:r>
      <w:r w:rsidRPr="002D663C">
        <w:rPr>
          <w:rFonts w:ascii="Sylfaen" w:hAnsi="Sylfaen" w:cs="Sylfaen"/>
          <w:iCs/>
          <w:sz w:val="16"/>
          <w:szCs w:val="16"/>
          <w:lang w:val="ka-GE"/>
        </w:rPr>
        <w:t xml:space="preserve"> მუნიციპალიტეტის ტერიტორიაზე მცხოვრები 2-დან 6 წლამდე ბავშვის უზრუნველყოფა სკოლამდელი აღზრდისა და განათლების დაწესებულებებში ხარისხიანი სააღმზრდელო და საგანმანათლებლო პროცესით; სკოლის ასაკს მიღწეული ბავშვების მზაობა შესაბამისი განათლების მიღებისათვის;  ბავშვების ოპტიმალური ზრდისა და განვითარების უზრუნველსაყოფად შესაფერისი გარემოს შექმნა.</w:t>
      </w:r>
    </w:p>
    <w:p w14:paraId="4AC187B4" w14:textId="711D4A89" w:rsidR="00523856" w:rsidRPr="00CD0909" w:rsidRDefault="00523856" w:rsidP="00CD0909">
      <w:pPr>
        <w:widowControl w:val="0"/>
        <w:autoSpaceDE w:val="0"/>
        <w:autoSpaceDN w:val="0"/>
        <w:adjustRightInd w:val="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2328FC">
        <w:rPr>
          <w:rFonts w:ascii="Sylfaen" w:hAnsi="Sylfaen" w:cs="Sylfaen"/>
          <w:iCs/>
          <w:sz w:val="16"/>
          <w:szCs w:val="16"/>
          <w:lang w:val="ka-GE"/>
        </w:rPr>
        <w:t xml:space="preserve">სკოლამდელი აღზრდის დასებულების მომსახურებით უზრუნველყოფილი მუნიციპალიტეტში მცხოვრები 2-დან 6 წლამდე ასაკის ბავშვები;  სკოლის ასაკს მიღწეული ბავშვების მზაობა შესაბამისი განათლების მიღებისათვის;  </w:t>
      </w:r>
    </w:p>
    <w:p w14:paraId="7D7FCE7E" w14:textId="77777777" w:rsidR="00523856" w:rsidRDefault="00523856" w:rsidP="00523856">
      <w:pPr>
        <w:widowControl w:val="0"/>
        <w:autoSpaceDE w:val="0"/>
        <w:autoSpaceDN w:val="0"/>
        <w:adjustRightInd w:val="0"/>
        <w:ind w:firstLine="475"/>
        <w:rPr>
          <w:rFonts w:ascii="Sylfaen" w:hAnsi="Sylfaen" w:cs="Sylfaen"/>
          <w:iCs/>
          <w:sz w:val="16"/>
          <w:szCs w:val="16"/>
          <w:u w:val="single"/>
          <w:lang w:val="ka-GE"/>
        </w:rPr>
      </w:pPr>
    </w:p>
    <w:p w14:paraId="2B21AA44" w14:textId="752F89C8" w:rsidR="00523856" w:rsidRPr="0051589F" w:rsidRDefault="00CD0909" w:rsidP="00523856">
      <w:pPr>
        <w:widowControl w:val="0"/>
        <w:autoSpaceDE w:val="0"/>
        <w:autoSpaceDN w:val="0"/>
        <w:adjustRightInd w:val="0"/>
        <w:ind w:left="480"/>
        <w:rPr>
          <w:rFonts w:ascii="Sylfaen" w:hAnsi="Sylfaen"/>
          <w:b/>
          <w:bCs/>
          <w:sz w:val="16"/>
          <w:szCs w:val="16"/>
          <w:lang w:val="ka-GE"/>
        </w:rPr>
      </w:pPr>
      <w:r>
        <w:rPr>
          <w:rFonts w:ascii="Sylfaen" w:hAnsi="Sylfaen" w:cs="Sylfaen"/>
          <w:b/>
          <w:bCs/>
          <w:color w:val="385623"/>
          <w:sz w:val="16"/>
          <w:szCs w:val="16"/>
          <w:lang w:val="ka-GE"/>
        </w:rPr>
        <w:t>2</w:t>
      </w:r>
      <w:r w:rsidR="00523856">
        <w:rPr>
          <w:rFonts w:ascii="Sylfaen" w:hAnsi="Sylfaen" w:cs="Sylfaen"/>
          <w:b/>
          <w:bCs/>
          <w:color w:val="385623"/>
          <w:sz w:val="16"/>
          <w:szCs w:val="16"/>
          <w:lang w:val="ka-GE"/>
        </w:rPr>
        <w:t xml:space="preserve">.  </w:t>
      </w:r>
      <w:r w:rsidR="00523856" w:rsidRPr="0051589F">
        <w:rPr>
          <w:rFonts w:ascii="Sylfaen" w:hAnsi="Sylfaen" w:cs="Sylfaen"/>
          <w:b/>
          <w:bCs/>
          <w:color w:val="385623"/>
          <w:sz w:val="16"/>
          <w:szCs w:val="16"/>
          <w:lang w:val="ka-GE"/>
        </w:rPr>
        <w:t xml:space="preserve">პროგრამის დასახელება  </w:t>
      </w:r>
      <w:r w:rsidR="00523856">
        <w:rPr>
          <w:rFonts w:ascii="Sylfaen" w:hAnsi="Sylfaen"/>
          <w:b/>
          <w:bCs/>
          <w:sz w:val="16"/>
          <w:szCs w:val="16"/>
          <w:lang w:val="ka-GE"/>
        </w:rPr>
        <w:t>წარმატებული ს</w:t>
      </w:r>
      <w:r w:rsidR="00347636">
        <w:rPr>
          <w:rFonts w:ascii="Sylfaen" w:hAnsi="Sylfaen"/>
          <w:b/>
          <w:bCs/>
          <w:sz w:val="16"/>
          <w:szCs w:val="16"/>
          <w:lang w:val="ka-GE"/>
        </w:rPr>
        <w:t>ტუდ</w:t>
      </w:r>
      <w:r w:rsidR="00523856">
        <w:rPr>
          <w:rFonts w:ascii="Sylfaen" w:hAnsi="Sylfaen"/>
          <w:b/>
          <w:bCs/>
          <w:sz w:val="16"/>
          <w:szCs w:val="16"/>
          <w:lang w:val="ka-GE"/>
        </w:rPr>
        <w:t>ენტებისათვის მერის სტიპენდიის გაცემა</w:t>
      </w:r>
      <w:r w:rsidR="00523856" w:rsidRPr="0051589F">
        <w:rPr>
          <w:rFonts w:ascii="Sylfaen" w:hAnsi="Sylfaen"/>
          <w:b/>
          <w:bCs/>
          <w:sz w:val="16"/>
          <w:szCs w:val="16"/>
          <w:lang w:val="ka-GE"/>
        </w:rPr>
        <w:t xml:space="preserve"> (</w:t>
      </w:r>
      <w:r w:rsidR="00523856" w:rsidRPr="0051589F">
        <w:rPr>
          <w:rFonts w:ascii="Sylfaen" w:hAnsi="Sylfaen" w:cs="Sylfaen"/>
          <w:b/>
          <w:bCs/>
          <w:color w:val="385623"/>
          <w:sz w:val="16"/>
          <w:szCs w:val="16"/>
          <w:lang w:val="ka-GE"/>
        </w:rPr>
        <w:t xml:space="preserve">პროგრამული კოდი </w:t>
      </w:r>
      <w:r w:rsidR="00523856" w:rsidRPr="0051589F">
        <w:rPr>
          <w:rFonts w:ascii="Sylfaen" w:hAnsi="Sylfaen"/>
          <w:b/>
          <w:bCs/>
          <w:sz w:val="16"/>
          <w:szCs w:val="16"/>
          <w:lang w:val="ka-GE"/>
        </w:rPr>
        <w:t>04 0</w:t>
      </w:r>
      <w:r w:rsidR="00523856">
        <w:rPr>
          <w:rFonts w:ascii="Sylfaen" w:hAnsi="Sylfaen"/>
          <w:b/>
          <w:bCs/>
          <w:sz w:val="16"/>
          <w:szCs w:val="16"/>
          <w:lang w:val="ka-GE"/>
        </w:rPr>
        <w:t>5</w:t>
      </w:r>
      <w:r w:rsidR="00523856" w:rsidRPr="0051589F">
        <w:rPr>
          <w:rFonts w:ascii="Sylfaen" w:hAnsi="Sylfaen"/>
          <w:b/>
          <w:bCs/>
          <w:sz w:val="16"/>
          <w:szCs w:val="16"/>
          <w:lang w:val="ka-GE"/>
        </w:rPr>
        <w:t>)</w:t>
      </w:r>
    </w:p>
    <w:p w14:paraId="458DBB29" w14:textId="77777777" w:rsidR="00523856" w:rsidRPr="0051589F" w:rsidRDefault="00523856" w:rsidP="00523856">
      <w:pPr>
        <w:widowControl w:val="0"/>
        <w:autoSpaceDE w:val="0"/>
        <w:autoSpaceDN w:val="0"/>
        <w:adjustRightInd w:val="0"/>
        <w:ind w:left="480"/>
        <w:rPr>
          <w:rFonts w:ascii="Sylfaen" w:hAnsi="Sylfaen"/>
          <w:b/>
          <w:bCs/>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6951E02B" w14:textId="77777777" w:rsidR="00523856" w:rsidRDefault="00523856" w:rsidP="00523856">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DA120F">
        <w:rPr>
          <w:rFonts w:ascii="Sylfaen" w:hAnsi="Sylfaen" w:cs="Sylfaen"/>
          <w:iCs/>
          <w:sz w:val="16"/>
          <w:szCs w:val="16"/>
          <w:lang w:val="ka-GE"/>
        </w:rPr>
        <w:t xml:space="preserve">პროგრამით გათვალისწინებულია </w:t>
      </w:r>
      <w:r>
        <w:rPr>
          <w:rFonts w:ascii="Sylfaen" w:hAnsi="Sylfaen" w:cs="Sylfaen"/>
          <w:iCs/>
          <w:sz w:val="16"/>
          <w:szCs w:val="16"/>
          <w:lang w:val="ka-GE"/>
        </w:rPr>
        <w:t xml:space="preserve">საქართველოს ტერიტორიაზე ავტორიზებულ უმაღლეს საგანმანათლებლო დაწესებულებაში აკადემიური უმაღლესი განათლების პირველი და მეორე საფეხურის უმაღლეს საგანმნათლებლო პროგრამებზე ჩარიცხული საუკეთესო შედეგის მქონე 5 </w:t>
      </w:r>
      <w:r w:rsidRPr="00F133DE">
        <w:rPr>
          <w:rFonts w:ascii="Sylfaen" w:hAnsi="Sylfaen" w:cs="Sylfaen"/>
          <w:iCs/>
          <w:sz w:val="16"/>
          <w:szCs w:val="16"/>
          <w:lang w:val="ka-GE"/>
        </w:rPr>
        <w:t xml:space="preserve">(პირველ საფეხურზე 4 სტუდენტი და მეორე საფეხურზე 1 სტუდენტი), </w:t>
      </w:r>
      <w:r>
        <w:rPr>
          <w:rFonts w:ascii="Sylfaen" w:hAnsi="Sylfaen" w:cs="Sylfaen"/>
          <w:iCs/>
          <w:sz w:val="16"/>
          <w:szCs w:val="16"/>
          <w:lang w:val="ka-GE"/>
        </w:rPr>
        <w:t xml:space="preserve">წარმატებული სტუდენტისათვის ონის მუნიციპალიტეტის მერის სტიპენდიის გაცემა. </w:t>
      </w:r>
    </w:p>
    <w:p w14:paraId="0511CE61" w14:textId="77777777" w:rsidR="00523856" w:rsidRDefault="00523856" w:rsidP="00523856">
      <w:pPr>
        <w:widowControl w:val="0"/>
        <w:autoSpaceDE w:val="0"/>
        <w:autoSpaceDN w:val="0"/>
        <w:adjustRightInd w:val="0"/>
        <w:ind w:firstLine="475"/>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r w:rsidRPr="00F133DE">
        <w:rPr>
          <w:rFonts w:ascii="Sylfaen" w:hAnsi="Sylfaen" w:cs="Sylfaen"/>
          <w:iCs/>
          <w:sz w:val="16"/>
          <w:szCs w:val="16"/>
          <w:lang w:val="ka-GE"/>
        </w:rPr>
        <w:t>მუნიციპალიტეტში მცხოვრები წარმატებული სტუდენტი ახალგაზრდების მხარდაჭერა  მაღალი აკადემიური განათლების მისაღებად, მათში მოტივაციის შექმნა</w:t>
      </w:r>
      <w:r>
        <w:rPr>
          <w:rFonts w:ascii="Sylfaen" w:hAnsi="Sylfaen" w:cs="Sylfaen"/>
          <w:iCs/>
          <w:sz w:val="16"/>
          <w:szCs w:val="16"/>
          <w:lang w:val="ka-GE"/>
        </w:rPr>
        <w:t>.</w:t>
      </w:r>
    </w:p>
    <w:p w14:paraId="7BEB694A" w14:textId="4D2E4B70" w:rsidR="006A2BA7" w:rsidRPr="00523856" w:rsidRDefault="00523856" w:rsidP="00523856">
      <w:pPr>
        <w:widowControl w:val="0"/>
        <w:autoSpaceDE w:val="0"/>
        <w:autoSpaceDN w:val="0"/>
        <w:adjustRightInd w:val="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iCs/>
          <w:sz w:val="16"/>
          <w:szCs w:val="16"/>
          <w:lang w:val="ka-GE"/>
        </w:rPr>
        <w:t>სტუდენტების</w:t>
      </w:r>
      <w:r w:rsidRPr="00F133DE">
        <w:rPr>
          <w:rFonts w:ascii="Sylfaen" w:hAnsi="Sylfaen" w:cs="Sylfaen"/>
          <w:iCs/>
          <w:sz w:val="16"/>
          <w:szCs w:val="16"/>
          <w:lang w:val="ka-GE"/>
        </w:rPr>
        <w:t xml:space="preserve"> დაინტერესება მიაღწიონ სწავლაში მეტ წარმატებას;</w:t>
      </w:r>
      <w:r>
        <w:rPr>
          <w:rFonts w:ascii="Sylfaen" w:hAnsi="Sylfaen" w:cs="Sylfaen"/>
          <w:iCs/>
          <w:sz w:val="16"/>
          <w:szCs w:val="16"/>
          <w:lang w:val="ka-GE"/>
        </w:rPr>
        <w:t xml:space="preserve"> </w:t>
      </w:r>
      <w:r w:rsidRPr="003D65EF">
        <w:rPr>
          <w:rFonts w:ascii="Sylfaen" w:hAnsi="Sylfaen" w:cs="Sylfaen"/>
          <w:iCs/>
          <w:sz w:val="16"/>
          <w:szCs w:val="16"/>
          <w:lang w:val="ka-GE"/>
        </w:rPr>
        <w:t>წარმატებული სტუდენტების გაზრდილი რაოდენობა;</w:t>
      </w:r>
      <w:r>
        <w:rPr>
          <w:rFonts w:ascii="Sylfaen" w:hAnsi="Sylfaen" w:cs="Sylfaen"/>
          <w:b/>
          <w:bCs/>
          <w:iCs/>
          <w:color w:val="385623"/>
          <w:sz w:val="16"/>
          <w:szCs w:val="16"/>
          <w:lang w:val="ka-GE"/>
        </w:rPr>
        <w:t xml:space="preserve"> </w:t>
      </w:r>
    </w:p>
    <w:p w14:paraId="3A0DC158" w14:textId="77777777" w:rsidR="007571CE" w:rsidRDefault="007571CE" w:rsidP="00E26C1C">
      <w:pPr>
        <w:pStyle w:val="NoSpacing"/>
      </w:pPr>
    </w:p>
    <w:p w14:paraId="5FF44E26" w14:textId="77777777" w:rsidR="00A16667" w:rsidRPr="00633755" w:rsidRDefault="00A16667" w:rsidP="00A16667">
      <w:pPr>
        <w:ind w:right="283" w:firstLine="708"/>
        <w:rPr>
          <w:rFonts w:ascii="Sylfaen" w:hAnsi="Sylfaen" w:cs="Sylfaen"/>
          <w:b/>
          <w:sz w:val="20"/>
          <w:szCs w:val="20"/>
          <w:lang w:val="ka-GE"/>
        </w:rPr>
      </w:pPr>
      <w:r w:rsidRPr="00633755">
        <w:rPr>
          <w:rFonts w:ascii="Sylfaen" w:hAnsi="Sylfaen" w:cs="Sylfaen"/>
          <w:b/>
          <w:sz w:val="20"/>
          <w:szCs w:val="20"/>
          <w:lang w:val="ka-GE"/>
        </w:rPr>
        <w:t xml:space="preserve">4. </w:t>
      </w:r>
      <w:r w:rsidRPr="00633755">
        <w:rPr>
          <w:rFonts w:ascii="Sylfaen" w:hAnsi="Sylfaen" w:cs="Sylfaen"/>
          <w:b/>
          <w:bCs/>
          <w:sz w:val="20"/>
          <w:szCs w:val="20"/>
        </w:rPr>
        <w:t>კულტურა</w:t>
      </w:r>
      <w:r w:rsidRPr="00633755">
        <w:rPr>
          <w:rFonts w:ascii="Arial CYR" w:hAnsi="Arial CYR" w:cs="Arial CYR"/>
          <w:b/>
          <w:bCs/>
          <w:sz w:val="20"/>
          <w:szCs w:val="20"/>
        </w:rPr>
        <w:t xml:space="preserve">, </w:t>
      </w:r>
      <w:r w:rsidRPr="00633755">
        <w:rPr>
          <w:rFonts w:ascii="Sylfaen" w:hAnsi="Sylfaen" w:cs="Sylfaen"/>
          <w:b/>
          <w:bCs/>
          <w:sz w:val="20"/>
          <w:szCs w:val="20"/>
        </w:rPr>
        <w:t>ახალგაზრდობა</w:t>
      </w:r>
      <w:r w:rsidRPr="00633755">
        <w:rPr>
          <w:rFonts w:ascii="Arial CYR" w:hAnsi="Arial CYR" w:cs="Arial CYR"/>
          <w:b/>
          <w:bCs/>
          <w:sz w:val="20"/>
          <w:szCs w:val="20"/>
        </w:rPr>
        <w:t xml:space="preserve"> </w:t>
      </w:r>
      <w:r w:rsidRPr="00633755">
        <w:rPr>
          <w:rFonts w:ascii="Sylfaen" w:hAnsi="Sylfaen" w:cs="Sylfaen"/>
          <w:b/>
          <w:bCs/>
          <w:sz w:val="20"/>
          <w:szCs w:val="20"/>
        </w:rPr>
        <w:t>და</w:t>
      </w:r>
      <w:r w:rsidRPr="00633755">
        <w:rPr>
          <w:rFonts w:ascii="Arial CYR" w:hAnsi="Arial CYR" w:cs="Arial CYR"/>
          <w:b/>
          <w:bCs/>
          <w:sz w:val="20"/>
          <w:szCs w:val="20"/>
        </w:rPr>
        <w:t xml:space="preserve"> </w:t>
      </w:r>
      <w:r w:rsidRPr="00633755">
        <w:rPr>
          <w:rFonts w:ascii="Sylfaen" w:hAnsi="Sylfaen" w:cs="Sylfaen"/>
          <w:b/>
          <w:bCs/>
          <w:sz w:val="20"/>
          <w:szCs w:val="20"/>
        </w:rPr>
        <w:t>სპორტი</w:t>
      </w:r>
      <w:r w:rsidRPr="00633755">
        <w:rPr>
          <w:rFonts w:ascii="Sylfaen" w:hAnsi="Sylfaen" w:cs="Sylfaen"/>
          <w:b/>
          <w:bCs/>
          <w:sz w:val="20"/>
          <w:szCs w:val="20"/>
          <w:lang w:val="ka-GE"/>
        </w:rPr>
        <w:t xml:space="preserve"> (პროგრამული კოდი 05 00)</w:t>
      </w:r>
    </w:p>
    <w:p w14:paraId="3A66F5F3" w14:textId="5A460D4F" w:rsidR="00A16667" w:rsidRPr="00633755" w:rsidRDefault="00A16667" w:rsidP="00A16667">
      <w:pPr>
        <w:ind w:right="283" w:firstLine="708"/>
        <w:jc w:val="both"/>
        <w:rPr>
          <w:rFonts w:ascii="Sylfaen" w:hAnsi="Sylfaen" w:cs="Sylfaen"/>
          <w:sz w:val="20"/>
          <w:szCs w:val="20"/>
          <w:lang w:val="ka-GE"/>
        </w:rPr>
      </w:pPr>
      <w:r w:rsidRPr="00633755">
        <w:rPr>
          <w:rFonts w:ascii="Sylfaen" w:hAnsi="Sylfaen" w:cs="Sylfaen"/>
          <w:bCs/>
          <w:sz w:val="20"/>
          <w:szCs w:val="20"/>
        </w:rPr>
        <w:t>კულტურა</w:t>
      </w:r>
      <w:r w:rsidRPr="00633755">
        <w:rPr>
          <w:rFonts w:ascii="Arial CYR" w:hAnsi="Arial CYR" w:cs="Arial CYR"/>
          <w:bCs/>
          <w:sz w:val="20"/>
          <w:szCs w:val="20"/>
        </w:rPr>
        <w:t xml:space="preserve">, </w:t>
      </w:r>
      <w:r w:rsidRPr="00633755">
        <w:rPr>
          <w:rFonts w:ascii="Sylfaen" w:hAnsi="Sylfaen" w:cs="Sylfaen"/>
          <w:bCs/>
          <w:sz w:val="20"/>
          <w:szCs w:val="20"/>
        </w:rPr>
        <w:t>ახალგაზრდობა</w:t>
      </w:r>
      <w:r w:rsidRPr="00633755">
        <w:rPr>
          <w:rFonts w:ascii="Arial CYR" w:hAnsi="Arial CYR" w:cs="Arial CYR"/>
          <w:bCs/>
          <w:sz w:val="20"/>
          <w:szCs w:val="20"/>
        </w:rPr>
        <w:t xml:space="preserve"> </w:t>
      </w:r>
      <w:r w:rsidRPr="00633755">
        <w:rPr>
          <w:rFonts w:ascii="Sylfaen" w:hAnsi="Sylfaen" w:cs="Sylfaen"/>
          <w:bCs/>
          <w:sz w:val="20"/>
          <w:szCs w:val="20"/>
        </w:rPr>
        <w:t>და</w:t>
      </w:r>
      <w:r w:rsidRPr="00633755">
        <w:rPr>
          <w:rFonts w:ascii="Arial CYR" w:hAnsi="Arial CYR" w:cs="Arial CYR"/>
          <w:bCs/>
          <w:sz w:val="20"/>
          <w:szCs w:val="20"/>
        </w:rPr>
        <w:t xml:space="preserve"> </w:t>
      </w:r>
      <w:r w:rsidRPr="00633755">
        <w:rPr>
          <w:rFonts w:ascii="Sylfaen" w:hAnsi="Sylfaen" w:cs="Sylfaen"/>
          <w:bCs/>
          <w:sz w:val="20"/>
          <w:szCs w:val="20"/>
        </w:rPr>
        <w:t>სპორტი</w:t>
      </w:r>
      <w:r w:rsidRPr="00633755">
        <w:rPr>
          <w:rFonts w:ascii="Sylfaen" w:hAnsi="Sylfaen" w:cs="Sylfaen"/>
          <w:sz w:val="20"/>
          <w:szCs w:val="20"/>
          <w:lang w:val="ka-GE"/>
        </w:rPr>
        <w:t xml:space="preserve">ს პრიორიტეტის დაფინანსებისათვის განისაზღვროს </w:t>
      </w:r>
      <w:r w:rsidR="00523856">
        <w:rPr>
          <w:rFonts w:ascii="Sylfaen" w:hAnsi="Sylfaen" w:cs="Sylfaen"/>
          <w:sz w:val="20"/>
          <w:szCs w:val="20"/>
          <w:lang w:val="en-US"/>
        </w:rPr>
        <w:t>1,2</w:t>
      </w:r>
      <w:r w:rsidR="00523856">
        <w:rPr>
          <w:rFonts w:ascii="Sylfaen" w:hAnsi="Sylfaen" w:cs="Sylfaen"/>
          <w:sz w:val="20"/>
          <w:szCs w:val="20"/>
          <w:lang w:val="ka-GE"/>
        </w:rPr>
        <w:t>88</w:t>
      </w:r>
      <w:r w:rsidR="00733622">
        <w:rPr>
          <w:rFonts w:ascii="Sylfaen" w:hAnsi="Sylfaen" w:cs="Sylfaen"/>
          <w:sz w:val="20"/>
          <w:szCs w:val="20"/>
          <w:lang w:val="en-US"/>
        </w:rPr>
        <w:t>.</w:t>
      </w:r>
      <w:r w:rsidR="00523856">
        <w:rPr>
          <w:rFonts w:ascii="Sylfaen" w:hAnsi="Sylfaen" w:cs="Sylfaen"/>
          <w:sz w:val="20"/>
          <w:szCs w:val="20"/>
          <w:lang w:val="ka-GE"/>
        </w:rPr>
        <w:t>2</w:t>
      </w:r>
      <w:r w:rsidRPr="00633755">
        <w:rPr>
          <w:rFonts w:ascii="Sylfaen" w:hAnsi="Sylfaen" w:cs="Sylfaen"/>
          <w:sz w:val="20"/>
          <w:szCs w:val="20"/>
          <w:lang w:val="ka-GE"/>
        </w:rPr>
        <w:t xml:space="preserve"> ათასი ლარი. </w:t>
      </w:r>
      <w:r w:rsidRPr="00633755">
        <w:rPr>
          <w:rFonts w:ascii="Sylfaen" w:hAnsi="Sylfaen" w:cs="Sylfaen"/>
          <w:bCs/>
          <w:sz w:val="20"/>
          <w:szCs w:val="20"/>
        </w:rPr>
        <w:t>კულტურა</w:t>
      </w:r>
      <w:r w:rsidRPr="00633755">
        <w:rPr>
          <w:rFonts w:ascii="Arial CYR" w:hAnsi="Arial CYR" w:cs="Arial CYR"/>
          <w:bCs/>
          <w:sz w:val="20"/>
          <w:szCs w:val="20"/>
        </w:rPr>
        <w:t xml:space="preserve">, </w:t>
      </w:r>
      <w:r w:rsidRPr="00633755">
        <w:rPr>
          <w:rFonts w:ascii="Sylfaen" w:hAnsi="Sylfaen" w:cs="Sylfaen"/>
          <w:bCs/>
          <w:sz w:val="20"/>
          <w:szCs w:val="20"/>
        </w:rPr>
        <w:t>ახალგაზრდობა</w:t>
      </w:r>
      <w:r w:rsidRPr="00633755">
        <w:rPr>
          <w:rFonts w:ascii="Arial CYR" w:hAnsi="Arial CYR" w:cs="Arial CYR"/>
          <w:bCs/>
          <w:sz w:val="20"/>
          <w:szCs w:val="20"/>
        </w:rPr>
        <w:t xml:space="preserve"> </w:t>
      </w:r>
      <w:r w:rsidRPr="00633755">
        <w:rPr>
          <w:rFonts w:ascii="Sylfaen" w:hAnsi="Sylfaen" w:cs="Sylfaen"/>
          <w:bCs/>
          <w:sz w:val="20"/>
          <w:szCs w:val="20"/>
        </w:rPr>
        <w:t>და</w:t>
      </w:r>
      <w:r w:rsidRPr="00633755">
        <w:rPr>
          <w:rFonts w:ascii="Arial CYR" w:hAnsi="Arial CYR" w:cs="Arial CYR"/>
          <w:bCs/>
          <w:sz w:val="20"/>
          <w:szCs w:val="20"/>
        </w:rPr>
        <w:t xml:space="preserve"> </w:t>
      </w:r>
      <w:r w:rsidRPr="00633755">
        <w:rPr>
          <w:rFonts w:ascii="Sylfaen" w:hAnsi="Sylfaen" w:cs="Sylfaen"/>
          <w:bCs/>
          <w:sz w:val="20"/>
          <w:szCs w:val="20"/>
        </w:rPr>
        <w:t>სპორტი</w:t>
      </w:r>
      <w:r w:rsidRPr="00633755">
        <w:rPr>
          <w:rFonts w:ascii="Sylfaen" w:hAnsi="Sylfaen" w:cs="Arial CYR"/>
          <w:bCs/>
          <w:sz w:val="20"/>
          <w:szCs w:val="20"/>
          <w:lang w:val="ka-GE"/>
        </w:rPr>
        <w:t xml:space="preserve">ს </w:t>
      </w:r>
      <w:r w:rsidRPr="00633755">
        <w:rPr>
          <w:rFonts w:ascii="Sylfaen" w:hAnsi="Sylfaen" w:cs="Sylfaen"/>
          <w:sz w:val="20"/>
          <w:szCs w:val="20"/>
          <w:lang w:val="ka-GE"/>
        </w:rPr>
        <w:t>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რდაქციით:</w:t>
      </w:r>
    </w:p>
    <w:p w14:paraId="1AF64592" w14:textId="77777777" w:rsidR="00A16667" w:rsidRPr="00621C97" w:rsidRDefault="00A16667" w:rsidP="00A16667">
      <w:pPr>
        <w:ind w:right="283" w:firstLine="708"/>
        <w:jc w:val="right"/>
        <w:rPr>
          <w:rFonts w:ascii="Sylfaen" w:hAnsi="Sylfaen" w:cs="Sylfaen"/>
          <w:b/>
          <w:i/>
          <w:sz w:val="16"/>
          <w:lang w:val="ka-GE"/>
        </w:rPr>
      </w:pPr>
      <w:r w:rsidRPr="00621C97">
        <w:rPr>
          <w:rFonts w:ascii="Sylfaen" w:hAnsi="Sylfaen" w:cs="Sylfaen"/>
          <w:b/>
          <w:i/>
          <w:sz w:val="16"/>
          <w:lang w:val="ka-GE"/>
        </w:rPr>
        <w:t>ათას ლარში</w:t>
      </w:r>
    </w:p>
    <w:tbl>
      <w:tblPr>
        <w:tblW w:w="10180" w:type="dxa"/>
        <w:tblCellMar>
          <w:left w:w="0" w:type="dxa"/>
          <w:right w:w="0" w:type="dxa"/>
        </w:tblCellMar>
        <w:tblLook w:val="04A0" w:firstRow="1" w:lastRow="0" w:firstColumn="1" w:lastColumn="0" w:noHBand="0" w:noVBand="1"/>
      </w:tblPr>
      <w:tblGrid>
        <w:gridCol w:w="1260"/>
        <w:gridCol w:w="7740"/>
        <w:gridCol w:w="1180"/>
      </w:tblGrid>
      <w:tr w:rsidR="00523856" w14:paraId="20EED9DC" w14:textId="77777777" w:rsidTr="00523856">
        <w:trPr>
          <w:trHeight w:val="461"/>
        </w:trPr>
        <w:tc>
          <w:tcPr>
            <w:tcW w:w="126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D6E67B" w14:textId="77777777" w:rsidR="00523856" w:rsidRDefault="00523856">
            <w:pPr>
              <w:jc w:val="center"/>
              <w:rPr>
                <w:rFonts w:ascii="Arial CYR" w:hAnsi="Arial CYR" w:cs="Arial CYR"/>
                <w:b/>
                <w:bCs/>
                <w:sz w:val="16"/>
                <w:szCs w:val="16"/>
                <w:lang w:val="en-US" w:eastAsia="en-US"/>
              </w:rPr>
            </w:pPr>
            <w:r>
              <w:rPr>
                <w:rFonts w:ascii="Sylfaen" w:hAnsi="Sylfaen" w:cs="Sylfaen"/>
                <w:b/>
                <w:bCs/>
                <w:sz w:val="16"/>
                <w:szCs w:val="16"/>
              </w:rPr>
              <w:t>პროგრამული</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774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54C37F" w14:textId="77777777" w:rsidR="00523856" w:rsidRDefault="0052385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პრიორიტეტი</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11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DC8533" w14:textId="77777777" w:rsidR="00523856" w:rsidRDefault="00523856">
            <w:pPr>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523856" w14:paraId="2370341A" w14:textId="77777777" w:rsidTr="00523856">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2888B8" w14:textId="77777777" w:rsidR="00523856" w:rsidRDefault="00523856">
            <w:pPr>
              <w:jc w:val="center"/>
              <w:rPr>
                <w:rFonts w:ascii="Arial CYR" w:hAnsi="Arial CYR" w:cs="Arial CYR"/>
                <w:sz w:val="16"/>
                <w:szCs w:val="16"/>
              </w:rPr>
            </w:pPr>
            <w:r>
              <w:rPr>
                <w:rFonts w:ascii="Arial CYR" w:hAnsi="Arial CYR" w:cs="Arial CYR"/>
                <w:sz w:val="16"/>
                <w:szCs w:val="16"/>
              </w:rPr>
              <w:t xml:space="preserve"> 05 00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11AC5F" w14:textId="77777777" w:rsidR="00523856" w:rsidRDefault="0052385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კულტურა</w:t>
            </w:r>
            <w:r>
              <w:rPr>
                <w:rFonts w:ascii="Arial CYR" w:hAnsi="Arial CYR" w:cs="Arial CYR"/>
                <w:b/>
                <w:bCs/>
                <w:sz w:val="16"/>
                <w:szCs w:val="16"/>
              </w:rPr>
              <w:t xml:space="preserve">, </w:t>
            </w:r>
            <w:r>
              <w:rPr>
                <w:rFonts w:ascii="Sylfaen" w:hAnsi="Sylfaen" w:cs="Sylfaen"/>
                <w:b/>
                <w:bCs/>
                <w:sz w:val="16"/>
                <w:szCs w:val="16"/>
              </w:rPr>
              <w:t>ახალგაზრდობა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სპორტი</w:t>
            </w:r>
            <w:r>
              <w:rPr>
                <w:rFonts w:ascii="Arial CYR" w:hAnsi="Arial CYR" w:cs="Arial CYR"/>
                <w:b/>
                <w:bCs/>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0E94D3" w14:textId="77777777" w:rsidR="00523856" w:rsidRDefault="00523856">
            <w:pPr>
              <w:jc w:val="center"/>
              <w:rPr>
                <w:rFonts w:ascii="Arial CYR" w:hAnsi="Arial CYR" w:cs="Arial CYR"/>
                <w:b/>
                <w:bCs/>
                <w:sz w:val="16"/>
                <w:szCs w:val="16"/>
              </w:rPr>
            </w:pPr>
            <w:r>
              <w:rPr>
                <w:rFonts w:ascii="Arial CYR" w:hAnsi="Arial CYR" w:cs="Arial CYR"/>
                <w:b/>
                <w:bCs/>
                <w:sz w:val="16"/>
                <w:szCs w:val="16"/>
              </w:rPr>
              <w:t xml:space="preserve">         1,288.2   </w:t>
            </w:r>
          </w:p>
        </w:tc>
      </w:tr>
      <w:tr w:rsidR="00523856" w14:paraId="6FAE2A3C" w14:textId="77777777" w:rsidTr="00523856">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8B8DEF" w14:textId="77777777" w:rsidR="00523856" w:rsidRDefault="00523856">
            <w:pPr>
              <w:jc w:val="center"/>
              <w:rPr>
                <w:rFonts w:ascii="Arial CYR" w:hAnsi="Arial CYR" w:cs="Arial CYR"/>
                <w:sz w:val="16"/>
                <w:szCs w:val="16"/>
              </w:rPr>
            </w:pPr>
            <w:r>
              <w:rPr>
                <w:rFonts w:ascii="Arial CYR" w:hAnsi="Arial CYR" w:cs="Arial CYR"/>
                <w:sz w:val="16"/>
                <w:szCs w:val="16"/>
              </w:rPr>
              <w:t xml:space="preserve"> 05 01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D0BE0C" w14:textId="77777777" w:rsidR="00523856" w:rsidRDefault="00523856">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სპორტის</w:t>
            </w:r>
            <w:r>
              <w:rPr>
                <w:rFonts w:ascii="Arial CYR" w:hAnsi="Arial CYR" w:cs="Arial CYR"/>
                <w:sz w:val="16"/>
                <w:szCs w:val="16"/>
              </w:rPr>
              <w:t xml:space="preserve">  </w:t>
            </w:r>
            <w:r>
              <w:rPr>
                <w:rFonts w:ascii="Sylfaen" w:hAnsi="Sylfaen" w:cs="Sylfaen"/>
                <w:sz w:val="16"/>
                <w:szCs w:val="16"/>
              </w:rPr>
              <w:t>განვითარების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17C35B" w14:textId="77777777" w:rsidR="00523856" w:rsidRDefault="00523856">
            <w:pPr>
              <w:jc w:val="center"/>
              <w:rPr>
                <w:rFonts w:ascii="Arial CYR" w:hAnsi="Arial CYR" w:cs="Arial CYR"/>
                <w:sz w:val="16"/>
                <w:szCs w:val="16"/>
              </w:rPr>
            </w:pPr>
            <w:r>
              <w:rPr>
                <w:rFonts w:ascii="Arial CYR" w:hAnsi="Arial CYR" w:cs="Arial CYR"/>
                <w:sz w:val="16"/>
                <w:szCs w:val="16"/>
              </w:rPr>
              <w:t xml:space="preserve">            365.5   </w:t>
            </w:r>
          </w:p>
        </w:tc>
      </w:tr>
      <w:tr w:rsidR="00523856" w14:paraId="68616A17" w14:textId="77777777" w:rsidTr="00523856">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973823" w14:textId="77777777" w:rsidR="00523856" w:rsidRDefault="00523856">
            <w:pPr>
              <w:jc w:val="center"/>
              <w:rPr>
                <w:rFonts w:ascii="Arial CYR" w:hAnsi="Arial CYR" w:cs="Arial CYR"/>
                <w:sz w:val="16"/>
                <w:szCs w:val="16"/>
              </w:rPr>
            </w:pPr>
            <w:r>
              <w:rPr>
                <w:rFonts w:ascii="Arial CYR" w:hAnsi="Arial CYR" w:cs="Arial CYR"/>
                <w:sz w:val="16"/>
                <w:szCs w:val="16"/>
              </w:rPr>
              <w:t xml:space="preserve"> 05 01 01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513F66" w14:textId="77777777" w:rsidR="00523856" w:rsidRDefault="00523856">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იპ</w:t>
            </w:r>
            <w:r>
              <w:rPr>
                <w:rFonts w:ascii="Arial CYR" w:hAnsi="Arial CYR" w:cs="Arial CYR"/>
                <w:sz w:val="16"/>
                <w:szCs w:val="16"/>
              </w:rPr>
              <w:t xml:space="preserve"> </w:t>
            </w:r>
            <w:r>
              <w:rPr>
                <w:rFonts w:ascii="Sylfaen" w:hAnsi="Sylfaen" w:cs="Sylfaen"/>
                <w:sz w:val="16"/>
                <w:szCs w:val="16"/>
              </w:rPr>
              <w:t>ონის</w:t>
            </w:r>
            <w:r>
              <w:rPr>
                <w:rFonts w:ascii="Arial CYR" w:hAnsi="Arial CYR" w:cs="Arial CYR"/>
                <w:sz w:val="16"/>
                <w:szCs w:val="16"/>
              </w:rPr>
              <w:t xml:space="preserve"> </w:t>
            </w:r>
            <w:r>
              <w:rPr>
                <w:rFonts w:ascii="Sylfaen" w:hAnsi="Sylfaen" w:cs="Sylfaen"/>
                <w:sz w:val="16"/>
                <w:szCs w:val="16"/>
              </w:rPr>
              <w:t>მუნიციპალიტეტის</w:t>
            </w:r>
            <w:r>
              <w:rPr>
                <w:rFonts w:ascii="Arial CYR" w:hAnsi="Arial CYR" w:cs="Arial CYR"/>
                <w:sz w:val="16"/>
                <w:szCs w:val="16"/>
              </w:rPr>
              <w:t xml:space="preserve"> </w:t>
            </w:r>
            <w:r>
              <w:rPr>
                <w:rFonts w:ascii="Sylfaen" w:hAnsi="Sylfaen" w:cs="Sylfaen"/>
                <w:sz w:val="16"/>
                <w:szCs w:val="16"/>
              </w:rPr>
              <w:t>ბავშვთა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მოზარდთა</w:t>
            </w:r>
            <w:r>
              <w:rPr>
                <w:rFonts w:ascii="Arial CYR" w:hAnsi="Arial CYR" w:cs="Arial CYR"/>
                <w:sz w:val="16"/>
                <w:szCs w:val="16"/>
              </w:rPr>
              <w:t xml:space="preserve"> </w:t>
            </w:r>
            <w:r>
              <w:rPr>
                <w:rFonts w:ascii="Sylfaen" w:hAnsi="Sylfaen" w:cs="Sylfaen"/>
                <w:sz w:val="16"/>
                <w:szCs w:val="16"/>
              </w:rPr>
              <w:t>სასპორტო</w:t>
            </w:r>
            <w:r>
              <w:rPr>
                <w:rFonts w:ascii="Arial CYR" w:hAnsi="Arial CYR" w:cs="Arial CYR"/>
                <w:sz w:val="16"/>
                <w:szCs w:val="16"/>
              </w:rPr>
              <w:t xml:space="preserve"> </w:t>
            </w:r>
            <w:r>
              <w:rPr>
                <w:rFonts w:ascii="Sylfaen" w:hAnsi="Sylfaen" w:cs="Sylfaen"/>
                <w:sz w:val="16"/>
                <w:szCs w:val="16"/>
              </w:rPr>
              <w:t>სკოლის</w:t>
            </w:r>
            <w:r>
              <w:rPr>
                <w:rFonts w:ascii="Arial CYR" w:hAnsi="Arial CYR" w:cs="Arial CYR"/>
                <w:sz w:val="16"/>
                <w:szCs w:val="16"/>
              </w:rPr>
              <w:t xml:space="preserve"> </w:t>
            </w:r>
            <w:r>
              <w:rPr>
                <w:rFonts w:ascii="Sylfaen" w:hAnsi="Sylfaen" w:cs="Sylfaen"/>
                <w:sz w:val="16"/>
                <w:szCs w:val="16"/>
              </w:rPr>
              <w:t>კომპლექსი</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FA1E18" w14:textId="77777777" w:rsidR="00523856" w:rsidRDefault="00523856">
            <w:pPr>
              <w:jc w:val="center"/>
              <w:rPr>
                <w:rFonts w:ascii="Arial CYR" w:hAnsi="Arial CYR" w:cs="Arial CYR"/>
                <w:sz w:val="16"/>
                <w:szCs w:val="16"/>
              </w:rPr>
            </w:pPr>
            <w:r>
              <w:rPr>
                <w:rFonts w:ascii="Arial CYR" w:hAnsi="Arial CYR" w:cs="Arial CYR"/>
                <w:sz w:val="16"/>
                <w:szCs w:val="16"/>
              </w:rPr>
              <w:t xml:space="preserve">            236.0   </w:t>
            </w:r>
          </w:p>
        </w:tc>
      </w:tr>
      <w:tr w:rsidR="00523856" w14:paraId="562050FE" w14:textId="77777777" w:rsidTr="00523856">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2FD96E" w14:textId="77777777" w:rsidR="00523856" w:rsidRDefault="00523856">
            <w:pPr>
              <w:jc w:val="center"/>
              <w:rPr>
                <w:rFonts w:ascii="Arial CYR" w:hAnsi="Arial CYR" w:cs="Arial CYR"/>
                <w:sz w:val="16"/>
                <w:szCs w:val="16"/>
              </w:rPr>
            </w:pPr>
            <w:r>
              <w:rPr>
                <w:rFonts w:ascii="Arial CYR" w:hAnsi="Arial CYR" w:cs="Arial CYR"/>
                <w:sz w:val="16"/>
                <w:szCs w:val="16"/>
              </w:rPr>
              <w:t xml:space="preserve"> 05 01 02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B55270" w14:textId="77777777" w:rsidR="00523856" w:rsidRDefault="00523856">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იპ</w:t>
            </w:r>
            <w:r>
              <w:rPr>
                <w:rFonts w:ascii="Arial CYR" w:hAnsi="Arial CYR" w:cs="Arial CYR"/>
                <w:sz w:val="16"/>
                <w:szCs w:val="16"/>
              </w:rPr>
              <w:t xml:space="preserve"> </w:t>
            </w:r>
            <w:r>
              <w:rPr>
                <w:rFonts w:ascii="Sylfaen" w:hAnsi="Sylfaen" w:cs="Sylfaen"/>
                <w:sz w:val="16"/>
                <w:szCs w:val="16"/>
              </w:rPr>
              <w:t>ონის</w:t>
            </w:r>
            <w:r>
              <w:rPr>
                <w:rFonts w:ascii="Arial CYR" w:hAnsi="Arial CYR" w:cs="Arial CYR"/>
                <w:sz w:val="16"/>
                <w:szCs w:val="16"/>
              </w:rPr>
              <w:t xml:space="preserve"> </w:t>
            </w:r>
            <w:r>
              <w:rPr>
                <w:rFonts w:ascii="Sylfaen" w:hAnsi="Sylfaen" w:cs="Sylfaen"/>
                <w:sz w:val="16"/>
                <w:szCs w:val="16"/>
              </w:rPr>
              <w:t>მუნიციპალიტეტის</w:t>
            </w:r>
            <w:r>
              <w:rPr>
                <w:rFonts w:ascii="Arial CYR" w:hAnsi="Arial CYR" w:cs="Arial CYR"/>
                <w:sz w:val="16"/>
                <w:szCs w:val="16"/>
              </w:rPr>
              <w:t xml:space="preserve"> </w:t>
            </w:r>
            <w:r>
              <w:rPr>
                <w:rFonts w:ascii="Sylfaen" w:hAnsi="Sylfaen" w:cs="Sylfaen"/>
                <w:sz w:val="16"/>
                <w:szCs w:val="16"/>
              </w:rPr>
              <w:t>საფეხბურთო</w:t>
            </w:r>
            <w:r>
              <w:rPr>
                <w:rFonts w:ascii="Arial CYR" w:hAnsi="Arial CYR" w:cs="Arial CYR"/>
                <w:sz w:val="16"/>
                <w:szCs w:val="16"/>
              </w:rPr>
              <w:t xml:space="preserve"> </w:t>
            </w:r>
            <w:r>
              <w:rPr>
                <w:rFonts w:ascii="Sylfaen" w:hAnsi="Sylfaen" w:cs="Sylfaen"/>
                <w:sz w:val="16"/>
                <w:szCs w:val="16"/>
              </w:rPr>
              <w:t>კლუბი</w:t>
            </w:r>
            <w:r>
              <w:rPr>
                <w:rFonts w:ascii="Arial CYR" w:hAnsi="Arial CYR" w:cs="Arial CYR"/>
                <w:sz w:val="16"/>
                <w:szCs w:val="16"/>
              </w:rPr>
              <w:t xml:space="preserve"> </w:t>
            </w:r>
            <w:r>
              <w:rPr>
                <w:rFonts w:ascii="Sylfaen" w:hAnsi="Sylfaen" w:cs="Sylfaen"/>
                <w:sz w:val="16"/>
                <w:szCs w:val="16"/>
              </w:rPr>
              <w:t>მამისონი</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2867BC" w14:textId="77777777" w:rsidR="00523856" w:rsidRDefault="00523856">
            <w:pPr>
              <w:jc w:val="center"/>
              <w:rPr>
                <w:rFonts w:ascii="Arial CYR" w:hAnsi="Arial CYR" w:cs="Arial CYR"/>
                <w:sz w:val="16"/>
                <w:szCs w:val="16"/>
              </w:rPr>
            </w:pPr>
            <w:r>
              <w:rPr>
                <w:rFonts w:ascii="Arial CYR" w:hAnsi="Arial CYR" w:cs="Arial CYR"/>
                <w:sz w:val="16"/>
                <w:szCs w:val="16"/>
              </w:rPr>
              <w:t xml:space="preserve">            121.5   </w:t>
            </w:r>
          </w:p>
        </w:tc>
      </w:tr>
      <w:tr w:rsidR="00523856" w14:paraId="60ACD7F9" w14:textId="77777777" w:rsidTr="00523856">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CFF4DE" w14:textId="77777777" w:rsidR="00523856" w:rsidRDefault="00523856">
            <w:pPr>
              <w:jc w:val="center"/>
              <w:rPr>
                <w:rFonts w:ascii="Arial CYR" w:hAnsi="Arial CYR" w:cs="Arial CYR"/>
                <w:sz w:val="16"/>
                <w:szCs w:val="16"/>
              </w:rPr>
            </w:pPr>
            <w:r>
              <w:rPr>
                <w:rFonts w:ascii="Arial CYR" w:hAnsi="Arial CYR" w:cs="Arial CYR"/>
                <w:sz w:val="16"/>
                <w:szCs w:val="16"/>
              </w:rPr>
              <w:t xml:space="preserve"> 05 01 03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F1C543" w14:textId="77777777" w:rsidR="00523856" w:rsidRDefault="00523856">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წარმატებული</w:t>
            </w:r>
            <w:r>
              <w:rPr>
                <w:rFonts w:ascii="Arial CYR" w:hAnsi="Arial CYR" w:cs="Arial CYR"/>
                <w:sz w:val="16"/>
                <w:szCs w:val="16"/>
              </w:rPr>
              <w:t xml:space="preserve"> </w:t>
            </w:r>
            <w:r>
              <w:rPr>
                <w:rFonts w:ascii="Sylfaen" w:hAnsi="Sylfaen" w:cs="Sylfaen"/>
                <w:sz w:val="16"/>
                <w:szCs w:val="16"/>
              </w:rPr>
              <w:t>სპორტსმენების</w:t>
            </w:r>
            <w:r>
              <w:rPr>
                <w:rFonts w:ascii="Arial CYR" w:hAnsi="Arial CYR" w:cs="Arial CYR"/>
                <w:sz w:val="16"/>
                <w:szCs w:val="16"/>
              </w:rPr>
              <w:t xml:space="preserve"> </w:t>
            </w:r>
            <w:r>
              <w:rPr>
                <w:rFonts w:ascii="Sylfaen" w:hAnsi="Sylfaen" w:cs="Sylfaen"/>
                <w:sz w:val="16"/>
                <w:szCs w:val="16"/>
              </w:rPr>
              <w:t>დახმარება</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29624C" w14:textId="77777777" w:rsidR="00523856" w:rsidRDefault="00523856">
            <w:pPr>
              <w:jc w:val="center"/>
              <w:rPr>
                <w:rFonts w:ascii="Arial CYR" w:hAnsi="Arial CYR" w:cs="Arial CYR"/>
                <w:sz w:val="16"/>
                <w:szCs w:val="16"/>
              </w:rPr>
            </w:pPr>
            <w:r>
              <w:rPr>
                <w:rFonts w:ascii="Arial CYR" w:hAnsi="Arial CYR" w:cs="Arial CYR"/>
                <w:sz w:val="16"/>
                <w:szCs w:val="16"/>
              </w:rPr>
              <w:t xml:space="preserve">                8.0   </w:t>
            </w:r>
          </w:p>
        </w:tc>
      </w:tr>
      <w:tr w:rsidR="00523856" w14:paraId="36655C2B" w14:textId="77777777" w:rsidTr="00523856">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E6478B" w14:textId="77777777" w:rsidR="00523856" w:rsidRDefault="00523856">
            <w:pPr>
              <w:jc w:val="center"/>
              <w:rPr>
                <w:rFonts w:ascii="Arial CYR" w:hAnsi="Arial CYR" w:cs="Arial CYR"/>
                <w:sz w:val="16"/>
                <w:szCs w:val="16"/>
              </w:rPr>
            </w:pPr>
            <w:r>
              <w:rPr>
                <w:rFonts w:ascii="Arial CYR" w:hAnsi="Arial CYR" w:cs="Arial CYR"/>
                <w:sz w:val="16"/>
                <w:szCs w:val="16"/>
              </w:rPr>
              <w:t xml:space="preserve"> 05 02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538266" w14:textId="77777777" w:rsidR="00523856" w:rsidRDefault="00523856">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კულტურის</w:t>
            </w:r>
            <w:r>
              <w:rPr>
                <w:rFonts w:ascii="Arial CYR" w:hAnsi="Arial CYR" w:cs="Arial CYR"/>
                <w:sz w:val="16"/>
                <w:szCs w:val="16"/>
              </w:rPr>
              <w:t xml:space="preserve"> </w:t>
            </w:r>
            <w:r>
              <w:rPr>
                <w:rFonts w:ascii="Sylfaen" w:hAnsi="Sylfaen" w:cs="Sylfaen"/>
                <w:sz w:val="16"/>
                <w:szCs w:val="16"/>
              </w:rPr>
              <w:t>განვითარების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BE7A44" w14:textId="77777777" w:rsidR="00523856" w:rsidRDefault="00523856">
            <w:pPr>
              <w:jc w:val="center"/>
              <w:rPr>
                <w:rFonts w:ascii="Arial CYR" w:hAnsi="Arial CYR" w:cs="Arial CYR"/>
                <w:sz w:val="16"/>
                <w:szCs w:val="16"/>
              </w:rPr>
            </w:pPr>
            <w:r>
              <w:rPr>
                <w:rFonts w:ascii="Arial CYR" w:hAnsi="Arial CYR" w:cs="Arial CYR"/>
                <w:sz w:val="16"/>
                <w:szCs w:val="16"/>
              </w:rPr>
              <w:t xml:space="preserve">            737.7   </w:t>
            </w:r>
          </w:p>
        </w:tc>
      </w:tr>
      <w:tr w:rsidR="00523856" w14:paraId="0F0C9469" w14:textId="77777777" w:rsidTr="00523856">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8DB2D0" w14:textId="77777777" w:rsidR="00523856" w:rsidRDefault="00523856">
            <w:pPr>
              <w:jc w:val="center"/>
              <w:rPr>
                <w:rFonts w:ascii="Arial CYR" w:hAnsi="Arial CYR" w:cs="Arial CYR"/>
                <w:sz w:val="16"/>
                <w:szCs w:val="16"/>
              </w:rPr>
            </w:pPr>
            <w:r>
              <w:rPr>
                <w:rFonts w:ascii="Arial CYR" w:hAnsi="Arial CYR" w:cs="Arial CYR"/>
                <w:sz w:val="16"/>
                <w:szCs w:val="16"/>
              </w:rPr>
              <w:t xml:space="preserve"> 05 02 01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11C38E" w14:textId="77777777" w:rsidR="00523856" w:rsidRDefault="00523856">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სახელოვნებო</w:t>
            </w:r>
            <w:r>
              <w:rPr>
                <w:rFonts w:ascii="Arial CYR" w:hAnsi="Arial CYR" w:cs="Arial CYR"/>
                <w:sz w:val="16"/>
                <w:szCs w:val="16"/>
              </w:rPr>
              <w:t xml:space="preserve"> </w:t>
            </w:r>
            <w:r>
              <w:rPr>
                <w:rFonts w:ascii="Sylfaen" w:hAnsi="Sylfaen" w:cs="Sylfaen"/>
                <w:sz w:val="16"/>
                <w:szCs w:val="16"/>
              </w:rPr>
              <w:t>სკოლის</w:t>
            </w:r>
            <w:r>
              <w:rPr>
                <w:rFonts w:ascii="Arial CYR" w:hAnsi="Arial CYR" w:cs="Arial CYR"/>
                <w:sz w:val="16"/>
                <w:szCs w:val="16"/>
              </w:rPr>
              <w:t xml:space="preserve"> </w:t>
            </w:r>
            <w:r>
              <w:rPr>
                <w:rFonts w:ascii="Sylfaen" w:hAnsi="Sylfaen" w:cs="Sylfaen"/>
                <w:sz w:val="16"/>
                <w:szCs w:val="16"/>
              </w:rPr>
              <w:t>ხელშეწყობის</w:t>
            </w:r>
            <w:r>
              <w:rPr>
                <w:rFonts w:ascii="Arial CYR" w:hAnsi="Arial CYR" w:cs="Arial CYR"/>
                <w:sz w:val="16"/>
                <w:szCs w:val="16"/>
              </w:rPr>
              <w:t xml:space="preserve"> </w:t>
            </w:r>
            <w:r>
              <w:rPr>
                <w:rFonts w:ascii="Sylfaen" w:hAnsi="Sylfaen" w:cs="Sylfaen"/>
                <w:sz w:val="16"/>
                <w:szCs w:val="16"/>
              </w:rPr>
              <w:t>ღონისძიებები</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88114D" w14:textId="77777777" w:rsidR="00523856" w:rsidRDefault="00523856">
            <w:pPr>
              <w:jc w:val="center"/>
              <w:rPr>
                <w:rFonts w:ascii="Arial CYR" w:hAnsi="Arial CYR" w:cs="Arial CYR"/>
                <w:sz w:val="16"/>
                <w:szCs w:val="16"/>
              </w:rPr>
            </w:pPr>
            <w:r>
              <w:rPr>
                <w:rFonts w:ascii="Arial CYR" w:hAnsi="Arial CYR" w:cs="Arial CYR"/>
                <w:sz w:val="16"/>
                <w:szCs w:val="16"/>
              </w:rPr>
              <w:t xml:space="preserve">            114.5   </w:t>
            </w:r>
          </w:p>
        </w:tc>
      </w:tr>
      <w:tr w:rsidR="00523856" w14:paraId="38057A18" w14:textId="77777777" w:rsidTr="00523856">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A64706" w14:textId="77777777" w:rsidR="00523856" w:rsidRDefault="00523856">
            <w:pPr>
              <w:jc w:val="center"/>
              <w:rPr>
                <w:rFonts w:ascii="Arial CYR" w:hAnsi="Arial CYR" w:cs="Arial CYR"/>
                <w:sz w:val="16"/>
                <w:szCs w:val="16"/>
              </w:rPr>
            </w:pPr>
            <w:r>
              <w:rPr>
                <w:rFonts w:ascii="Arial CYR" w:hAnsi="Arial CYR" w:cs="Arial CYR"/>
                <w:sz w:val="16"/>
                <w:szCs w:val="16"/>
              </w:rPr>
              <w:t xml:space="preserve"> 05 02 01 01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FFAAF0" w14:textId="77777777" w:rsidR="00523856" w:rsidRDefault="00523856">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იპ</w:t>
            </w:r>
            <w:r>
              <w:rPr>
                <w:rFonts w:ascii="Arial CYR" w:hAnsi="Arial CYR" w:cs="Arial CYR"/>
                <w:sz w:val="16"/>
                <w:szCs w:val="16"/>
              </w:rPr>
              <w:t xml:space="preserve"> - </w:t>
            </w:r>
            <w:r>
              <w:rPr>
                <w:rFonts w:ascii="Sylfaen" w:hAnsi="Sylfaen" w:cs="Sylfaen"/>
                <w:sz w:val="16"/>
                <w:szCs w:val="16"/>
              </w:rPr>
              <w:t>ონის</w:t>
            </w:r>
            <w:r>
              <w:rPr>
                <w:rFonts w:ascii="Arial CYR" w:hAnsi="Arial CYR" w:cs="Arial CYR"/>
                <w:sz w:val="16"/>
                <w:szCs w:val="16"/>
              </w:rPr>
              <w:t xml:space="preserve"> </w:t>
            </w:r>
            <w:r>
              <w:rPr>
                <w:rFonts w:ascii="Sylfaen" w:hAnsi="Sylfaen" w:cs="Sylfaen"/>
                <w:sz w:val="16"/>
                <w:szCs w:val="16"/>
              </w:rPr>
              <w:t>მუნიციპალიტეტის</w:t>
            </w:r>
            <w:r>
              <w:rPr>
                <w:rFonts w:ascii="Arial CYR" w:hAnsi="Arial CYR" w:cs="Arial CYR"/>
                <w:sz w:val="16"/>
                <w:szCs w:val="16"/>
              </w:rPr>
              <w:t xml:space="preserve"> </w:t>
            </w:r>
            <w:r>
              <w:rPr>
                <w:rFonts w:ascii="Sylfaen" w:hAnsi="Sylfaen" w:cs="Sylfaen"/>
                <w:sz w:val="16"/>
                <w:szCs w:val="16"/>
              </w:rPr>
              <w:t>ზურა</w:t>
            </w:r>
            <w:r>
              <w:rPr>
                <w:rFonts w:ascii="Arial CYR" w:hAnsi="Arial CYR" w:cs="Arial CYR"/>
                <w:sz w:val="16"/>
                <w:szCs w:val="16"/>
              </w:rPr>
              <w:t xml:space="preserve"> </w:t>
            </w:r>
            <w:r>
              <w:rPr>
                <w:rFonts w:ascii="Sylfaen" w:hAnsi="Sylfaen" w:cs="Sylfaen"/>
                <w:sz w:val="16"/>
                <w:szCs w:val="16"/>
              </w:rPr>
              <w:t>ბაკურაძის</w:t>
            </w:r>
            <w:r>
              <w:rPr>
                <w:rFonts w:ascii="Arial CYR" w:hAnsi="Arial CYR" w:cs="Arial CYR"/>
                <w:sz w:val="16"/>
                <w:szCs w:val="16"/>
              </w:rPr>
              <w:t xml:space="preserve"> </w:t>
            </w:r>
            <w:r>
              <w:rPr>
                <w:rFonts w:ascii="Sylfaen" w:hAnsi="Sylfaen" w:cs="Sylfaen"/>
                <w:sz w:val="16"/>
                <w:szCs w:val="16"/>
              </w:rPr>
              <w:t>სახელობის</w:t>
            </w:r>
            <w:r>
              <w:rPr>
                <w:rFonts w:ascii="Arial CYR" w:hAnsi="Arial CYR" w:cs="Arial CYR"/>
                <w:sz w:val="16"/>
                <w:szCs w:val="16"/>
              </w:rPr>
              <w:t xml:space="preserve"> </w:t>
            </w:r>
            <w:r>
              <w:rPr>
                <w:rFonts w:ascii="Sylfaen" w:hAnsi="Sylfaen" w:cs="Sylfaen"/>
                <w:sz w:val="16"/>
                <w:szCs w:val="16"/>
              </w:rPr>
              <w:t>სამუსიკო</w:t>
            </w:r>
            <w:r>
              <w:rPr>
                <w:rFonts w:ascii="Arial CYR" w:hAnsi="Arial CYR" w:cs="Arial CYR"/>
                <w:sz w:val="16"/>
                <w:szCs w:val="16"/>
              </w:rPr>
              <w:t xml:space="preserve"> </w:t>
            </w:r>
            <w:r>
              <w:rPr>
                <w:rFonts w:ascii="Sylfaen" w:hAnsi="Sylfaen" w:cs="Sylfaen"/>
                <w:sz w:val="16"/>
                <w:szCs w:val="16"/>
              </w:rPr>
              <w:t>სკოლა</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4D9979" w14:textId="77777777" w:rsidR="00523856" w:rsidRDefault="00523856">
            <w:pPr>
              <w:jc w:val="center"/>
              <w:rPr>
                <w:rFonts w:ascii="Arial CYR" w:hAnsi="Arial CYR" w:cs="Arial CYR"/>
                <w:sz w:val="16"/>
                <w:szCs w:val="16"/>
              </w:rPr>
            </w:pPr>
            <w:r>
              <w:rPr>
                <w:rFonts w:ascii="Arial CYR" w:hAnsi="Arial CYR" w:cs="Arial CYR"/>
                <w:sz w:val="16"/>
                <w:szCs w:val="16"/>
              </w:rPr>
              <w:t xml:space="preserve">              56.0   </w:t>
            </w:r>
          </w:p>
        </w:tc>
      </w:tr>
      <w:tr w:rsidR="00523856" w14:paraId="6142B083" w14:textId="77777777" w:rsidTr="00523856">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29BAF8" w14:textId="77777777" w:rsidR="00523856" w:rsidRDefault="00523856">
            <w:pPr>
              <w:jc w:val="center"/>
              <w:rPr>
                <w:rFonts w:ascii="Arial CYR" w:hAnsi="Arial CYR" w:cs="Arial CYR"/>
                <w:sz w:val="16"/>
                <w:szCs w:val="16"/>
              </w:rPr>
            </w:pPr>
            <w:r>
              <w:rPr>
                <w:rFonts w:ascii="Arial CYR" w:hAnsi="Arial CYR" w:cs="Arial CYR"/>
                <w:sz w:val="16"/>
                <w:szCs w:val="16"/>
              </w:rPr>
              <w:t xml:space="preserve"> 05 02 01 02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F6842C" w14:textId="77777777" w:rsidR="00523856" w:rsidRDefault="00523856">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იპ</w:t>
            </w:r>
            <w:r>
              <w:rPr>
                <w:rFonts w:ascii="Arial CYR" w:hAnsi="Arial CYR" w:cs="Arial CYR"/>
                <w:sz w:val="16"/>
                <w:szCs w:val="16"/>
              </w:rPr>
              <w:t xml:space="preserve"> - </w:t>
            </w:r>
            <w:r>
              <w:rPr>
                <w:rFonts w:ascii="Sylfaen" w:hAnsi="Sylfaen" w:cs="Sylfaen"/>
                <w:sz w:val="16"/>
                <w:szCs w:val="16"/>
              </w:rPr>
              <w:t>ონის</w:t>
            </w:r>
            <w:r>
              <w:rPr>
                <w:rFonts w:ascii="Arial CYR" w:hAnsi="Arial CYR" w:cs="Arial CYR"/>
                <w:sz w:val="16"/>
                <w:szCs w:val="16"/>
              </w:rPr>
              <w:t xml:space="preserve"> </w:t>
            </w:r>
            <w:r>
              <w:rPr>
                <w:rFonts w:ascii="Sylfaen" w:hAnsi="Sylfaen" w:cs="Sylfaen"/>
                <w:sz w:val="16"/>
                <w:szCs w:val="16"/>
              </w:rPr>
              <w:t>მუნიციპალიტეტის</w:t>
            </w:r>
            <w:r>
              <w:rPr>
                <w:rFonts w:ascii="Arial CYR" w:hAnsi="Arial CYR" w:cs="Arial CYR"/>
                <w:sz w:val="16"/>
                <w:szCs w:val="16"/>
              </w:rPr>
              <w:t xml:space="preserve"> </w:t>
            </w:r>
            <w:r>
              <w:rPr>
                <w:rFonts w:ascii="Sylfaen" w:hAnsi="Sylfaen" w:cs="Sylfaen"/>
                <w:sz w:val="16"/>
                <w:szCs w:val="16"/>
              </w:rPr>
              <w:t>უჩა</w:t>
            </w:r>
            <w:r>
              <w:rPr>
                <w:rFonts w:ascii="Arial CYR" w:hAnsi="Arial CYR" w:cs="Arial CYR"/>
                <w:sz w:val="16"/>
                <w:szCs w:val="16"/>
              </w:rPr>
              <w:t xml:space="preserve"> </w:t>
            </w:r>
            <w:r>
              <w:rPr>
                <w:rFonts w:ascii="Sylfaen" w:hAnsi="Sylfaen" w:cs="Sylfaen"/>
                <w:sz w:val="16"/>
                <w:szCs w:val="16"/>
              </w:rPr>
              <w:t>ჯაფარიძის</w:t>
            </w:r>
            <w:r>
              <w:rPr>
                <w:rFonts w:ascii="Arial CYR" w:hAnsi="Arial CYR" w:cs="Arial CYR"/>
                <w:sz w:val="16"/>
                <w:szCs w:val="16"/>
              </w:rPr>
              <w:t xml:space="preserve"> </w:t>
            </w:r>
            <w:r>
              <w:rPr>
                <w:rFonts w:ascii="Sylfaen" w:hAnsi="Sylfaen" w:cs="Sylfaen"/>
                <w:sz w:val="16"/>
                <w:szCs w:val="16"/>
              </w:rPr>
              <w:t>სახელობის</w:t>
            </w:r>
            <w:r>
              <w:rPr>
                <w:rFonts w:ascii="Arial CYR" w:hAnsi="Arial CYR" w:cs="Arial CYR"/>
                <w:sz w:val="16"/>
                <w:szCs w:val="16"/>
              </w:rPr>
              <w:t xml:space="preserve"> </w:t>
            </w:r>
            <w:r>
              <w:rPr>
                <w:rFonts w:ascii="Sylfaen" w:hAnsi="Sylfaen" w:cs="Sylfaen"/>
                <w:sz w:val="16"/>
                <w:szCs w:val="16"/>
              </w:rPr>
              <w:t>სამხატვრო</w:t>
            </w:r>
            <w:r>
              <w:rPr>
                <w:rFonts w:ascii="Arial CYR" w:hAnsi="Arial CYR" w:cs="Arial CYR"/>
                <w:sz w:val="16"/>
                <w:szCs w:val="16"/>
              </w:rPr>
              <w:t xml:space="preserve">  </w:t>
            </w:r>
            <w:r>
              <w:rPr>
                <w:rFonts w:ascii="Sylfaen" w:hAnsi="Sylfaen" w:cs="Sylfaen"/>
                <w:sz w:val="16"/>
                <w:szCs w:val="16"/>
              </w:rPr>
              <w:t>სკოლა</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398225" w14:textId="77777777" w:rsidR="00523856" w:rsidRDefault="00523856">
            <w:pPr>
              <w:jc w:val="center"/>
              <w:rPr>
                <w:rFonts w:ascii="Arial CYR" w:hAnsi="Arial CYR" w:cs="Arial CYR"/>
                <w:sz w:val="16"/>
                <w:szCs w:val="16"/>
              </w:rPr>
            </w:pPr>
            <w:r>
              <w:rPr>
                <w:rFonts w:ascii="Arial CYR" w:hAnsi="Arial CYR" w:cs="Arial CYR"/>
                <w:sz w:val="16"/>
                <w:szCs w:val="16"/>
              </w:rPr>
              <w:t xml:space="preserve">              58.5   </w:t>
            </w:r>
          </w:p>
        </w:tc>
      </w:tr>
      <w:tr w:rsidR="00523856" w14:paraId="174FCF5A" w14:textId="77777777" w:rsidTr="00523856">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7A8115" w14:textId="77777777" w:rsidR="00523856" w:rsidRDefault="00523856">
            <w:pPr>
              <w:jc w:val="center"/>
              <w:rPr>
                <w:rFonts w:ascii="Arial CYR" w:hAnsi="Arial CYR" w:cs="Arial CYR"/>
                <w:sz w:val="16"/>
                <w:szCs w:val="16"/>
              </w:rPr>
            </w:pPr>
            <w:r>
              <w:rPr>
                <w:rFonts w:ascii="Arial CYR" w:hAnsi="Arial CYR" w:cs="Arial CYR"/>
                <w:sz w:val="16"/>
                <w:szCs w:val="16"/>
              </w:rPr>
              <w:t xml:space="preserve"> 05 02 02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B6E742" w14:textId="77777777" w:rsidR="00523856" w:rsidRDefault="00523856">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კულტურის</w:t>
            </w:r>
            <w:r>
              <w:rPr>
                <w:rFonts w:ascii="Arial CYR" w:hAnsi="Arial CYR" w:cs="Arial CYR"/>
                <w:sz w:val="16"/>
                <w:szCs w:val="16"/>
              </w:rPr>
              <w:t xml:space="preserve"> </w:t>
            </w:r>
            <w:r>
              <w:rPr>
                <w:rFonts w:ascii="Sylfaen" w:hAnsi="Sylfaen" w:cs="Sylfaen"/>
                <w:sz w:val="16"/>
                <w:szCs w:val="16"/>
              </w:rPr>
              <w:t>ცენტრის</w:t>
            </w:r>
            <w:r>
              <w:rPr>
                <w:rFonts w:ascii="Arial CYR" w:hAnsi="Arial CYR" w:cs="Arial CYR"/>
                <w:sz w:val="16"/>
                <w:szCs w:val="16"/>
              </w:rPr>
              <w:t xml:space="preserve"> </w:t>
            </w:r>
            <w:r>
              <w:rPr>
                <w:rFonts w:ascii="Sylfaen" w:hAnsi="Sylfaen" w:cs="Sylfaen"/>
                <w:sz w:val="16"/>
                <w:szCs w:val="16"/>
              </w:rPr>
              <w:t>დაფინანსების</w:t>
            </w:r>
            <w:r>
              <w:rPr>
                <w:rFonts w:ascii="Arial CYR" w:hAnsi="Arial CYR" w:cs="Arial CYR"/>
                <w:sz w:val="16"/>
                <w:szCs w:val="16"/>
              </w:rPr>
              <w:t xml:space="preserve"> </w:t>
            </w:r>
            <w:r>
              <w:rPr>
                <w:rFonts w:ascii="Sylfaen" w:hAnsi="Sylfaen" w:cs="Sylfaen"/>
                <w:sz w:val="16"/>
                <w:szCs w:val="16"/>
              </w:rPr>
              <w:t>ღონისძიებები</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D2A6A4" w14:textId="77777777" w:rsidR="00523856" w:rsidRDefault="00523856">
            <w:pPr>
              <w:jc w:val="center"/>
              <w:rPr>
                <w:rFonts w:ascii="Arial CYR" w:hAnsi="Arial CYR" w:cs="Arial CYR"/>
                <w:sz w:val="16"/>
                <w:szCs w:val="16"/>
              </w:rPr>
            </w:pPr>
            <w:r>
              <w:rPr>
                <w:rFonts w:ascii="Arial CYR" w:hAnsi="Arial CYR" w:cs="Arial CYR"/>
                <w:sz w:val="16"/>
                <w:szCs w:val="16"/>
              </w:rPr>
              <w:t xml:space="preserve">            220.0   </w:t>
            </w:r>
          </w:p>
        </w:tc>
      </w:tr>
      <w:tr w:rsidR="00523856" w14:paraId="4AD70614" w14:textId="77777777" w:rsidTr="00523856">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D26724" w14:textId="77777777" w:rsidR="00523856" w:rsidRDefault="00523856">
            <w:pPr>
              <w:jc w:val="center"/>
              <w:rPr>
                <w:rFonts w:ascii="Arial CYR" w:hAnsi="Arial CYR" w:cs="Arial CYR"/>
                <w:sz w:val="16"/>
                <w:szCs w:val="16"/>
              </w:rPr>
            </w:pPr>
            <w:r>
              <w:rPr>
                <w:rFonts w:ascii="Arial CYR" w:hAnsi="Arial CYR" w:cs="Arial CYR"/>
                <w:sz w:val="16"/>
                <w:szCs w:val="16"/>
              </w:rPr>
              <w:t xml:space="preserve"> 05 02 03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CBB9CE" w14:textId="77777777" w:rsidR="00523856" w:rsidRDefault="00523856">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მუზეუმის</w:t>
            </w:r>
            <w:r>
              <w:rPr>
                <w:rFonts w:ascii="Arial CYR" w:hAnsi="Arial CYR" w:cs="Arial CYR"/>
                <w:sz w:val="16"/>
                <w:szCs w:val="16"/>
              </w:rPr>
              <w:t xml:space="preserve"> </w:t>
            </w:r>
            <w:r>
              <w:rPr>
                <w:rFonts w:ascii="Sylfaen" w:hAnsi="Sylfaen" w:cs="Sylfaen"/>
                <w:sz w:val="16"/>
                <w:szCs w:val="16"/>
              </w:rPr>
              <w:t>ფუნქციონირების</w:t>
            </w:r>
            <w:r>
              <w:rPr>
                <w:rFonts w:ascii="Arial CYR" w:hAnsi="Arial CYR" w:cs="Arial CYR"/>
                <w:sz w:val="16"/>
                <w:szCs w:val="16"/>
              </w:rPr>
              <w:t xml:space="preserve"> </w:t>
            </w:r>
            <w:r>
              <w:rPr>
                <w:rFonts w:ascii="Sylfaen" w:hAnsi="Sylfaen" w:cs="Sylfaen"/>
                <w:sz w:val="16"/>
                <w:szCs w:val="16"/>
              </w:rPr>
              <w:t>ხელშეწყობის</w:t>
            </w:r>
            <w:r>
              <w:rPr>
                <w:rFonts w:ascii="Arial CYR" w:hAnsi="Arial CYR" w:cs="Arial CYR"/>
                <w:sz w:val="16"/>
                <w:szCs w:val="16"/>
              </w:rPr>
              <w:t xml:space="preserve"> </w:t>
            </w:r>
            <w:r>
              <w:rPr>
                <w:rFonts w:ascii="Sylfaen" w:hAnsi="Sylfaen" w:cs="Sylfaen"/>
                <w:sz w:val="16"/>
                <w:szCs w:val="16"/>
              </w:rPr>
              <w:t>ღონისძიებები</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A3D2B2" w14:textId="77777777" w:rsidR="00523856" w:rsidRDefault="00523856">
            <w:pPr>
              <w:jc w:val="center"/>
              <w:rPr>
                <w:rFonts w:ascii="Arial CYR" w:hAnsi="Arial CYR" w:cs="Arial CYR"/>
                <w:sz w:val="16"/>
                <w:szCs w:val="16"/>
              </w:rPr>
            </w:pPr>
            <w:r>
              <w:rPr>
                <w:rFonts w:ascii="Arial CYR" w:hAnsi="Arial CYR" w:cs="Arial CYR"/>
                <w:sz w:val="16"/>
                <w:szCs w:val="16"/>
              </w:rPr>
              <w:t xml:space="preserve">              75.8   </w:t>
            </w:r>
          </w:p>
        </w:tc>
      </w:tr>
      <w:tr w:rsidR="00523856" w14:paraId="0B42724D" w14:textId="77777777" w:rsidTr="00523856">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111125" w14:textId="77777777" w:rsidR="00523856" w:rsidRDefault="00523856">
            <w:pPr>
              <w:jc w:val="center"/>
              <w:rPr>
                <w:rFonts w:ascii="Arial CYR" w:hAnsi="Arial CYR" w:cs="Arial CYR"/>
                <w:sz w:val="16"/>
                <w:szCs w:val="16"/>
              </w:rPr>
            </w:pPr>
            <w:r>
              <w:rPr>
                <w:rFonts w:ascii="Arial CYR" w:hAnsi="Arial CYR" w:cs="Arial CYR"/>
                <w:sz w:val="16"/>
                <w:szCs w:val="16"/>
              </w:rPr>
              <w:t xml:space="preserve"> 05 02 04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CB9727" w14:textId="77777777" w:rsidR="00523856" w:rsidRDefault="00523856">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ბიბლიოთეკის</w:t>
            </w:r>
            <w:r>
              <w:rPr>
                <w:rFonts w:ascii="Arial CYR" w:hAnsi="Arial CYR" w:cs="Arial CYR"/>
                <w:sz w:val="16"/>
                <w:szCs w:val="16"/>
              </w:rPr>
              <w:t xml:space="preserve"> </w:t>
            </w:r>
            <w:r>
              <w:rPr>
                <w:rFonts w:ascii="Sylfaen" w:hAnsi="Sylfaen" w:cs="Sylfaen"/>
                <w:sz w:val="16"/>
                <w:szCs w:val="16"/>
              </w:rPr>
              <w:t>დაფინანსების</w:t>
            </w:r>
            <w:r>
              <w:rPr>
                <w:rFonts w:ascii="Arial CYR" w:hAnsi="Arial CYR" w:cs="Arial CYR"/>
                <w:sz w:val="16"/>
                <w:szCs w:val="16"/>
              </w:rPr>
              <w:t xml:space="preserve"> </w:t>
            </w:r>
            <w:r>
              <w:rPr>
                <w:rFonts w:ascii="Sylfaen" w:hAnsi="Sylfaen" w:cs="Sylfaen"/>
                <w:sz w:val="16"/>
                <w:szCs w:val="16"/>
              </w:rPr>
              <w:t>ღონისძიებები</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727D6B" w14:textId="77777777" w:rsidR="00523856" w:rsidRDefault="00523856">
            <w:pPr>
              <w:jc w:val="center"/>
              <w:rPr>
                <w:rFonts w:ascii="Arial CYR" w:hAnsi="Arial CYR" w:cs="Arial CYR"/>
                <w:sz w:val="16"/>
                <w:szCs w:val="16"/>
              </w:rPr>
            </w:pPr>
            <w:r>
              <w:rPr>
                <w:rFonts w:ascii="Arial CYR" w:hAnsi="Arial CYR" w:cs="Arial CYR"/>
                <w:sz w:val="16"/>
                <w:szCs w:val="16"/>
              </w:rPr>
              <w:t xml:space="preserve">              97.5   </w:t>
            </w:r>
          </w:p>
        </w:tc>
      </w:tr>
      <w:tr w:rsidR="00523856" w14:paraId="353B9B52" w14:textId="77777777" w:rsidTr="00523856">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27B431" w14:textId="77777777" w:rsidR="00523856" w:rsidRDefault="00523856">
            <w:pPr>
              <w:jc w:val="center"/>
              <w:rPr>
                <w:rFonts w:ascii="Arial CYR" w:hAnsi="Arial CYR" w:cs="Arial CYR"/>
                <w:sz w:val="16"/>
                <w:szCs w:val="16"/>
              </w:rPr>
            </w:pPr>
            <w:r>
              <w:rPr>
                <w:rFonts w:ascii="Arial CYR" w:hAnsi="Arial CYR" w:cs="Arial CYR"/>
                <w:sz w:val="16"/>
                <w:szCs w:val="16"/>
              </w:rPr>
              <w:t xml:space="preserve"> 05 02 05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386278" w14:textId="77777777" w:rsidR="00523856" w:rsidRDefault="00523856">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იპ</w:t>
            </w:r>
            <w:r>
              <w:rPr>
                <w:rFonts w:ascii="Arial CYR" w:hAnsi="Arial CYR" w:cs="Arial CYR"/>
                <w:sz w:val="16"/>
                <w:szCs w:val="16"/>
              </w:rPr>
              <w:t xml:space="preserve"> </w:t>
            </w:r>
            <w:r>
              <w:rPr>
                <w:rFonts w:ascii="Sylfaen" w:hAnsi="Sylfaen" w:cs="Sylfaen"/>
                <w:sz w:val="16"/>
                <w:szCs w:val="16"/>
              </w:rPr>
              <w:t>ონის</w:t>
            </w:r>
            <w:r>
              <w:rPr>
                <w:rFonts w:ascii="Arial CYR" w:hAnsi="Arial CYR" w:cs="Arial CYR"/>
                <w:sz w:val="16"/>
                <w:szCs w:val="16"/>
              </w:rPr>
              <w:t xml:space="preserve"> </w:t>
            </w:r>
            <w:r>
              <w:rPr>
                <w:rFonts w:ascii="Sylfaen" w:hAnsi="Sylfaen" w:cs="Sylfaen"/>
                <w:sz w:val="16"/>
                <w:szCs w:val="16"/>
              </w:rPr>
              <w:t>მუნიციპალიტეტის</w:t>
            </w:r>
            <w:r>
              <w:rPr>
                <w:rFonts w:ascii="Arial CYR" w:hAnsi="Arial CYR" w:cs="Arial CYR"/>
                <w:sz w:val="16"/>
                <w:szCs w:val="16"/>
              </w:rPr>
              <w:t xml:space="preserve"> </w:t>
            </w:r>
            <w:r>
              <w:rPr>
                <w:rFonts w:ascii="Sylfaen" w:hAnsi="Sylfaen" w:cs="Sylfaen"/>
                <w:sz w:val="16"/>
                <w:szCs w:val="16"/>
              </w:rPr>
              <w:t>ტურისტული</w:t>
            </w:r>
            <w:r>
              <w:rPr>
                <w:rFonts w:ascii="Arial CYR" w:hAnsi="Arial CYR" w:cs="Arial CYR"/>
                <w:sz w:val="16"/>
                <w:szCs w:val="16"/>
              </w:rPr>
              <w:t xml:space="preserve"> </w:t>
            </w:r>
            <w:r>
              <w:rPr>
                <w:rFonts w:ascii="Sylfaen" w:hAnsi="Sylfaen" w:cs="Sylfaen"/>
                <w:sz w:val="16"/>
                <w:szCs w:val="16"/>
              </w:rPr>
              <w:t>საინფორმაციო</w:t>
            </w:r>
            <w:r>
              <w:rPr>
                <w:rFonts w:ascii="Arial CYR" w:hAnsi="Arial CYR" w:cs="Arial CYR"/>
                <w:sz w:val="16"/>
                <w:szCs w:val="16"/>
              </w:rPr>
              <w:t xml:space="preserve"> </w:t>
            </w:r>
            <w:r>
              <w:rPr>
                <w:rFonts w:ascii="Sylfaen" w:hAnsi="Sylfaen" w:cs="Sylfaen"/>
                <w:sz w:val="16"/>
                <w:szCs w:val="16"/>
              </w:rPr>
              <w:t>ცენტრი</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263E94" w14:textId="77777777" w:rsidR="00523856" w:rsidRDefault="00523856">
            <w:pPr>
              <w:jc w:val="center"/>
              <w:rPr>
                <w:rFonts w:ascii="Arial CYR" w:hAnsi="Arial CYR" w:cs="Arial CYR"/>
                <w:sz w:val="16"/>
                <w:szCs w:val="16"/>
              </w:rPr>
            </w:pPr>
            <w:r>
              <w:rPr>
                <w:rFonts w:ascii="Arial CYR" w:hAnsi="Arial CYR" w:cs="Arial CYR"/>
                <w:sz w:val="16"/>
                <w:szCs w:val="16"/>
              </w:rPr>
              <w:t xml:space="preserve">              52.0   </w:t>
            </w:r>
          </w:p>
        </w:tc>
      </w:tr>
      <w:tr w:rsidR="00523856" w14:paraId="4DAE7AFE" w14:textId="77777777" w:rsidTr="00523856">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C258DA" w14:textId="77777777" w:rsidR="00523856" w:rsidRDefault="00523856">
            <w:pPr>
              <w:jc w:val="center"/>
              <w:rPr>
                <w:rFonts w:ascii="Arial CYR" w:hAnsi="Arial CYR" w:cs="Arial CYR"/>
                <w:sz w:val="16"/>
                <w:szCs w:val="16"/>
              </w:rPr>
            </w:pPr>
            <w:r>
              <w:rPr>
                <w:rFonts w:ascii="Arial CYR" w:hAnsi="Arial CYR" w:cs="Arial CYR"/>
                <w:sz w:val="16"/>
                <w:szCs w:val="16"/>
              </w:rPr>
              <w:lastRenderedPageBreak/>
              <w:t xml:space="preserve"> 05 02 06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D788A7" w14:textId="77777777" w:rsidR="00523856" w:rsidRDefault="00523856">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კულტურული</w:t>
            </w:r>
            <w:r>
              <w:rPr>
                <w:rFonts w:ascii="Arial CYR" w:hAnsi="Arial CYR" w:cs="Arial CYR"/>
                <w:sz w:val="16"/>
                <w:szCs w:val="16"/>
              </w:rPr>
              <w:t xml:space="preserve"> </w:t>
            </w:r>
            <w:r>
              <w:rPr>
                <w:rFonts w:ascii="Sylfaen" w:hAnsi="Sylfaen" w:cs="Sylfaen"/>
                <w:sz w:val="16"/>
                <w:szCs w:val="16"/>
              </w:rPr>
              <w:t>ღონისძიებების</w:t>
            </w:r>
            <w:r>
              <w:rPr>
                <w:rFonts w:ascii="Arial CYR" w:hAnsi="Arial CYR" w:cs="Arial CYR"/>
                <w:sz w:val="16"/>
                <w:szCs w:val="16"/>
              </w:rPr>
              <w:t xml:space="preserve"> </w:t>
            </w:r>
            <w:r>
              <w:rPr>
                <w:rFonts w:ascii="Sylfaen" w:hAnsi="Sylfaen" w:cs="Sylfaen"/>
                <w:sz w:val="16"/>
                <w:szCs w:val="16"/>
              </w:rPr>
              <w:t>დაფინანსება</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A21FE6" w14:textId="77777777" w:rsidR="00523856" w:rsidRDefault="00523856">
            <w:pPr>
              <w:jc w:val="center"/>
              <w:rPr>
                <w:rFonts w:ascii="Arial CYR" w:hAnsi="Arial CYR" w:cs="Arial CYR"/>
                <w:sz w:val="16"/>
                <w:szCs w:val="16"/>
              </w:rPr>
            </w:pPr>
            <w:r>
              <w:rPr>
                <w:rFonts w:ascii="Arial CYR" w:hAnsi="Arial CYR" w:cs="Arial CYR"/>
                <w:sz w:val="16"/>
                <w:szCs w:val="16"/>
              </w:rPr>
              <w:t xml:space="preserve">            177.9   </w:t>
            </w:r>
          </w:p>
        </w:tc>
      </w:tr>
      <w:tr w:rsidR="00523856" w14:paraId="39B2E611" w14:textId="77777777" w:rsidTr="00523856">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B14435" w14:textId="77777777" w:rsidR="00523856" w:rsidRDefault="00523856">
            <w:pPr>
              <w:jc w:val="center"/>
              <w:rPr>
                <w:rFonts w:ascii="Arial CYR" w:hAnsi="Arial CYR" w:cs="Arial CYR"/>
                <w:sz w:val="16"/>
                <w:szCs w:val="16"/>
              </w:rPr>
            </w:pPr>
            <w:r>
              <w:rPr>
                <w:rFonts w:ascii="Arial CYR" w:hAnsi="Arial CYR" w:cs="Arial CYR"/>
                <w:sz w:val="16"/>
                <w:szCs w:val="16"/>
              </w:rPr>
              <w:t xml:space="preserve"> 05 03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92683D" w14:textId="77777777" w:rsidR="00523856" w:rsidRDefault="00523856">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რელიგიური</w:t>
            </w:r>
            <w:r>
              <w:rPr>
                <w:rFonts w:ascii="Arial CYR" w:hAnsi="Arial CYR" w:cs="Arial CYR"/>
                <w:sz w:val="16"/>
                <w:szCs w:val="16"/>
              </w:rPr>
              <w:t xml:space="preserve"> </w:t>
            </w:r>
            <w:r>
              <w:rPr>
                <w:rFonts w:ascii="Sylfaen" w:hAnsi="Sylfaen" w:cs="Sylfaen"/>
                <w:sz w:val="16"/>
                <w:szCs w:val="16"/>
              </w:rPr>
              <w:t>ორგანიზაციების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B5D4D5" w14:textId="77777777" w:rsidR="00523856" w:rsidRDefault="00523856">
            <w:pPr>
              <w:jc w:val="center"/>
              <w:rPr>
                <w:rFonts w:ascii="Arial CYR" w:hAnsi="Arial CYR" w:cs="Arial CYR"/>
                <w:sz w:val="16"/>
                <w:szCs w:val="16"/>
              </w:rPr>
            </w:pPr>
            <w:r>
              <w:rPr>
                <w:rFonts w:ascii="Arial CYR" w:hAnsi="Arial CYR" w:cs="Arial CYR"/>
                <w:sz w:val="16"/>
                <w:szCs w:val="16"/>
              </w:rPr>
              <w:t xml:space="preserve">            100.0   </w:t>
            </w:r>
          </w:p>
        </w:tc>
      </w:tr>
      <w:tr w:rsidR="00523856" w14:paraId="2524027B" w14:textId="77777777" w:rsidTr="00523856">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30E93A" w14:textId="77777777" w:rsidR="00523856" w:rsidRDefault="00523856">
            <w:pPr>
              <w:jc w:val="center"/>
              <w:rPr>
                <w:rFonts w:ascii="Arial CYR" w:hAnsi="Arial CYR" w:cs="Arial CYR"/>
                <w:sz w:val="16"/>
                <w:szCs w:val="16"/>
              </w:rPr>
            </w:pPr>
            <w:r>
              <w:rPr>
                <w:rFonts w:ascii="Arial CYR" w:hAnsi="Arial CYR" w:cs="Arial CYR"/>
                <w:sz w:val="16"/>
                <w:szCs w:val="16"/>
              </w:rPr>
              <w:t xml:space="preserve"> 05 04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7021C0" w14:textId="77777777" w:rsidR="00523856" w:rsidRDefault="00523856">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ახალგაზრდობის</w:t>
            </w:r>
            <w:r>
              <w:rPr>
                <w:rFonts w:ascii="Arial CYR" w:hAnsi="Arial CYR" w:cs="Arial CYR"/>
                <w:sz w:val="16"/>
                <w:szCs w:val="16"/>
              </w:rPr>
              <w:t xml:space="preserve"> </w:t>
            </w:r>
            <w:r>
              <w:rPr>
                <w:rFonts w:ascii="Sylfaen" w:hAnsi="Sylfaen" w:cs="Sylfaen"/>
                <w:sz w:val="16"/>
                <w:szCs w:val="16"/>
              </w:rPr>
              <w:t>მხარდაჭერა</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CB87C3" w14:textId="77777777" w:rsidR="00523856" w:rsidRDefault="00523856">
            <w:pPr>
              <w:jc w:val="center"/>
              <w:rPr>
                <w:rFonts w:ascii="Arial CYR" w:hAnsi="Arial CYR" w:cs="Arial CYR"/>
                <w:sz w:val="16"/>
                <w:szCs w:val="16"/>
              </w:rPr>
            </w:pPr>
            <w:r>
              <w:rPr>
                <w:rFonts w:ascii="Arial CYR" w:hAnsi="Arial CYR" w:cs="Arial CYR"/>
                <w:sz w:val="16"/>
                <w:szCs w:val="16"/>
              </w:rPr>
              <w:t xml:space="preserve">              85.0   </w:t>
            </w:r>
          </w:p>
        </w:tc>
      </w:tr>
      <w:tr w:rsidR="00523856" w14:paraId="7175E88C" w14:textId="77777777" w:rsidTr="00523856">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7FFCD3" w14:textId="77777777" w:rsidR="00523856" w:rsidRDefault="00523856">
            <w:pPr>
              <w:jc w:val="center"/>
              <w:rPr>
                <w:rFonts w:ascii="Arial CYR" w:hAnsi="Arial CYR" w:cs="Arial CYR"/>
                <w:sz w:val="16"/>
                <w:szCs w:val="16"/>
              </w:rPr>
            </w:pPr>
            <w:r>
              <w:rPr>
                <w:rFonts w:ascii="Arial CYR" w:hAnsi="Arial CYR" w:cs="Arial CYR"/>
                <w:sz w:val="16"/>
                <w:szCs w:val="16"/>
              </w:rPr>
              <w:t xml:space="preserve"> 05 04 01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132A2E" w14:textId="77777777" w:rsidR="00523856" w:rsidRDefault="00523856">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მოსწავლე</w:t>
            </w:r>
            <w:r>
              <w:rPr>
                <w:rFonts w:ascii="Arial CYR" w:hAnsi="Arial CYR" w:cs="Arial CYR"/>
                <w:sz w:val="16"/>
                <w:szCs w:val="16"/>
              </w:rPr>
              <w:t xml:space="preserve"> </w:t>
            </w:r>
            <w:r>
              <w:rPr>
                <w:rFonts w:ascii="Sylfaen" w:hAnsi="Sylfaen" w:cs="Sylfaen"/>
                <w:sz w:val="16"/>
                <w:szCs w:val="16"/>
              </w:rPr>
              <w:t>ახალგაზრდობის</w:t>
            </w:r>
            <w:r>
              <w:rPr>
                <w:rFonts w:ascii="Arial CYR" w:hAnsi="Arial CYR" w:cs="Arial CYR"/>
                <w:sz w:val="16"/>
                <w:szCs w:val="16"/>
              </w:rPr>
              <w:t xml:space="preserve"> </w:t>
            </w:r>
            <w:r>
              <w:rPr>
                <w:rFonts w:ascii="Sylfaen" w:hAnsi="Sylfaen" w:cs="Sylfaen"/>
                <w:sz w:val="16"/>
                <w:szCs w:val="16"/>
              </w:rPr>
              <w:t>ღონისძიებების</w:t>
            </w:r>
            <w:r>
              <w:rPr>
                <w:rFonts w:ascii="Arial CYR" w:hAnsi="Arial CYR" w:cs="Arial CYR"/>
                <w:sz w:val="16"/>
                <w:szCs w:val="16"/>
              </w:rPr>
              <w:t xml:space="preserve"> </w:t>
            </w:r>
            <w:r>
              <w:rPr>
                <w:rFonts w:ascii="Sylfaen" w:hAnsi="Sylfaen" w:cs="Sylfaen"/>
                <w:sz w:val="16"/>
                <w:szCs w:val="16"/>
              </w:rPr>
              <w:t>დაფინანსება</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46068C" w14:textId="77777777" w:rsidR="00523856" w:rsidRDefault="00523856">
            <w:pPr>
              <w:jc w:val="center"/>
              <w:rPr>
                <w:rFonts w:ascii="Arial CYR" w:hAnsi="Arial CYR" w:cs="Arial CYR"/>
                <w:sz w:val="16"/>
                <w:szCs w:val="16"/>
              </w:rPr>
            </w:pPr>
            <w:r>
              <w:rPr>
                <w:rFonts w:ascii="Arial CYR" w:hAnsi="Arial CYR" w:cs="Arial CYR"/>
                <w:sz w:val="16"/>
                <w:szCs w:val="16"/>
              </w:rPr>
              <w:t xml:space="preserve">              70.0   </w:t>
            </w:r>
          </w:p>
        </w:tc>
      </w:tr>
      <w:tr w:rsidR="00523856" w14:paraId="19A355F3" w14:textId="77777777" w:rsidTr="00523856">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672BD5" w14:textId="77777777" w:rsidR="00523856" w:rsidRDefault="00523856">
            <w:pPr>
              <w:jc w:val="center"/>
              <w:rPr>
                <w:rFonts w:ascii="Arial CYR" w:hAnsi="Arial CYR" w:cs="Arial CYR"/>
                <w:sz w:val="16"/>
                <w:szCs w:val="16"/>
              </w:rPr>
            </w:pPr>
            <w:r>
              <w:rPr>
                <w:rFonts w:ascii="Arial CYR" w:hAnsi="Arial CYR" w:cs="Arial CYR"/>
                <w:sz w:val="16"/>
                <w:szCs w:val="16"/>
              </w:rPr>
              <w:t xml:space="preserve"> 05 04 02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0976A7" w14:textId="77777777" w:rsidR="00523856" w:rsidRDefault="00523856">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ახალგაზრდული</w:t>
            </w:r>
            <w:r>
              <w:rPr>
                <w:rFonts w:ascii="Arial CYR" w:hAnsi="Arial CYR" w:cs="Arial CYR"/>
                <w:sz w:val="16"/>
                <w:szCs w:val="16"/>
              </w:rPr>
              <w:t xml:space="preserve"> </w:t>
            </w:r>
            <w:r>
              <w:rPr>
                <w:rFonts w:ascii="Sylfaen" w:hAnsi="Sylfaen" w:cs="Sylfaen"/>
                <w:sz w:val="16"/>
                <w:szCs w:val="16"/>
              </w:rPr>
              <w:t>პოლიტიკის</w:t>
            </w:r>
            <w:r>
              <w:rPr>
                <w:rFonts w:ascii="Arial CYR" w:hAnsi="Arial CYR" w:cs="Arial CYR"/>
                <w:sz w:val="16"/>
                <w:szCs w:val="16"/>
              </w:rPr>
              <w:t xml:space="preserve"> </w:t>
            </w:r>
            <w:r>
              <w:rPr>
                <w:rFonts w:ascii="Sylfaen" w:hAnsi="Sylfaen" w:cs="Sylfaen"/>
                <w:sz w:val="16"/>
                <w:szCs w:val="16"/>
              </w:rPr>
              <w:t>დოკუმენტის</w:t>
            </w:r>
            <w:r>
              <w:rPr>
                <w:rFonts w:ascii="Arial CYR" w:hAnsi="Arial CYR" w:cs="Arial CYR"/>
                <w:sz w:val="16"/>
                <w:szCs w:val="16"/>
              </w:rPr>
              <w:t xml:space="preserve"> </w:t>
            </w:r>
            <w:r>
              <w:rPr>
                <w:rFonts w:ascii="Sylfaen" w:hAnsi="Sylfaen" w:cs="Sylfaen"/>
                <w:sz w:val="16"/>
                <w:szCs w:val="16"/>
              </w:rPr>
              <w:t>განხორციელების</w:t>
            </w:r>
            <w:r>
              <w:rPr>
                <w:rFonts w:ascii="Arial CYR" w:hAnsi="Arial CYR" w:cs="Arial CYR"/>
                <w:sz w:val="16"/>
                <w:szCs w:val="16"/>
              </w:rPr>
              <w:t xml:space="preserve"> </w:t>
            </w:r>
            <w:r>
              <w:rPr>
                <w:rFonts w:ascii="Sylfaen" w:hAnsi="Sylfaen" w:cs="Sylfaen"/>
                <w:sz w:val="16"/>
                <w:szCs w:val="16"/>
              </w:rPr>
              <w:t>მხარდაჭერა</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19AA33" w14:textId="77777777" w:rsidR="00523856" w:rsidRDefault="00523856">
            <w:pPr>
              <w:jc w:val="center"/>
              <w:rPr>
                <w:rFonts w:ascii="Arial CYR" w:hAnsi="Arial CYR" w:cs="Arial CYR"/>
                <w:sz w:val="16"/>
                <w:szCs w:val="16"/>
              </w:rPr>
            </w:pPr>
            <w:r>
              <w:rPr>
                <w:rFonts w:ascii="Arial CYR" w:hAnsi="Arial CYR" w:cs="Arial CYR"/>
                <w:sz w:val="16"/>
                <w:szCs w:val="16"/>
              </w:rPr>
              <w:t xml:space="preserve">              15.0   </w:t>
            </w:r>
          </w:p>
        </w:tc>
      </w:tr>
    </w:tbl>
    <w:p w14:paraId="41830B4D" w14:textId="2C683421" w:rsidR="007D2371" w:rsidRDefault="007D2371" w:rsidP="00523856">
      <w:pPr>
        <w:ind w:right="283"/>
        <w:rPr>
          <w:rFonts w:ascii="Sylfaen" w:hAnsi="Sylfaen" w:cs="Sylfaen"/>
          <w:lang w:val="ka-GE"/>
        </w:rPr>
      </w:pPr>
    </w:p>
    <w:p w14:paraId="768DB31E" w14:textId="77777777" w:rsidR="00523856" w:rsidRPr="002328FC" w:rsidRDefault="00523856" w:rsidP="008E38D1">
      <w:pPr>
        <w:pStyle w:val="ListParagraph"/>
        <w:widowControl w:val="0"/>
        <w:numPr>
          <w:ilvl w:val="0"/>
          <w:numId w:val="6"/>
        </w:numPr>
        <w:autoSpaceDE w:val="0"/>
        <w:autoSpaceDN w:val="0"/>
        <w:adjustRightInd w:val="0"/>
        <w:spacing w:after="0" w:line="240" w:lineRule="auto"/>
        <w:rPr>
          <w:rFonts w:ascii="Sylfaen" w:hAnsi="Sylfaen"/>
          <w:b/>
          <w:bCs/>
          <w:sz w:val="16"/>
          <w:szCs w:val="16"/>
          <w:lang w:val="ka-GE"/>
        </w:rPr>
      </w:pPr>
      <w:r w:rsidRPr="002328FC">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სპორტის სფეროს განვითარება</w:t>
      </w:r>
      <w:r w:rsidRPr="002328FC">
        <w:rPr>
          <w:rFonts w:ascii="Sylfaen" w:hAnsi="Sylfaen"/>
          <w:b/>
          <w:bCs/>
          <w:sz w:val="16"/>
          <w:szCs w:val="16"/>
          <w:lang w:val="ka-GE"/>
        </w:rPr>
        <w:t xml:space="preserve"> (</w:t>
      </w:r>
      <w:r w:rsidRPr="002328FC">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05</w:t>
      </w:r>
      <w:r w:rsidRPr="002328FC">
        <w:rPr>
          <w:rFonts w:ascii="Sylfaen" w:hAnsi="Sylfaen"/>
          <w:b/>
          <w:bCs/>
          <w:sz w:val="16"/>
          <w:szCs w:val="16"/>
          <w:lang w:val="ka-GE"/>
        </w:rPr>
        <w:t xml:space="preserve"> 0</w:t>
      </w:r>
      <w:r>
        <w:rPr>
          <w:rFonts w:ascii="Sylfaen" w:hAnsi="Sylfaen"/>
          <w:b/>
          <w:bCs/>
          <w:sz w:val="16"/>
          <w:szCs w:val="16"/>
          <w:lang w:val="ka-GE"/>
        </w:rPr>
        <w:t>1</w:t>
      </w:r>
      <w:r w:rsidRPr="002328FC">
        <w:rPr>
          <w:rFonts w:ascii="Sylfaen" w:hAnsi="Sylfaen"/>
          <w:b/>
          <w:bCs/>
          <w:sz w:val="16"/>
          <w:szCs w:val="16"/>
          <w:lang w:val="ka-GE"/>
        </w:rPr>
        <w:t>)</w:t>
      </w:r>
    </w:p>
    <w:p w14:paraId="351D8DF9" w14:textId="77777777" w:rsidR="00523856" w:rsidRPr="0068467D" w:rsidRDefault="00523856" w:rsidP="00523856">
      <w:pPr>
        <w:widowControl w:val="0"/>
        <w:autoSpaceDE w:val="0"/>
        <w:autoSpaceDN w:val="0"/>
        <w:adjustRightInd w:val="0"/>
        <w:ind w:firstLine="540"/>
        <w:rPr>
          <w:rFonts w:ascii="Sylfaen" w:hAnsi="Sylfaen"/>
          <w:b/>
          <w:bCs/>
          <w:sz w:val="16"/>
          <w:szCs w:val="16"/>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49DC4E9E" w14:textId="77777777" w:rsidR="00523856" w:rsidRPr="00F43E94" w:rsidRDefault="00523856" w:rsidP="00523856">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BF4495">
        <w:rPr>
          <w:rFonts w:ascii="Sylfaen" w:hAnsi="Sylfaen" w:cs="Sylfaen"/>
          <w:iCs/>
          <w:sz w:val="16"/>
          <w:szCs w:val="16"/>
          <w:lang w:val="ka-GE"/>
        </w:rPr>
        <w:t>პროგრამა ითვალისწინებს</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ონის მუნიციპალიტეტის მიერ დაფუძნებული სპორტული მიმართულების ორი ა(ა)იპ-ის ფუნქციონირებას, რომელიცაა </w:t>
      </w:r>
      <w:r w:rsidRPr="00F43E94">
        <w:rPr>
          <w:rFonts w:ascii="Sylfaen" w:hAnsi="Sylfaen" w:cs="Sylfaen"/>
          <w:iCs/>
          <w:sz w:val="16"/>
          <w:szCs w:val="16"/>
          <w:lang w:val="ka-GE"/>
        </w:rPr>
        <w:t>ა(ა)იპ ონის მუნიციპალიტეტის ბავშვთა და მოზარდთა სასპორტო სკოლის კომპლექსი და ა(ა)იპ ონის მუნიციპალიტეტის საფეხბურთო სკოლა მამისონი</w:t>
      </w:r>
      <w:r>
        <w:rPr>
          <w:rFonts w:ascii="Sylfaen" w:hAnsi="Sylfaen" w:cs="Sylfaen"/>
          <w:iCs/>
          <w:sz w:val="16"/>
          <w:szCs w:val="16"/>
          <w:lang w:val="ka-GE"/>
        </w:rPr>
        <w:t xml:space="preserve">, ასევე პროგრამის ფარგლებში მოხდება წარმატებული სპორტსმენების დახმარება. სკოლებში ფუნქციონირებს და ბავშვები ეუფლებიან სხვადასხვა სპორტული მიმართულებებს, იღებენ მონაწილეობას სხვადასხვა შეკრებებსა და ღონისძიებებში. </w:t>
      </w:r>
    </w:p>
    <w:p w14:paraId="23C0CFFA" w14:textId="77777777" w:rsidR="00523856" w:rsidRDefault="00523856" w:rsidP="00523856">
      <w:pPr>
        <w:widowControl w:val="0"/>
        <w:autoSpaceDE w:val="0"/>
        <w:autoSpaceDN w:val="0"/>
        <w:adjustRightInd w:val="0"/>
        <w:ind w:firstLine="480"/>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p>
    <w:p w14:paraId="36F775B9" w14:textId="77777777" w:rsidR="00523856" w:rsidRPr="002879E2" w:rsidRDefault="00523856" w:rsidP="00523856">
      <w:pPr>
        <w:widowControl w:val="0"/>
        <w:autoSpaceDE w:val="0"/>
        <w:autoSpaceDN w:val="0"/>
        <w:adjustRightInd w:val="0"/>
        <w:ind w:firstLine="480"/>
        <w:jc w:val="both"/>
        <w:rPr>
          <w:rFonts w:ascii="Sylfaen" w:hAnsi="Sylfaen" w:cs="Sylfaen"/>
          <w:iCs/>
          <w:sz w:val="16"/>
          <w:szCs w:val="16"/>
          <w:lang w:val="ka-GE"/>
        </w:rPr>
      </w:pPr>
      <w:r w:rsidRPr="002879E2">
        <w:rPr>
          <w:rFonts w:ascii="Sylfaen" w:hAnsi="Sylfaen" w:cs="Sylfaen"/>
          <w:iCs/>
          <w:sz w:val="16"/>
          <w:szCs w:val="16"/>
          <w:lang w:val="ka-GE"/>
        </w:rPr>
        <w:t>- ხელი შეუწყოს მოზარდებში ჯანსაღი ცხოვრების წესის დამკვიდრებას;</w:t>
      </w:r>
    </w:p>
    <w:p w14:paraId="4E6C141F" w14:textId="77777777" w:rsidR="00523856" w:rsidRPr="002879E2" w:rsidRDefault="00523856" w:rsidP="00523856">
      <w:pPr>
        <w:widowControl w:val="0"/>
        <w:autoSpaceDE w:val="0"/>
        <w:autoSpaceDN w:val="0"/>
        <w:adjustRightInd w:val="0"/>
        <w:ind w:firstLine="480"/>
        <w:jc w:val="both"/>
        <w:rPr>
          <w:rFonts w:ascii="Sylfaen" w:hAnsi="Sylfaen" w:cs="Sylfaen"/>
          <w:iCs/>
          <w:sz w:val="16"/>
          <w:szCs w:val="16"/>
          <w:lang w:val="ka-GE"/>
        </w:rPr>
      </w:pPr>
      <w:r w:rsidRPr="002879E2">
        <w:rPr>
          <w:rFonts w:ascii="Sylfaen" w:hAnsi="Sylfaen" w:cs="Sylfaen"/>
          <w:iCs/>
          <w:sz w:val="16"/>
          <w:szCs w:val="16"/>
          <w:lang w:val="ka-GE"/>
        </w:rPr>
        <w:t>- მეტი მოზარდის ჩაბმა სპორტულ აქტივობებში, ბავშვებისა და მოზარდების მეთოდური აღზრდა/დაოსტატება;</w:t>
      </w:r>
    </w:p>
    <w:p w14:paraId="234CC1E7" w14:textId="77777777" w:rsidR="00523856" w:rsidRDefault="00523856" w:rsidP="00523856">
      <w:pPr>
        <w:widowControl w:val="0"/>
        <w:autoSpaceDE w:val="0"/>
        <w:autoSpaceDN w:val="0"/>
        <w:adjustRightInd w:val="0"/>
        <w:ind w:firstLine="480"/>
        <w:jc w:val="both"/>
        <w:rPr>
          <w:rFonts w:ascii="Sylfaen" w:hAnsi="Sylfaen" w:cs="Sylfaen"/>
          <w:iCs/>
          <w:sz w:val="16"/>
          <w:szCs w:val="16"/>
          <w:lang w:val="ka-GE"/>
        </w:rPr>
      </w:pPr>
      <w:r w:rsidRPr="002879E2">
        <w:rPr>
          <w:rFonts w:ascii="Sylfaen" w:hAnsi="Sylfaen" w:cs="Sylfaen"/>
          <w:iCs/>
          <w:sz w:val="16"/>
          <w:szCs w:val="16"/>
          <w:lang w:val="ka-GE"/>
        </w:rPr>
        <w:t>- მუნიციპალიტეტის სპორტული შედეგების წარმოჩენა</w:t>
      </w:r>
      <w:r>
        <w:rPr>
          <w:rFonts w:ascii="Sylfaen" w:hAnsi="Sylfaen" w:cs="Sylfaen"/>
          <w:iCs/>
          <w:sz w:val="16"/>
          <w:szCs w:val="16"/>
          <w:lang w:val="ka-GE"/>
        </w:rPr>
        <w:t>, 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w:t>
      </w:r>
      <w:r w:rsidRPr="002879E2">
        <w:rPr>
          <w:rFonts w:ascii="Sylfaen" w:hAnsi="Sylfaen" w:cs="Sylfaen"/>
          <w:iCs/>
          <w:sz w:val="16"/>
          <w:szCs w:val="16"/>
          <w:lang w:val="ka-GE"/>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ღონისსძიებების მაღალ დონეზე ჩატარება.</w:t>
      </w:r>
    </w:p>
    <w:p w14:paraId="52B79030" w14:textId="77777777" w:rsidR="00523856" w:rsidRDefault="00523856" w:rsidP="00523856">
      <w:pPr>
        <w:widowControl w:val="0"/>
        <w:autoSpaceDE w:val="0"/>
        <w:autoSpaceDN w:val="0"/>
        <w:adjustRightInd w:val="0"/>
        <w:ind w:firstLine="480"/>
        <w:jc w:val="both"/>
        <w:rPr>
          <w:rFonts w:ascii="Sylfaen" w:hAnsi="Sylfaen" w:cs="Sylfaen"/>
          <w:iCs/>
          <w:sz w:val="16"/>
          <w:szCs w:val="16"/>
          <w:lang w:val="ka-GE"/>
        </w:rPr>
      </w:pPr>
      <w:r>
        <w:rPr>
          <w:rFonts w:ascii="Sylfaen" w:hAnsi="Sylfaen" w:cs="Sylfaen"/>
          <w:iCs/>
          <w:sz w:val="16"/>
          <w:szCs w:val="16"/>
          <w:lang w:val="ka-GE"/>
        </w:rPr>
        <w:t>- წარმატებული სპორტსმენების წახალისება მომავალი უკეთესი შედეგების მისაღებად.</w:t>
      </w:r>
    </w:p>
    <w:p w14:paraId="67235009" w14:textId="77777777" w:rsidR="00523856" w:rsidRPr="00752C03" w:rsidRDefault="00523856" w:rsidP="00523856">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b/>
          <w:bCs/>
          <w:iCs/>
          <w:color w:val="385623"/>
          <w:sz w:val="16"/>
          <w:szCs w:val="16"/>
          <w:lang w:val="ka-GE"/>
        </w:rPr>
        <w:t xml:space="preserve"> </w:t>
      </w:r>
      <w:r w:rsidRPr="002879E2">
        <w:rPr>
          <w:rFonts w:ascii="Sylfaen" w:hAnsi="Sylfaen" w:cs="Sylfaen"/>
          <w:iCs/>
          <w:sz w:val="16"/>
          <w:szCs w:val="16"/>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p w14:paraId="06331A76" w14:textId="77777777" w:rsidR="00523856" w:rsidRDefault="00523856" w:rsidP="00523856">
      <w:pPr>
        <w:widowControl w:val="0"/>
        <w:autoSpaceDE w:val="0"/>
        <w:autoSpaceDN w:val="0"/>
        <w:adjustRightInd w:val="0"/>
        <w:ind w:left="480"/>
        <w:rPr>
          <w:rFonts w:ascii="Sylfaen" w:hAnsi="Sylfaen" w:cs="Sylfaen"/>
          <w:b/>
          <w:bCs/>
          <w:iCs/>
          <w:color w:val="385623"/>
          <w:sz w:val="16"/>
          <w:szCs w:val="16"/>
        </w:rPr>
      </w:pPr>
    </w:p>
    <w:p w14:paraId="718AD7A3" w14:textId="77777777" w:rsidR="00523856" w:rsidRPr="00341ABC" w:rsidRDefault="00523856" w:rsidP="00523856">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rPr>
        <w:t xml:space="preserve">1.1.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cs="Calibri"/>
          <w:b/>
          <w:bCs/>
          <w:color w:val="000000"/>
          <w:sz w:val="16"/>
          <w:szCs w:val="16"/>
        </w:rPr>
        <w:t xml:space="preserve"> </w:t>
      </w:r>
      <w:r w:rsidRPr="00341ABC">
        <w:rPr>
          <w:rFonts w:ascii="Sylfaen" w:hAnsi="Sylfaen"/>
          <w:b/>
          <w:bCs/>
          <w:sz w:val="16"/>
          <w:szCs w:val="16"/>
          <w:lang w:val="ka-GE"/>
        </w:rPr>
        <w:t xml:space="preserve">ა(ა)იპ ონის მუნიციპალიტეტის ბავშვთა და მოზარდთა სასპორტო სკოლის კომპლექსი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05 01 01)</w:t>
      </w:r>
    </w:p>
    <w:p w14:paraId="767F7FF3" w14:textId="77777777" w:rsidR="00523856" w:rsidRPr="00752C03" w:rsidRDefault="00523856" w:rsidP="00523856">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879E2">
        <w:rPr>
          <w:rFonts w:ascii="Sylfaen" w:hAnsi="Sylfaen"/>
          <w:b/>
          <w:bCs/>
          <w:sz w:val="16"/>
          <w:szCs w:val="16"/>
          <w:lang w:val="ka-GE"/>
        </w:rPr>
        <w:t>ა(ა)იპ ონის მუნიციპალიტეტის ბავშვთა და მოზარდთა სასპორტო სკოლის კომპლექსი</w:t>
      </w:r>
    </w:p>
    <w:p w14:paraId="145C714F" w14:textId="77777777" w:rsidR="00523856" w:rsidRPr="0019121A" w:rsidRDefault="00523856" w:rsidP="00523856">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rPr>
        <w:t xml:space="preserve"> </w:t>
      </w:r>
      <w:r w:rsidRPr="002879E2">
        <w:rPr>
          <w:rFonts w:ascii="Sylfaen" w:hAnsi="Sylfaen" w:cs="Sylfaen"/>
          <w:iCs/>
          <w:sz w:val="16"/>
          <w:szCs w:val="16"/>
          <w:lang w:val="ka-GE"/>
        </w:rPr>
        <w:t>სასპორტო სკოლის კომპლექსი აერთიანებს 2 სპორტულ მიმართულებას, ესენია: თავისუფალი ჭიდაობა (35 ბავშვი); ქართული ჭიდაობა (7 ბავშვი); ბერძნულ-რომაული ჭიდაობა (12 ბავშვი); კალათბურთი (40 ბავშვი) . სულ კომპლექსში სპორტის სახეობებს ეუფლება 94 ბავშვი, რომელთაც სამწვრთნელო პროცესი უტარდებათ კვირაში 4-ჯერ. კომპლექსში დასაქმებულია ჯამში 19  ადამიანი. კომპლექსის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როგორც საქართველოს მასშტაბით ასევე საზღვარგარეთ.</w:t>
      </w:r>
      <w:r>
        <w:rPr>
          <w:rFonts w:ascii="Sylfaen" w:hAnsi="Sylfaen" w:cs="Sylfaen"/>
          <w:iCs/>
          <w:sz w:val="16"/>
          <w:szCs w:val="16"/>
          <w:lang w:val="en-US"/>
        </w:rPr>
        <w:t xml:space="preserve"> </w:t>
      </w:r>
      <w:r w:rsidRPr="002879E2">
        <w:rPr>
          <w:rFonts w:ascii="Sylfaen" w:hAnsi="Sylfaen" w:cs="Sylfaen"/>
          <w:b/>
          <w:iCs/>
          <w:sz w:val="16"/>
          <w:szCs w:val="16"/>
          <w:lang w:val="ka-GE"/>
        </w:rPr>
        <w:t>ქვეპროგრამის მიზანია:</w:t>
      </w:r>
    </w:p>
    <w:p w14:paraId="3973AA0F" w14:textId="77777777" w:rsidR="00523856" w:rsidRPr="002879E2" w:rsidRDefault="00523856" w:rsidP="00523856">
      <w:pPr>
        <w:widowControl w:val="0"/>
        <w:autoSpaceDE w:val="0"/>
        <w:autoSpaceDN w:val="0"/>
        <w:adjustRightInd w:val="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254FCA6E" w14:textId="77777777" w:rsidR="00523856" w:rsidRPr="002879E2" w:rsidRDefault="00523856" w:rsidP="00523856">
      <w:pPr>
        <w:widowControl w:val="0"/>
        <w:autoSpaceDE w:val="0"/>
        <w:autoSpaceDN w:val="0"/>
        <w:adjustRightInd w:val="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მეტი მოზარდის ჩაბმა სპორტულ აქტივობებში, ბავშვებისა და მოზარდების მეთოდური აღზრდა/დაოსტატება;</w:t>
      </w:r>
    </w:p>
    <w:p w14:paraId="0115B4A8" w14:textId="77777777" w:rsidR="00523856" w:rsidRDefault="00523856" w:rsidP="00523856">
      <w:pPr>
        <w:widowControl w:val="0"/>
        <w:autoSpaceDE w:val="0"/>
        <w:autoSpaceDN w:val="0"/>
        <w:adjustRightInd w:val="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მუნიციპალიტეტ</w:t>
      </w:r>
      <w:r>
        <w:rPr>
          <w:rFonts w:ascii="Sylfaen" w:hAnsi="Sylfaen" w:cs="Sylfaen"/>
          <w:iCs/>
          <w:sz w:val="16"/>
          <w:szCs w:val="16"/>
          <w:lang w:val="ka-GE"/>
        </w:rPr>
        <w:t>ის სპორტული შედეგების წარმოჩენა</w:t>
      </w:r>
      <w:r w:rsidRPr="002879E2">
        <w:rPr>
          <w:rFonts w:ascii="Sylfaen" w:hAnsi="Sylfaen" w:cs="Sylfaen"/>
          <w:iCs/>
          <w:sz w:val="16"/>
          <w:szCs w:val="16"/>
          <w:lang w:val="ka-GE"/>
        </w:rPr>
        <w:t xml:space="preserve">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w:t>
      </w:r>
      <w:r w:rsidRPr="002879E2">
        <w:rPr>
          <w:rFonts w:ascii="Sylfaen" w:hAnsi="Sylfaen" w:cs="Sylfaen"/>
          <w:iCs/>
          <w:sz w:val="16"/>
          <w:szCs w:val="16"/>
          <w:lang w:val="ka-GE"/>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ღონისსძიებების მაღალ დონეზე ჩატარება.</w:t>
      </w:r>
    </w:p>
    <w:p w14:paraId="38C04A94" w14:textId="77777777" w:rsidR="00523856" w:rsidRPr="00752C03" w:rsidRDefault="00523856" w:rsidP="00523856">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p w14:paraId="6C185AB8" w14:textId="77777777" w:rsidR="00523856" w:rsidRDefault="00523856" w:rsidP="00523856">
      <w:pPr>
        <w:widowControl w:val="0"/>
        <w:autoSpaceDE w:val="0"/>
        <w:autoSpaceDN w:val="0"/>
        <w:adjustRightInd w:val="0"/>
        <w:ind w:left="480"/>
        <w:rPr>
          <w:rFonts w:ascii="Sylfaen" w:hAnsi="Sylfaen" w:cs="Sylfaen"/>
          <w:b/>
          <w:bCs/>
          <w:iCs/>
          <w:color w:val="385623"/>
          <w:sz w:val="16"/>
          <w:szCs w:val="16"/>
        </w:rPr>
      </w:pPr>
    </w:p>
    <w:p w14:paraId="7D5D2306" w14:textId="77777777" w:rsidR="00523856" w:rsidRPr="00341ABC" w:rsidRDefault="00523856" w:rsidP="00523856">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1.2</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341ABC">
        <w:rPr>
          <w:rFonts w:ascii="Sylfaen" w:hAnsi="Sylfaen"/>
          <w:b/>
          <w:bCs/>
          <w:sz w:val="16"/>
          <w:szCs w:val="16"/>
          <w:lang w:val="ka-GE"/>
        </w:rPr>
        <w:t xml:space="preserve">ა(ა)იპ ონის მუნიციპალიტეტის საფეხბურთო სკოლა მამისონი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02</w:t>
      </w:r>
      <w:r w:rsidRPr="00341ABC">
        <w:rPr>
          <w:rFonts w:ascii="Sylfaen" w:hAnsi="Sylfaen"/>
          <w:b/>
          <w:bCs/>
          <w:sz w:val="16"/>
          <w:szCs w:val="16"/>
          <w:lang w:val="ka-GE"/>
        </w:rPr>
        <w:t>)</w:t>
      </w:r>
    </w:p>
    <w:p w14:paraId="7915A9D1" w14:textId="77777777" w:rsidR="00523856" w:rsidRPr="00752C03" w:rsidRDefault="00523856" w:rsidP="00523856">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341ABC">
        <w:rPr>
          <w:rFonts w:ascii="Sylfaen" w:hAnsi="Sylfaen"/>
          <w:b/>
          <w:bCs/>
          <w:sz w:val="16"/>
          <w:szCs w:val="16"/>
          <w:lang w:val="ka-GE"/>
        </w:rPr>
        <w:t>ა(ა)იპ ონის მუნიციპალიტეტის საფეხბურთო სკოლა მამისონი</w:t>
      </w:r>
    </w:p>
    <w:p w14:paraId="4F20B4E1" w14:textId="77777777" w:rsidR="00523856" w:rsidRPr="0019121A" w:rsidRDefault="00523856" w:rsidP="00523856">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41ABC">
        <w:rPr>
          <w:rFonts w:ascii="Sylfaen" w:hAnsi="Sylfaen" w:cs="Sylfaen"/>
          <w:iCs/>
          <w:sz w:val="16"/>
          <w:szCs w:val="16"/>
          <w:lang w:val="ka-GE"/>
        </w:rPr>
        <w:t xml:space="preserve">ქვეპროგრამის ფარგლებში ფინანსდება საფეხბურთო </w:t>
      </w:r>
      <w:r>
        <w:rPr>
          <w:rFonts w:ascii="Sylfaen" w:hAnsi="Sylfaen" w:cs="Sylfaen"/>
          <w:iCs/>
          <w:sz w:val="16"/>
          <w:szCs w:val="16"/>
          <w:lang w:val="en-US"/>
        </w:rPr>
        <w:t>სკოლა</w:t>
      </w:r>
      <w:r w:rsidRPr="00341ABC">
        <w:rPr>
          <w:rFonts w:ascii="Sylfaen" w:hAnsi="Sylfaen" w:cs="Sylfaen"/>
          <w:iCs/>
          <w:sz w:val="16"/>
          <w:szCs w:val="16"/>
          <w:lang w:val="ka-GE"/>
        </w:rPr>
        <w:t xml:space="preserve"> მამისონი,  სადაც სხვადასხვა ასაკობრივ ჯგუფში ფეხბურთს ეუფლება 48 ბავშვი,  რომელთაც სამწვრთნელო პროცესი უტარდებათ კვირაში</w:t>
      </w:r>
      <w:r>
        <w:rPr>
          <w:rFonts w:ascii="Sylfaen" w:hAnsi="Sylfaen" w:cs="Sylfaen"/>
          <w:iCs/>
          <w:sz w:val="16"/>
          <w:szCs w:val="16"/>
          <w:lang w:val="ka-GE"/>
        </w:rPr>
        <w:t xml:space="preserve"> 3</w:t>
      </w:r>
      <w:r w:rsidRPr="00341ABC">
        <w:rPr>
          <w:rFonts w:ascii="Sylfaen" w:hAnsi="Sylfaen" w:cs="Sylfaen"/>
          <w:iCs/>
          <w:sz w:val="16"/>
          <w:szCs w:val="16"/>
          <w:lang w:val="ka-GE"/>
        </w:rPr>
        <w:t>-ჯერ.  კომპლექსში დასაქმებულია ჯამში</w:t>
      </w:r>
      <w:r>
        <w:rPr>
          <w:rFonts w:ascii="Sylfaen" w:hAnsi="Sylfaen" w:cs="Sylfaen"/>
          <w:iCs/>
          <w:sz w:val="16"/>
          <w:szCs w:val="16"/>
          <w:lang w:val="ka-GE"/>
        </w:rPr>
        <w:t xml:space="preserve">  10</w:t>
      </w:r>
      <w:r w:rsidRPr="00341ABC">
        <w:rPr>
          <w:rFonts w:ascii="Sylfaen" w:hAnsi="Sylfaen" w:cs="Sylfaen"/>
          <w:iCs/>
          <w:sz w:val="16"/>
          <w:szCs w:val="16"/>
          <w:lang w:val="ka-GE"/>
        </w:rPr>
        <w:t xml:space="preserve"> ადამიანი. კლუბის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რეგიონებში საქართველოს მთელი  მასშტაბით.</w:t>
      </w:r>
      <w:r w:rsidRPr="00341ABC">
        <w:rPr>
          <w:rFonts w:ascii="Sylfaen" w:hAnsi="Sylfaen" w:cs="Sylfaen"/>
          <w:b/>
          <w:iCs/>
          <w:sz w:val="16"/>
          <w:szCs w:val="16"/>
          <w:lang w:val="ka-GE"/>
        </w:rPr>
        <w:t>ქვეპროგრამის მიზანია:</w:t>
      </w:r>
    </w:p>
    <w:p w14:paraId="34C8029E" w14:textId="77777777" w:rsidR="00523856" w:rsidRPr="00341ABC" w:rsidRDefault="00523856" w:rsidP="00523856">
      <w:pPr>
        <w:widowControl w:val="0"/>
        <w:autoSpaceDE w:val="0"/>
        <w:autoSpaceDN w:val="0"/>
        <w:adjustRightInd w:val="0"/>
        <w:ind w:firstLine="540"/>
        <w:rPr>
          <w:rFonts w:ascii="Sylfaen" w:hAnsi="Sylfaen" w:cs="Sylfaen"/>
          <w:iCs/>
          <w:sz w:val="16"/>
          <w:szCs w:val="16"/>
          <w:lang w:val="ka-GE"/>
        </w:rPr>
      </w:pPr>
      <w:r w:rsidRPr="00341ABC">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781929EF" w14:textId="77777777" w:rsidR="00523856" w:rsidRPr="00341ABC" w:rsidRDefault="00523856" w:rsidP="00523856">
      <w:pPr>
        <w:widowControl w:val="0"/>
        <w:autoSpaceDE w:val="0"/>
        <w:autoSpaceDN w:val="0"/>
        <w:adjustRightInd w:val="0"/>
        <w:ind w:firstLine="540"/>
        <w:rPr>
          <w:rFonts w:ascii="Sylfaen" w:hAnsi="Sylfaen" w:cs="Sylfaen"/>
          <w:iCs/>
          <w:sz w:val="16"/>
          <w:szCs w:val="16"/>
          <w:lang w:val="ka-GE"/>
        </w:rPr>
      </w:pPr>
      <w:r w:rsidRPr="00341ABC">
        <w:rPr>
          <w:rFonts w:ascii="Sylfaen" w:hAnsi="Sylfaen" w:cs="Sylfaen"/>
          <w:iCs/>
          <w:sz w:val="16"/>
          <w:szCs w:val="16"/>
          <w:lang w:val="ka-GE"/>
        </w:rPr>
        <w:t xml:space="preserve"> - მეტი მოზარდის ჩართვა ფეხბურთში, ბავშვებისა და მოზარდების მეთოდური აღზრდა/დაოსტატება;</w:t>
      </w:r>
    </w:p>
    <w:p w14:paraId="786A9B0D" w14:textId="77777777" w:rsidR="00523856" w:rsidRDefault="00523856" w:rsidP="00523856">
      <w:pPr>
        <w:widowControl w:val="0"/>
        <w:autoSpaceDE w:val="0"/>
        <w:autoSpaceDN w:val="0"/>
        <w:adjustRightInd w:val="0"/>
        <w:ind w:firstLine="540"/>
        <w:rPr>
          <w:rFonts w:ascii="Sylfaen" w:hAnsi="Sylfaen" w:cs="Sylfaen"/>
          <w:iCs/>
          <w:sz w:val="16"/>
          <w:szCs w:val="16"/>
          <w:lang w:val="ka-GE"/>
        </w:rPr>
      </w:pPr>
      <w:r w:rsidRPr="00341ABC">
        <w:rPr>
          <w:rFonts w:ascii="Sylfaen" w:hAnsi="Sylfaen" w:cs="Sylfaen"/>
          <w:iCs/>
          <w:sz w:val="16"/>
          <w:szCs w:val="16"/>
          <w:lang w:val="ka-GE"/>
        </w:rPr>
        <w:t xml:space="preserve"> - მუნიციპალიტეტის სპორტული შედეგების წარმოჩენა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 </w:t>
      </w:r>
      <w:r w:rsidRPr="00341ABC">
        <w:rPr>
          <w:rFonts w:ascii="Sylfaen" w:hAnsi="Sylfaen" w:cs="Sylfaen"/>
          <w:iCs/>
          <w:sz w:val="16"/>
          <w:szCs w:val="16"/>
          <w:lang w:val="ka-GE"/>
        </w:rPr>
        <w:t xml:space="preserve">საფეხბურთო შეჯიბრებების მაღალ დონეზე ჩატარება. </w:t>
      </w:r>
    </w:p>
    <w:p w14:paraId="2CCB2AD9" w14:textId="77777777" w:rsidR="00523856" w:rsidRDefault="00523856" w:rsidP="00523856">
      <w:pPr>
        <w:widowControl w:val="0"/>
        <w:autoSpaceDE w:val="0"/>
        <w:autoSpaceDN w:val="0"/>
        <w:adjustRightInd w:val="0"/>
        <w:ind w:firstLine="54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341ABC">
        <w:rPr>
          <w:rFonts w:ascii="Sylfaen" w:hAnsi="Sylfaen" w:cs="Sylfaen"/>
          <w:iCs/>
          <w:sz w:val="16"/>
          <w:szCs w:val="16"/>
          <w:lang w:val="ka-GE"/>
        </w:rPr>
        <w:t xml:space="preserve">ფეხბურთით სარგებლობის მაქსიმალური ხელმისაწვდომობა; ფეხბურთით დაკავებული მოზარდების გაზრდილი რაოდენობა;  ჯანსაღი ცხოვრების წესით დაკავებული ახალგაზრდობა;  </w:t>
      </w:r>
    </w:p>
    <w:p w14:paraId="1FBB8CAB" w14:textId="77777777" w:rsidR="00523856" w:rsidRDefault="00523856" w:rsidP="00523856">
      <w:pPr>
        <w:widowControl w:val="0"/>
        <w:autoSpaceDE w:val="0"/>
        <w:autoSpaceDN w:val="0"/>
        <w:adjustRightInd w:val="0"/>
        <w:ind w:left="480"/>
        <w:rPr>
          <w:rFonts w:ascii="Sylfaen" w:hAnsi="Sylfaen" w:cs="Sylfaen"/>
          <w:b/>
          <w:bCs/>
          <w:iCs/>
          <w:color w:val="385623"/>
          <w:sz w:val="16"/>
          <w:szCs w:val="16"/>
        </w:rPr>
      </w:pPr>
    </w:p>
    <w:p w14:paraId="79103D9B" w14:textId="77777777" w:rsidR="00523856" w:rsidRPr="00341ABC" w:rsidRDefault="00523856" w:rsidP="00523856">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ka-GE"/>
        </w:rPr>
        <w:t>1.3</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წარმატებული სპორტსმენების დახმარება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03</w:t>
      </w:r>
      <w:r w:rsidRPr="00341ABC">
        <w:rPr>
          <w:rFonts w:ascii="Sylfaen" w:hAnsi="Sylfaen"/>
          <w:b/>
          <w:bCs/>
          <w:sz w:val="16"/>
          <w:szCs w:val="16"/>
          <w:lang w:val="ka-GE"/>
        </w:rPr>
        <w:t>)</w:t>
      </w:r>
    </w:p>
    <w:p w14:paraId="7F185A11" w14:textId="77777777" w:rsidR="00523856" w:rsidRDefault="00523856" w:rsidP="00523856">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64443AA1" w14:textId="77777777" w:rsidR="00523856" w:rsidRPr="0019121A" w:rsidRDefault="00523856" w:rsidP="00523856">
      <w:pPr>
        <w:widowControl w:val="0"/>
        <w:autoSpaceDE w:val="0"/>
        <w:autoSpaceDN w:val="0"/>
        <w:adjustRightInd w:val="0"/>
        <w:ind w:firstLine="540"/>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iCs/>
          <w:sz w:val="16"/>
          <w:szCs w:val="16"/>
          <w:lang w:val="ka-GE"/>
        </w:rPr>
        <w:t xml:space="preserve">ქვეპროგრამა ითვალისწინებს ონის მუნიციაპლიტეტში რეგისტრირებული სახვადასხვა შედეგების მქონე ახალგაზრდა სპორტსმენების დახმარებას. სპორტსმენების დაინტერესება მონაწილეობა მიიღონ საქართველოს, ევრპისა და მსოფლიო ჩემპინატებში. სპორტის სახეობების განვითარება და პოპულარიზაცია. </w:t>
      </w:r>
      <w:r w:rsidRPr="00341ABC">
        <w:rPr>
          <w:rFonts w:ascii="Sylfaen" w:hAnsi="Sylfaen" w:cs="Sylfaen"/>
          <w:b/>
          <w:iCs/>
          <w:sz w:val="16"/>
          <w:szCs w:val="16"/>
          <w:lang w:val="ka-GE"/>
        </w:rPr>
        <w:t>ქვეპროგრამის მიზანია:</w:t>
      </w:r>
    </w:p>
    <w:p w14:paraId="288A2774" w14:textId="77777777" w:rsidR="00523856" w:rsidRPr="00341ABC" w:rsidRDefault="00523856" w:rsidP="00523856">
      <w:pPr>
        <w:widowControl w:val="0"/>
        <w:autoSpaceDE w:val="0"/>
        <w:autoSpaceDN w:val="0"/>
        <w:adjustRightInd w:val="0"/>
        <w:ind w:firstLine="540"/>
        <w:rPr>
          <w:rFonts w:ascii="Sylfaen" w:hAnsi="Sylfaen" w:cs="Sylfaen"/>
          <w:iCs/>
          <w:sz w:val="16"/>
          <w:szCs w:val="16"/>
          <w:lang w:val="ka-GE"/>
        </w:rPr>
      </w:pPr>
      <w:r w:rsidRPr="00341ABC">
        <w:rPr>
          <w:rFonts w:ascii="Sylfaen" w:hAnsi="Sylfaen" w:cs="Sylfaen"/>
          <w:iCs/>
          <w:sz w:val="16"/>
          <w:szCs w:val="16"/>
          <w:lang w:val="ka-GE"/>
        </w:rPr>
        <w:t xml:space="preserve">- </w:t>
      </w:r>
      <w:r>
        <w:rPr>
          <w:rFonts w:ascii="Sylfaen" w:hAnsi="Sylfaen" w:cs="Sylfaen"/>
          <w:iCs/>
          <w:sz w:val="16"/>
          <w:szCs w:val="16"/>
          <w:lang w:val="ka-GE"/>
        </w:rPr>
        <w:t>სპორტსმენების მოტივაციის ამაღლება მომავალი შედეგების გასაუმჯობესებლად;</w:t>
      </w:r>
    </w:p>
    <w:p w14:paraId="5718555F" w14:textId="77777777" w:rsidR="00523856" w:rsidRDefault="00523856" w:rsidP="00523856">
      <w:pPr>
        <w:widowControl w:val="0"/>
        <w:autoSpaceDE w:val="0"/>
        <w:autoSpaceDN w:val="0"/>
        <w:adjustRightInd w:val="0"/>
        <w:ind w:firstLine="540"/>
        <w:rPr>
          <w:rFonts w:ascii="Sylfaen" w:hAnsi="Sylfaen" w:cs="Sylfaen"/>
          <w:iCs/>
          <w:sz w:val="16"/>
          <w:szCs w:val="16"/>
          <w:lang w:val="ka-GE"/>
        </w:rPr>
      </w:pPr>
      <w:r w:rsidRPr="00341ABC">
        <w:rPr>
          <w:rFonts w:ascii="Sylfaen" w:hAnsi="Sylfaen" w:cs="Sylfaen"/>
          <w:iCs/>
          <w:sz w:val="16"/>
          <w:szCs w:val="16"/>
          <w:lang w:val="ka-GE"/>
        </w:rPr>
        <w:t xml:space="preserve">- მუნიციპალიტეტის სპორტული შედეგების წარმოჩენა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 </w:t>
      </w:r>
    </w:p>
    <w:p w14:paraId="5B8FFB3F" w14:textId="77777777" w:rsidR="00523856" w:rsidRDefault="00523856" w:rsidP="00523856">
      <w:pPr>
        <w:widowControl w:val="0"/>
        <w:autoSpaceDE w:val="0"/>
        <w:autoSpaceDN w:val="0"/>
        <w:adjustRightInd w:val="0"/>
        <w:ind w:firstLine="540"/>
        <w:rPr>
          <w:rFonts w:ascii="Sylfaen" w:hAnsi="Sylfaen" w:cs="Sylfaen"/>
          <w:iCs/>
          <w:sz w:val="16"/>
          <w:szCs w:val="16"/>
          <w:lang w:val="ka-GE"/>
        </w:rPr>
      </w:pPr>
      <w:r>
        <w:rPr>
          <w:rFonts w:ascii="Sylfaen" w:hAnsi="Sylfaen" w:cs="Sylfaen"/>
          <w:iCs/>
          <w:sz w:val="16"/>
          <w:szCs w:val="16"/>
          <w:lang w:val="ka-GE"/>
        </w:rPr>
        <w:t>- სპორტის სახეობების განვითარება და პოპულარიზაცია.</w:t>
      </w:r>
    </w:p>
    <w:p w14:paraId="3DA682A5" w14:textId="77777777" w:rsidR="00523856" w:rsidRDefault="00523856" w:rsidP="00523856">
      <w:pPr>
        <w:widowControl w:val="0"/>
        <w:autoSpaceDE w:val="0"/>
        <w:autoSpaceDN w:val="0"/>
        <w:adjustRightInd w:val="0"/>
        <w:ind w:firstLine="54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სპორტის სხვადასხვა სახეობით დაინტერესებული ახალგაზრდების გაზრდილი რაოდნობა; უკეთესი შედეგის მისაღებად მოტივირებული სპორტსმენები.</w:t>
      </w:r>
    </w:p>
    <w:p w14:paraId="26E24E63" w14:textId="77777777" w:rsidR="00523856" w:rsidRDefault="00523856" w:rsidP="00523856">
      <w:pPr>
        <w:widowControl w:val="0"/>
        <w:autoSpaceDE w:val="0"/>
        <w:autoSpaceDN w:val="0"/>
        <w:adjustRightInd w:val="0"/>
        <w:ind w:firstLine="475"/>
        <w:rPr>
          <w:rFonts w:asciiTheme="minorHAnsi" w:hAnsiTheme="minorHAnsi"/>
        </w:rPr>
      </w:pPr>
    </w:p>
    <w:p w14:paraId="52E5F026" w14:textId="77777777" w:rsidR="00523856" w:rsidRPr="00D9033C" w:rsidRDefault="00523856" w:rsidP="00523856">
      <w:pPr>
        <w:widowControl w:val="0"/>
        <w:autoSpaceDE w:val="0"/>
        <w:autoSpaceDN w:val="0"/>
        <w:adjustRightInd w:val="0"/>
        <w:ind w:left="480"/>
        <w:rPr>
          <w:rFonts w:ascii="Sylfaen" w:hAnsi="Sylfaen"/>
          <w:b/>
          <w:bCs/>
          <w:sz w:val="16"/>
          <w:szCs w:val="16"/>
          <w:lang w:val="ka-GE"/>
        </w:rPr>
      </w:pPr>
      <w:r>
        <w:rPr>
          <w:rFonts w:ascii="Sylfaen" w:hAnsi="Sylfaen" w:cs="Sylfaen"/>
          <w:b/>
          <w:bCs/>
          <w:color w:val="385623"/>
          <w:sz w:val="16"/>
          <w:szCs w:val="16"/>
          <w:lang w:val="ka-GE"/>
        </w:rPr>
        <w:t xml:space="preserve">2. </w:t>
      </w:r>
      <w:r w:rsidRPr="00D9033C">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კულტურის განვითარების ხელშეწყობა</w:t>
      </w:r>
      <w:r w:rsidRPr="00D9033C">
        <w:rPr>
          <w:rFonts w:ascii="Sylfaen" w:hAnsi="Sylfaen"/>
          <w:b/>
          <w:bCs/>
          <w:sz w:val="16"/>
          <w:szCs w:val="16"/>
          <w:lang w:val="ka-GE"/>
        </w:rPr>
        <w:t xml:space="preserve"> (</w:t>
      </w:r>
      <w:r w:rsidRPr="00D9033C">
        <w:rPr>
          <w:rFonts w:ascii="Sylfaen" w:hAnsi="Sylfaen" w:cs="Sylfaen"/>
          <w:b/>
          <w:bCs/>
          <w:color w:val="385623"/>
          <w:sz w:val="16"/>
          <w:szCs w:val="16"/>
          <w:lang w:val="ka-GE"/>
        </w:rPr>
        <w:t xml:space="preserve">პროგრამული კოდი </w:t>
      </w:r>
      <w:r w:rsidRPr="00D9033C">
        <w:rPr>
          <w:rFonts w:ascii="Sylfaen" w:hAnsi="Sylfaen"/>
          <w:b/>
          <w:bCs/>
          <w:sz w:val="16"/>
          <w:szCs w:val="16"/>
          <w:lang w:val="ka-GE"/>
        </w:rPr>
        <w:t>05 0</w:t>
      </w:r>
      <w:r>
        <w:rPr>
          <w:rFonts w:ascii="Sylfaen" w:hAnsi="Sylfaen"/>
          <w:b/>
          <w:bCs/>
          <w:sz w:val="16"/>
          <w:szCs w:val="16"/>
          <w:lang w:val="ka-GE"/>
        </w:rPr>
        <w:t>2</w:t>
      </w:r>
      <w:r w:rsidRPr="00D9033C">
        <w:rPr>
          <w:rFonts w:ascii="Sylfaen" w:hAnsi="Sylfaen"/>
          <w:b/>
          <w:bCs/>
          <w:sz w:val="16"/>
          <w:szCs w:val="16"/>
          <w:lang w:val="ka-GE"/>
        </w:rPr>
        <w:t>)</w:t>
      </w:r>
    </w:p>
    <w:p w14:paraId="5A3AC6E2" w14:textId="77777777" w:rsidR="00523856" w:rsidRPr="0068467D" w:rsidRDefault="00523856" w:rsidP="00523856">
      <w:pPr>
        <w:widowControl w:val="0"/>
        <w:autoSpaceDE w:val="0"/>
        <w:autoSpaceDN w:val="0"/>
        <w:adjustRightInd w:val="0"/>
        <w:ind w:firstLine="540"/>
        <w:rPr>
          <w:rFonts w:ascii="Sylfaen" w:hAnsi="Sylfaen"/>
          <w:b/>
          <w:bCs/>
          <w:sz w:val="16"/>
          <w:szCs w:val="16"/>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1BECA738" w14:textId="77777777" w:rsidR="00523856" w:rsidRPr="00C60B37" w:rsidRDefault="00523856" w:rsidP="00523856">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BF4495">
        <w:rPr>
          <w:rFonts w:ascii="Sylfaen" w:hAnsi="Sylfaen" w:cs="Sylfaen"/>
          <w:iCs/>
          <w:sz w:val="16"/>
          <w:szCs w:val="16"/>
          <w:lang w:val="ka-GE"/>
        </w:rPr>
        <w:t>პროგრამა ითვალისწინებს</w:t>
      </w:r>
      <w:r>
        <w:rPr>
          <w:rFonts w:ascii="Sylfaen" w:hAnsi="Sylfaen" w:cs="Sylfaen"/>
          <w:b/>
          <w:bCs/>
          <w:iCs/>
          <w:color w:val="385623"/>
          <w:sz w:val="16"/>
          <w:szCs w:val="16"/>
          <w:lang w:val="ka-GE"/>
        </w:rPr>
        <w:t xml:space="preserve"> </w:t>
      </w:r>
      <w:r>
        <w:rPr>
          <w:rFonts w:ascii="Sylfaen" w:hAnsi="Sylfaen" w:cs="Sylfaen"/>
          <w:iCs/>
          <w:sz w:val="16"/>
          <w:szCs w:val="16"/>
          <w:lang w:val="ka-GE"/>
        </w:rPr>
        <w:t>ონის მუნიციპალიტეტის მიერ დაფუძნებული სხვადასხა კულტურული  მიმართულების ა(ა)იპ ების ფუნქციონირებას, რომლები</w:t>
      </w:r>
      <w:r w:rsidRPr="00AC2188">
        <w:rPr>
          <w:rFonts w:ascii="Sylfaen" w:hAnsi="Sylfaen" w:cs="Sylfaen"/>
          <w:iCs/>
          <w:sz w:val="16"/>
          <w:szCs w:val="16"/>
          <w:lang w:val="ka-GE"/>
        </w:rPr>
        <w:t xml:space="preserve">ცაა </w:t>
      </w:r>
      <w:r>
        <w:rPr>
          <w:rFonts w:ascii="Sylfaen" w:hAnsi="Sylfaen"/>
          <w:bCs/>
          <w:sz w:val="16"/>
          <w:szCs w:val="16"/>
          <w:lang w:val="ka-GE"/>
        </w:rPr>
        <w:t>ა(ა)იპ</w:t>
      </w:r>
      <w:r w:rsidRPr="00AC2188">
        <w:rPr>
          <w:rFonts w:ascii="Sylfaen" w:hAnsi="Sylfaen"/>
          <w:bCs/>
          <w:sz w:val="16"/>
          <w:szCs w:val="16"/>
          <w:lang w:val="ka-GE"/>
        </w:rPr>
        <w:t xml:space="preserve"> ონის მუნიციპალიტეტის ზურა ბაკურაძის სახელობის სამუსიკო სკოლა</w:t>
      </w:r>
      <w:r w:rsidRPr="00AC2188">
        <w:rPr>
          <w:rFonts w:ascii="Sylfaen" w:hAnsi="Sylfaen" w:cs="Sylfaen"/>
          <w:iCs/>
          <w:sz w:val="16"/>
          <w:szCs w:val="16"/>
          <w:lang w:val="ka-GE"/>
        </w:rPr>
        <w:t xml:space="preserve">, </w:t>
      </w:r>
      <w:r>
        <w:rPr>
          <w:rFonts w:ascii="Sylfaen" w:hAnsi="Sylfaen"/>
          <w:bCs/>
          <w:sz w:val="16"/>
          <w:szCs w:val="16"/>
          <w:lang w:val="ka-GE"/>
        </w:rPr>
        <w:t>ა(ა)იპ</w:t>
      </w:r>
      <w:r w:rsidRPr="00AC2188">
        <w:rPr>
          <w:rFonts w:ascii="Sylfaen" w:hAnsi="Sylfaen"/>
          <w:bCs/>
          <w:sz w:val="16"/>
          <w:szCs w:val="16"/>
          <w:lang w:val="ka-GE"/>
        </w:rPr>
        <w:t xml:space="preserve"> ონის მუნიციპალიტეტის უჩა ჯაფარიძის სახელობის სამხატვრო  სკოლა, </w:t>
      </w:r>
      <w:r>
        <w:rPr>
          <w:rFonts w:ascii="Sylfaen" w:hAnsi="Sylfaen"/>
          <w:bCs/>
          <w:sz w:val="16"/>
          <w:szCs w:val="16"/>
          <w:lang w:val="ka-GE"/>
        </w:rPr>
        <w:t xml:space="preserve">ა(ა)იპ </w:t>
      </w:r>
      <w:r w:rsidRPr="00AC2188">
        <w:rPr>
          <w:rFonts w:ascii="Sylfaen" w:hAnsi="Sylfaen"/>
          <w:bCs/>
          <w:sz w:val="16"/>
          <w:szCs w:val="16"/>
          <w:lang w:val="ka-GE"/>
        </w:rPr>
        <w:t xml:space="preserve">ონის მუნიციპალიტეტის გიგა ჯაფარიძის სახელობის კულტურის სახლი, ა(ა)იპ  ონის მუნიციპალიტეტის მხარეთმცოდნეობის მუზეუმი, ა(ა)იპ  ონის მუნიციპალიტეტის ბიბლიოთეკა, </w:t>
      </w:r>
      <w:r>
        <w:rPr>
          <w:rFonts w:ascii="Sylfaen" w:hAnsi="Sylfaen"/>
          <w:bCs/>
          <w:sz w:val="16"/>
          <w:szCs w:val="16"/>
          <w:lang w:val="ka-GE"/>
        </w:rPr>
        <w:t>ა(ა)იპ</w:t>
      </w:r>
      <w:r w:rsidRPr="00AC2188">
        <w:rPr>
          <w:rFonts w:ascii="Sylfaen" w:hAnsi="Sylfaen"/>
          <w:bCs/>
          <w:sz w:val="16"/>
          <w:szCs w:val="16"/>
          <w:lang w:val="ka-GE"/>
        </w:rPr>
        <w:t xml:space="preserve"> ონის მუნიციპალიტეტის ტურისტული ცენტრი</w:t>
      </w:r>
      <w:r>
        <w:rPr>
          <w:rFonts w:ascii="Sylfaen" w:hAnsi="Sylfaen"/>
          <w:bCs/>
          <w:sz w:val="16"/>
          <w:szCs w:val="16"/>
          <w:lang w:val="ka-GE"/>
        </w:rPr>
        <w:t xml:space="preserve"> და კულტურული ღონისძიებების მოწყობა. პროგრამის ფარგლებში სახელოვნებო სკოლებში ბავშევები ეუფლებიან ფორტეპიანოზე დაკვრას, სახვითი ხელოვნების სხვადასხვა მიმართულებებს, ბავშვები დაკავებულები არიან სხვადასხა შემოქმედებით წრეებში, ხორციელდება ბიბლიოთეკისა და მუზეუმის დაფინანსება, ტურიზმის განვითარების განხრით სახვადასხავა ღონისძიებების ჩატარება.</w:t>
      </w:r>
      <w:r>
        <w:rPr>
          <w:rFonts w:ascii="Sylfaen" w:hAnsi="Sylfaen" w:cs="Sylfaen"/>
          <w:iCs/>
          <w:sz w:val="16"/>
          <w:szCs w:val="16"/>
          <w:lang w:val="ka-GE"/>
        </w:rPr>
        <w:t xml:space="preserve"> </w:t>
      </w: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r w:rsidRPr="002B43CF">
        <w:rPr>
          <w:rFonts w:ascii="Sylfaen" w:hAnsi="Sylfaen" w:cs="Sylfaen"/>
          <w:iCs/>
          <w:sz w:val="16"/>
          <w:szCs w:val="16"/>
          <w:lang w:val="ka-GE"/>
        </w:rPr>
        <w:t>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w:t>
      </w:r>
      <w:r>
        <w:rPr>
          <w:rFonts w:ascii="Sylfaen" w:hAnsi="Sylfaen" w:cs="Sylfaen"/>
          <w:iCs/>
          <w:sz w:val="16"/>
          <w:szCs w:val="16"/>
          <w:lang w:val="ka-GE"/>
        </w:rPr>
        <w:t xml:space="preserve"> გამორჩეული შემოქმედებითი</w:t>
      </w:r>
      <w:r w:rsidRPr="002B43CF">
        <w:rPr>
          <w:rFonts w:ascii="Sylfaen" w:hAnsi="Sylfaen" w:cs="Sylfaen"/>
          <w:iCs/>
          <w:sz w:val="16"/>
          <w:szCs w:val="16"/>
          <w:lang w:val="ka-GE"/>
        </w:rPr>
        <w:t xml:space="preserve"> ნიჭით დაჯილდოვებული მოსწავლეების გამოვლენა;  </w:t>
      </w:r>
      <w:r w:rsidRPr="00EB0BFA">
        <w:rPr>
          <w:rFonts w:ascii="Sylfaen" w:hAnsi="Sylfaen" w:cs="Sylfaen"/>
          <w:iCs/>
          <w:sz w:val="16"/>
          <w:szCs w:val="16"/>
          <w:lang w:val="ka-GE"/>
        </w:rPr>
        <w:t>მუნიციპალიტეტში ადრე გავრცელებული ტრადიციების, წეს-</w:t>
      </w:r>
      <w:r w:rsidRPr="00EB0BFA">
        <w:rPr>
          <w:rFonts w:ascii="Sylfaen" w:hAnsi="Sylfaen" w:cs="Sylfaen"/>
          <w:iCs/>
          <w:sz w:val="16"/>
          <w:szCs w:val="16"/>
          <w:lang w:val="ka-GE"/>
        </w:rPr>
        <w:lastRenderedPageBreak/>
        <w:t>ჩვე</w:t>
      </w:r>
      <w:r>
        <w:rPr>
          <w:rFonts w:ascii="Sylfaen" w:hAnsi="Sylfaen" w:cs="Sylfaen"/>
          <w:iCs/>
          <w:sz w:val="16"/>
          <w:szCs w:val="16"/>
          <w:lang w:val="ka-GE"/>
        </w:rPr>
        <w:t xml:space="preserve">ულებების შესწავლა და აღორძინება; კულტურული მემკვიდრეობის დაცვა, ახლის მოძიება და შესწავლა; წიგნადი ფონდის დაცვა და პოპულარიზაცია; ტურიზმის განვითარების ხელშეწყობა; </w:t>
      </w:r>
      <w:r w:rsidRPr="00C60B37">
        <w:rPr>
          <w:rFonts w:ascii="Sylfaen" w:hAnsi="Sylfaen" w:cs="Calibri"/>
          <w:sz w:val="16"/>
          <w:szCs w:val="16"/>
          <w:lang w:val="en-US" w:eastAsia="en-US"/>
        </w:rPr>
        <w:t xml:space="preserve">შესწავლილი და დაცული კულტურული </w:t>
      </w:r>
      <w:r>
        <w:rPr>
          <w:rFonts w:ascii="Sylfaen" w:hAnsi="Sylfaen" w:cs="Calibri"/>
          <w:sz w:val="16"/>
          <w:szCs w:val="16"/>
          <w:lang w:val="en-US" w:eastAsia="en-US"/>
        </w:rPr>
        <w:t xml:space="preserve">მემკვიდრეობის ახალი ექსპონატები; </w:t>
      </w:r>
      <w:r w:rsidRPr="00C60B37">
        <w:rPr>
          <w:rFonts w:ascii="Sylfaen" w:hAnsi="Sylfaen" w:cs="Calibri"/>
          <w:sz w:val="16"/>
          <w:szCs w:val="16"/>
          <w:lang w:val="en-US" w:eastAsia="en-US"/>
        </w:rPr>
        <w:t>გაზრდილი ტურისტული პოტენციალი</w:t>
      </w:r>
      <w:r>
        <w:rPr>
          <w:rFonts w:ascii="Sylfaen" w:hAnsi="Sylfaen" w:cs="Calibri"/>
          <w:sz w:val="16"/>
          <w:szCs w:val="16"/>
          <w:lang w:val="ka-GE" w:eastAsia="en-US"/>
        </w:rPr>
        <w:t xml:space="preserve">; </w:t>
      </w:r>
    </w:p>
    <w:p w14:paraId="60D7BE06" w14:textId="77777777" w:rsidR="00523856" w:rsidRPr="00C60B37" w:rsidRDefault="00523856" w:rsidP="00523856">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სახელოვნებო და შემოქმედებითი წრეებით დაკავებული ახალგაზრდების გაზრდილი რაოდენობა; გამორჩეული შემოქმედებითი</w:t>
      </w:r>
      <w:r w:rsidRPr="002B43CF">
        <w:rPr>
          <w:rFonts w:ascii="Sylfaen" w:hAnsi="Sylfaen" w:cs="Sylfaen"/>
          <w:iCs/>
          <w:sz w:val="16"/>
          <w:szCs w:val="16"/>
          <w:lang w:val="ka-GE"/>
        </w:rPr>
        <w:t xml:space="preserve"> </w:t>
      </w:r>
      <w:r>
        <w:rPr>
          <w:rFonts w:ascii="Sylfaen" w:hAnsi="Sylfaen" w:cs="Sylfaen"/>
          <w:iCs/>
          <w:sz w:val="16"/>
          <w:szCs w:val="16"/>
          <w:lang w:val="ka-GE"/>
        </w:rPr>
        <w:t xml:space="preserve">ნიჭით დაჯილდოვებული მოსწავლეების გამოვლენა; </w:t>
      </w:r>
      <w:r w:rsidRPr="00C60B37">
        <w:rPr>
          <w:rFonts w:ascii="Sylfaen" w:hAnsi="Sylfaen" w:cs="Calibri"/>
          <w:sz w:val="16"/>
          <w:szCs w:val="16"/>
          <w:lang w:val="en-US" w:eastAsia="en-US"/>
        </w:rPr>
        <w:t>მოსახლეობის კულტურულ ცხოვრებაში მეტი ჩართულობა</w:t>
      </w:r>
      <w:r>
        <w:rPr>
          <w:rFonts w:ascii="Sylfaen" w:hAnsi="Sylfaen" w:cs="Calibri"/>
          <w:sz w:val="16"/>
          <w:szCs w:val="16"/>
          <w:lang w:val="ka-GE" w:eastAsia="en-US"/>
        </w:rPr>
        <w:t xml:space="preserve">; </w:t>
      </w:r>
    </w:p>
    <w:p w14:paraId="600A8EE9" w14:textId="77777777" w:rsidR="00523856" w:rsidRDefault="00523856" w:rsidP="00523856">
      <w:pPr>
        <w:widowControl w:val="0"/>
        <w:autoSpaceDE w:val="0"/>
        <w:autoSpaceDN w:val="0"/>
        <w:adjustRightInd w:val="0"/>
        <w:ind w:left="480"/>
        <w:rPr>
          <w:rFonts w:ascii="Sylfaen" w:hAnsi="Sylfaen" w:cs="Sylfaen"/>
          <w:b/>
          <w:bCs/>
          <w:iCs/>
          <w:color w:val="385623"/>
          <w:sz w:val="16"/>
          <w:szCs w:val="16"/>
          <w:lang w:val="ka-GE"/>
        </w:rPr>
      </w:pPr>
    </w:p>
    <w:p w14:paraId="1019795B" w14:textId="77777777" w:rsidR="00523856" w:rsidRPr="00341ABC" w:rsidRDefault="00523856" w:rsidP="00523856">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ka-GE"/>
        </w:rPr>
        <w:t>2.1</w:t>
      </w:r>
      <w:r>
        <w:rPr>
          <w:rFonts w:ascii="Sylfaen" w:hAnsi="Sylfaen" w:cs="Sylfaen"/>
          <w:b/>
          <w:bCs/>
          <w:iCs/>
          <w:color w:val="385623"/>
          <w:sz w:val="16"/>
          <w:szCs w:val="16"/>
        </w:rPr>
        <w:t>.</w:t>
      </w:r>
      <w:r>
        <w:rPr>
          <w:rFonts w:ascii="Sylfaen" w:hAnsi="Sylfaen" w:cs="Sylfaen"/>
          <w:b/>
          <w:bCs/>
          <w:iCs/>
          <w:color w:val="385623"/>
          <w:sz w:val="16"/>
          <w:szCs w:val="16"/>
          <w:lang w:val="ka-GE"/>
        </w:rPr>
        <w:t>1.</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DF71CE">
        <w:rPr>
          <w:rFonts w:ascii="Sylfaen" w:hAnsi="Sylfaen"/>
          <w:b/>
          <w:bCs/>
          <w:sz w:val="16"/>
          <w:szCs w:val="16"/>
          <w:lang w:val="ka-GE"/>
        </w:rPr>
        <w:t xml:space="preserve">ა(ა)იპ - ონის მუნიციპალიტეტის </w:t>
      </w:r>
      <w:r>
        <w:rPr>
          <w:rFonts w:ascii="Sylfaen" w:hAnsi="Sylfaen"/>
          <w:b/>
          <w:bCs/>
          <w:sz w:val="16"/>
          <w:szCs w:val="16"/>
          <w:lang w:val="ka-GE"/>
        </w:rPr>
        <w:t xml:space="preserve">ზურა ბაკურაძის სახელობის </w:t>
      </w:r>
      <w:r w:rsidRPr="00DF71CE">
        <w:rPr>
          <w:rFonts w:ascii="Sylfaen" w:hAnsi="Sylfaen"/>
          <w:b/>
          <w:bCs/>
          <w:sz w:val="16"/>
          <w:szCs w:val="16"/>
          <w:lang w:val="ka-GE"/>
        </w:rPr>
        <w:t>სამუსიკო სკოლა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 xml:space="preserve">02 </w:t>
      </w:r>
      <w:r w:rsidRPr="00341ABC">
        <w:rPr>
          <w:rFonts w:ascii="Sylfaen" w:hAnsi="Sylfaen"/>
          <w:b/>
          <w:bCs/>
          <w:sz w:val="16"/>
          <w:szCs w:val="16"/>
          <w:lang w:val="ka-GE"/>
        </w:rPr>
        <w:t>01</w:t>
      </w:r>
      <w:r>
        <w:rPr>
          <w:rFonts w:ascii="Sylfaen" w:hAnsi="Sylfaen"/>
          <w:b/>
          <w:bCs/>
          <w:sz w:val="16"/>
          <w:szCs w:val="16"/>
          <w:lang w:val="ka-GE"/>
        </w:rPr>
        <w:t xml:space="preserve"> 01</w:t>
      </w:r>
      <w:r w:rsidRPr="00341ABC">
        <w:rPr>
          <w:rFonts w:ascii="Sylfaen" w:hAnsi="Sylfaen"/>
          <w:b/>
          <w:bCs/>
          <w:sz w:val="16"/>
          <w:szCs w:val="16"/>
          <w:lang w:val="ka-GE"/>
        </w:rPr>
        <w:t>)</w:t>
      </w:r>
    </w:p>
    <w:p w14:paraId="3C516370" w14:textId="77777777" w:rsidR="00523856" w:rsidRPr="00752C03" w:rsidRDefault="00523856" w:rsidP="00523856">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DF71CE">
        <w:rPr>
          <w:rFonts w:ascii="Sylfaen" w:hAnsi="Sylfaen"/>
          <w:b/>
          <w:bCs/>
          <w:sz w:val="16"/>
          <w:szCs w:val="16"/>
          <w:lang w:val="ka-GE"/>
        </w:rPr>
        <w:t>ა(ა)იპ - ონის მუნიციპალიტეტის</w:t>
      </w:r>
      <w:r>
        <w:rPr>
          <w:rFonts w:ascii="Sylfaen" w:hAnsi="Sylfaen"/>
          <w:b/>
          <w:bCs/>
          <w:sz w:val="16"/>
          <w:szCs w:val="16"/>
          <w:lang w:val="ka-GE"/>
        </w:rPr>
        <w:t xml:space="preserve"> ზურა ბაკურაძის სახელობის </w:t>
      </w:r>
      <w:r w:rsidRPr="00DF71CE">
        <w:rPr>
          <w:rFonts w:ascii="Sylfaen" w:hAnsi="Sylfaen"/>
          <w:b/>
          <w:bCs/>
          <w:sz w:val="16"/>
          <w:szCs w:val="16"/>
          <w:lang w:val="ka-GE"/>
        </w:rPr>
        <w:t xml:space="preserve"> სამუსიკო სკოლა</w:t>
      </w:r>
    </w:p>
    <w:p w14:paraId="19608F30" w14:textId="77777777" w:rsidR="00523856" w:rsidRPr="002B43CF" w:rsidRDefault="00523856" w:rsidP="00523856">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2B43CF">
        <w:rPr>
          <w:rFonts w:ascii="Sylfaen" w:hAnsi="Sylfaen" w:cs="Sylfaen"/>
          <w:iCs/>
          <w:sz w:val="16"/>
          <w:szCs w:val="16"/>
          <w:lang w:val="ka-GE"/>
        </w:rPr>
        <w:t>ქვეპროგრამის ფარგლებში ფინანსდება  ონის მუნიციპალიტეტის ტერიტორიაზე მოქმედი სამუსიკო სკოლა სადაც  დაწყებით სამუსიკო განათლებას იღებს  ონის მუნიციპალიტეტში მცხოვრები 29 ბავშვი.</w:t>
      </w:r>
      <w:r>
        <w:rPr>
          <w:rFonts w:ascii="Sylfaen" w:hAnsi="Sylfaen" w:cs="Sylfaen"/>
          <w:iCs/>
          <w:sz w:val="16"/>
          <w:szCs w:val="16"/>
          <w:lang w:val="ka-GE"/>
        </w:rPr>
        <w:t xml:space="preserve"> </w:t>
      </w:r>
      <w:r w:rsidRPr="002B43CF">
        <w:rPr>
          <w:rFonts w:ascii="Sylfaen" w:hAnsi="Sylfaen" w:cs="Sylfaen"/>
          <w:iCs/>
          <w:sz w:val="16"/>
          <w:szCs w:val="16"/>
          <w:lang w:val="ka-GE"/>
        </w:rPr>
        <w:t xml:space="preserve">ბავშვები ეუფლებიან ფორტეპიანოზე დაკვრას, ასევე სწავლობენ თეორიულ საგნებს. სამუსიკო სკოლაში დასაქმებულია 10 თანამშრომელი. </w:t>
      </w:r>
    </w:p>
    <w:p w14:paraId="2861F390" w14:textId="77777777" w:rsidR="00523856" w:rsidRDefault="00523856" w:rsidP="00523856">
      <w:pPr>
        <w:widowControl w:val="0"/>
        <w:autoSpaceDE w:val="0"/>
        <w:autoSpaceDN w:val="0"/>
        <w:adjustRightInd w:val="0"/>
        <w:ind w:firstLine="540"/>
        <w:jc w:val="both"/>
        <w:rPr>
          <w:rFonts w:ascii="Sylfaen" w:hAnsi="Sylfaen" w:cs="Sylfaen"/>
          <w:iCs/>
          <w:sz w:val="16"/>
          <w:szCs w:val="16"/>
          <w:lang w:val="ka-GE"/>
        </w:rPr>
      </w:pPr>
      <w:r w:rsidRPr="002B43CF">
        <w:rPr>
          <w:rFonts w:ascii="Sylfaen" w:hAnsi="Sylfaen" w:cs="Sylfaen"/>
          <w:iCs/>
          <w:sz w:val="16"/>
          <w:szCs w:val="16"/>
          <w:lang w:val="ka-GE"/>
        </w:rPr>
        <w:t xml:space="preserve">სახელოვნებო განათლების ხელშეწყობის </w:t>
      </w:r>
      <w:r w:rsidRPr="002B43CF">
        <w:rPr>
          <w:rFonts w:ascii="Sylfaen" w:hAnsi="Sylfaen" w:cs="Sylfaen"/>
          <w:b/>
          <w:iCs/>
          <w:sz w:val="16"/>
          <w:szCs w:val="16"/>
          <w:lang w:val="ka-GE"/>
        </w:rPr>
        <w:t>ქვეპროგრამის მიზანია:</w:t>
      </w:r>
      <w:r w:rsidRPr="002B43CF">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 განსაკუთრებული მუსიკალური ნიჭით დაჯილდოვებული მოსწავლეების გამოვლენა; სიმღერის, ფოლკლორის, სხვადასხვა ინსტრუმენტებზე შემსწავლელი წრეები ჩამოყალიბება; კულტურული ღონისძიებების ჩატარება მუნიციპალიტეტის მთელს ტერიტორიაზე.  მონაწილეობის მიღება ფესტივალებში, კონკურსებში,როგორც საქართველოში ისე საზღვარგარეთ.</w:t>
      </w:r>
    </w:p>
    <w:p w14:paraId="50C9ADF5" w14:textId="77777777" w:rsidR="00523856" w:rsidRDefault="00523856" w:rsidP="00523856">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B43CF">
        <w:rPr>
          <w:rFonts w:ascii="Sylfaen" w:hAnsi="Sylfaen" w:cs="Sylfaen"/>
          <w:iCs/>
          <w:sz w:val="16"/>
          <w:szCs w:val="16"/>
          <w:lang w:val="ka-GE"/>
        </w:rPr>
        <w:t>სამუსიკო დაწყებით განათლებაზე მუნიციპალიტეტში მცხოვრები ბავშვებისა და მოზარდების მოთხოვნა;  კულტურულ ღონისძიებებში,  კონკურსებსა და ფესტივალებში მონაწილთა გაზრდილი მაჩვენებელი.</w:t>
      </w:r>
    </w:p>
    <w:p w14:paraId="3C772522" w14:textId="77777777" w:rsidR="00523856" w:rsidRDefault="00523856" w:rsidP="00523856">
      <w:pPr>
        <w:widowControl w:val="0"/>
        <w:autoSpaceDE w:val="0"/>
        <w:autoSpaceDN w:val="0"/>
        <w:adjustRightInd w:val="0"/>
        <w:ind w:firstLine="475"/>
      </w:pPr>
    </w:p>
    <w:p w14:paraId="41D86D88" w14:textId="77777777" w:rsidR="00523856" w:rsidRPr="00341ABC" w:rsidRDefault="00523856" w:rsidP="00523856">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ka-GE"/>
        </w:rPr>
        <w:t>2.1.2</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2B43CF">
        <w:rPr>
          <w:rFonts w:ascii="Sylfaen" w:hAnsi="Sylfaen"/>
          <w:b/>
          <w:bCs/>
          <w:sz w:val="16"/>
          <w:szCs w:val="16"/>
          <w:lang w:val="ka-GE"/>
        </w:rPr>
        <w:t xml:space="preserve">ა(ა)იპ - ონის მუნიციპალიტეტის უჩა ჯაფარიძის სახელობის სამხატვრო  სკოლა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 xml:space="preserve">02 </w:t>
      </w:r>
      <w:r w:rsidRPr="00341ABC">
        <w:rPr>
          <w:rFonts w:ascii="Sylfaen" w:hAnsi="Sylfaen"/>
          <w:b/>
          <w:bCs/>
          <w:sz w:val="16"/>
          <w:szCs w:val="16"/>
          <w:lang w:val="ka-GE"/>
        </w:rPr>
        <w:t>01</w:t>
      </w:r>
      <w:r>
        <w:rPr>
          <w:rFonts w:ascii="Sylfaen" w:hAnsi="Sylfaen"/>
          <w:b/>
          <w:bCs/>
          <w:sz w:val="16"/>
          <w:szCs w:val="16"/>
          <w:lang w:val="ka-GE"/>
        </w:rPr>
        <w:t xml:space="preserve"> 02</w:t>
      </w:r>
      <w:r w:rsidRPr="00341ABC">
        <w:rPr>
          <w:rFonts w:ascii="Sylfaen" w:hAnsi="Sylfaen"/>
          <w:b/>
          <w:bCs/>
          <w:sz w:val="16"/>
          <w:szCs w:val="16"/>
          <w:lang w:val="ka-GE"/>
        </w:rPr>
        <w:t>)</w:t>
      </w:r>
    </w:p>
    <w:p w14:paraId="26EECEA1" w14:textId="77777777" w:rsidR="00523856" w:rsidRPr="00752C03" w:rsidRDefault="00523856" w:rsidP="00523856">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B43CF">
        <w:rPr>
          <w:rFonts w:ascii="Sylfaen" w:hAnsi="Sylfaen"/>
          <w:b/>
          <w:bCs/>
          <w:sz w:val="16"/>
          <w:szCs w:val="16"/>
          <w:lang w:val="ka-GE"/>
        </w:rPr>
        <w:t>ა(ა)იპ - ონის მუნიციპალიტეტის უჩა ჯაფარიძის სახელობის სამხატვრო  სკოლა</w:t>
      </w:r>
    </w:p>
    <w:p w14:paraId="3279B042" w14:textId="77777777" w:rsidR="00523856" w:rsidRPr="002B43CF" w:rsidRDefault="00523856" w:rsidP="00523856">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2B43CF">
        <w:rPr>
          <w:rFonts w:ascii="Sylfaen" w:hAnsi="Sylfaen" w:cs="Sylfaen"/>
          <w:iCs/>
          <w:sz w:val="16"/>
          <w:szCs w:val="16"/>
          <w:lang w:val="ka-GE"/>
        </w:rPr>
        <w:t xml:space="preserve">ქვეპროგრამის ფარგლებში ფინანსდება ონის მუნიციპალიტეტის ტერიტორიაზე მოქმედი სამხატვრო  სკოლა სადაც განათლებას იღებს ონის მუნიციპალიტეტში მცხოვრები 76 ბავშვი. სამხატვრო სკოლაში ბავშვები ეუფლებიან ხატვას, ფერწერას, კომპოზიციას, ძერწვას, თექას, ბატიკას, ხის მხატვრულ დამუშავებას, ქსოვას. სკოლაში სულ დასაქმებულია 9 თანამშრომელი. </w:t>
      </w:r>
    </w:p>
    <w:p w14:paraId="016BAF8B" w14:textId="77777777" w:rsidR="00523856" w:rsidRDefault="00523856" w:rsidP="00523856">
      <w:pPr>
        <w:widowControl w:val="0"/>
        <w:autoSpaceDE w:val="0"/>
        <w:autoSpaceDN w:val="0"/>
        <w:adjustRightInd w:val="0"/>
        <w:ind w:firstLine="540"/>
        <w:jc w:val="both"/>
        <w:rPr>
          <w:rFonts w:ascii="Sylfaen" w:hAnsi="Sylfaen" w:cs="Sylfaen"/>
          <w:iCs/>
          <w:sz w:val="16"/>
          <w:szCs w:val="16"/>
          <w:lang w:val="ka-GE"/>
        </w:rPr>
      </w:pPr>
      <w:r w:rsidRPr="00EB0BFA">
        <w:rPr>
          <w:rFonts w:ascii="Sylfaen" w:hAnsi="Sylfaen" w:cs="Sylfaen"/>
          <w:b/>
          <w:iCs/>
          <w:sz w:val="16"/>
          <w:szCs w:val="16"/>
          <w:lang w:val="ka-GE"/>
        </w:rPr>
        <w:t>ქვეპროგრამის მიზანია:</w:t>
      </w:r>
      <w:r w:rsidRPr="002B43CF">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 განსაკუთრებული სამხატვრო ნიჭით დაჯილდოვებული მოსწავლეების გამოვლენა;  კულტურული ღონისძიებების ჩატარება მუნიციპალიტეტის მთელს ტერიტორიაზე; მონაწილეობის მიღება ფესტივალებში, კონკურსებში, ფორუმებში როგორც საქართელოში ისე საზღვარგარეთ.</w:t>
      </w:r>
    </w:p>
    <w:p w14:paraId="1B3A19A0" w14:textId="77777777" w:rsidR="00523856" w:rsidRDefault="00523856" w:rsidP="00523856">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B43CF">
        <w:rPr>
          <w:rFonts w:ascii="Sylfaen" w:hAnsi="Sylfaen" w:cs="Sylfaen"/>
          <w:iCs/>
          <w:sz w:val="16"/>
          <w:szCs w:val="16"/>
          <w:lang w:val="ka-GE"/>
        </w:rPr>
        <w:t>სამხატვრო განათლებაზე  ბავშვებისა და მოზარდების გაზრდილი მოთხოვნა;  კულტურულ ღონისძიებებში,  კონკურსებსა და ფესტივალებში მონაწილთა გაზრდილი მაჩვენებელი.</w:t>
      </w:r>
    </w:p>
    <w:p w14:paraId="6FF8EB53" w14:textId="77777777" w:rsidR="00523856" w:rsidRDefault="00523856" w:rsidP="00523856">
      <w:pPr>
        <w:widowControl w:val="0"/>
        <w:autoSpaceDE w:val="0"/>
        <w:autoSpaceDN w:val="0"/>
        <w:adjustRightInd w:val="0"/>
        <w:ind w:firstLine="475"/>
      </w:pPr>
    </w:p>
    <w:p w14:paraId="3B68B4C1" w14:textId="77777777" w:rsidR="00523856" w:rsidRPr="00341ABC" w:rsidRDefault="00523856" w:rsidP="00523856">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ka-GE"/>
        </w:rPr>
        <w:t>2.2</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კულტურის ცენტრის დაფინანსების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02 02</w:t>
      </w:r>
      <w:r w:rsidRPr="00341ABC">
        <w:rPr>
          <w:rFonts w:ascii="Sylfaen" w:hAnsi="Sylfaen"/>
          <w:b/>
          <w:bCs/>
          <w:sz w:val="16"/>
          <w:szCs w:val="16"/>
          <w:lang w:val="ka-GE"/>
        </w:rPr>
        <w:t>)</w:t>
      </w:r>
    </w:p>
    <w:p w14:paraId="3AEB35A4" w14:textId="77777777" w:rsidR="00523856" w:rsidRPr="00752C03" w:rsidRDefault="00523856" w:rsidP="00523856">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EB0BFA">
        <w:rPr>
          <w:rFonts w:ascii="Sylfaen" w:hAnsi="Sylfaen"/>
          <w:b/>
          <w:bCs/>
          <w:sz w:val="16"/>
          <w:szCs w:val="16"/>
          <w:lang w:val="ka-GE"/>
        </w:rPr>
        <w:t>ა(ა)იპ  ონის მუნიციპალიტეტის გიგა ჯაფარიძის სახელობის კულტურის სახლი</w:t>
      </w:r>
    </w:p>
    <w:p w14:paraId="6C75B323" w14:textId="77777777" w:rsidR="00523856" w:rsidRPr="00EB0BFA" w:rsidRDefault="00523856" w:rsidP="00523856">
      <w:pPr>
        <w:widowControl w:val="0"/>
        <w:autoSpaceDE w:val="0"/>
        <w:autoSpaceDN w:val="0"/>
        <w:adjustRightInd w:val="0"/>
        <w:ind w:firstLine="540"/>
        <w:jc w:val="both"/>
        <w:rPr>
          <w:rFonts w:ascii="Sylfaen" w:hAnsi="Sylfaen" w:cs="Sylfaen"/>
          <w:b/>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EB0BFA">
        <w:rPr>
          <w:rFonts w:ascii="Sylfaen" w:hAnsi="Sylfaen" w:cs="Sylfaen"/>
          <w:iCs/>
          <w:sz w:val="16"/>
          <w:szCs w:val="16"/>
          <w:lang w:val="ka-GE"/>
        </w:rPr>
        <w:t>კულტურის სახლში მოქმედებს სასკოლო ასაკის ბავშვებისათვის  7  და ზრდასრული ასაკის ადამიანებისთვის 1 შემოქმედებითი წრე: ქორეოგრაფიული,  საესტრადო, ქართული ხალხური სიმღერის შემსწავლელი, ქართული ხალხური ინსტრუმენტების - ფანდურის შემსწავლელი და ქართული ხალხური ინსტრუმენტების - სტვირის შემსწავლელი , სასცენო მეტყველების შემსწავლელი, თეატრალური და ზუმბა- ფიტნეს  წრეები.   სულ წრეებში გაწევრიანებულია 200 ბავშვი და 10 ზრდასრული ასაკის  ადამიანი.  კულტურის სახლში დასაქმებულია შტატით  41 და შტატგარეშე  6  ადამიანი. ანსამბლები მონაწილეობას იღებენ  საქართველოს მასშტაბით გამართულ სხვადასხვა  ღონისძიებასა და ფესტივალებში.</w:t>
      </w:r>
      <w:r w:rsidRPr="00EB0BFA">
        <w:rPr>
          <w:rFonts w:ascii="Sylfaen" w:hAnsi="Sylfaen" w:cs="Sylfaen"/>
          <w:b/>
          <w:iCs/>
          <w:sz w:val="16"/>
          <w:szCs w:val="16"/>
          <w:lang w:val="ka-GE"/>
        </w:rPr>
        <w:t xml:space="preserve">  ქვეპროგრამის მიზანია:</w:t>
      </w:r>
    </w:p>
    <w:p w14:paraId="7A662864" w14:textId="77777777" w:rsidR="00523856" w:rsidRPr="00EB0BFA" w:rsidRDefault="00523856" w:rsidP="00523856">
      <w:pPr>
        <w:widowControl w:val="0"/>
        <w:autoSpaceDE w:val="0"/>
        <w:autoSpaceDN w:val="0"/>
        <w:adjustRightInd w:val="0"/>
        <w:ind w:firstLine="540"/>
        <w:jc w:val="both"/>
        <w:rPr>
          <w:rFonts w:ascii="Sylfaen" w:hAnsi="Sylfaen" w:cs="Sylfaen"/>
          <w:iCs/>
          <w:sz w:val="16"/>
          <w:szCs w:val="16"/>
          <w:lang w:val="ka-GE"/>
        </w:rPr>
      </w:pPr>
      <w:r w:rsidRPr="00EB0BFA">
        <w:rPr>
          <w:rFonts w:ascii="Sylfaen" w:hAnsi="Sylfaen" w:cs="Sylfaen"/>
          <w:iCs/>
          <w:sz w:val="16"/>
          <w:szCs w:val="16"/>
          <w:lang w:val="ka-GE"/>
        </w:rPr>
        <w:t xml:space="preserve"> - განახორციელოს მუნიციპალიტეტში ადრე გავრცელებული ტრადიციების, წეს-ჩვეულებების შესწავლა და აღორძინება.</w:t>
      </w:r>
    </w:p>
    <w:p w14:paraId="3C288D13" w14:textId="77777777" w:rsidR="00523856" w:rsidRPr="00EB0BFA" w:rsidRDefault="00523856" w:rsidP="00523856">
      <w:pPr>
        <w:widowControl w:val="0"/>
        <w:autoSpaceDE w:val="0"/>
        <w:autoSpaceDN w:val="0"/>
        <w:adjustRightInd w:val="0"/>
        <w:ind w:firstLine="540"/>
        <w:jc w:val="both"/>
        <w:rPr>
          <w:rFonts w:ascii="Sylfaen" w:hAnsi="Sylfaen" w:cs="Sylfaen"/>
          <w:iCs/>
          <w:sz w:val="16"/>
          <w:szCs w:val="16"/>
          <w:lang w:val="ka-GE"/>
        </w:rPr>
      </w:pPr>
      <w:r w:rsidRPr="00EB0BFA">
        <w:rPr>
          <w:rFonts w:ascii="Sylfaen" w:hAnsi="Sylfaen" w:cs="Sylfaen"/>
          <w:iCs/>
          <w:sz w:val="16"/>
          <w:szCs w:val="16"/>
          <w:lang w:val="ka-GE"/>
        </w:rPr>
        <w:t xml:space="preserve"> - შეიმუშაოს სხვადასხვა კულტურული პროგრამა და უზრუნველყოს მისი  განხორციელება.</w:t>
      </w:r>
    </w:p>
    <w:p w14:paraId="7AB8D868" w14:textId="77777777" w:rsidR="00523856" w:rsidRPr="00EB0BFA" w:rsidRDefault="00523856" w:rsidP="00523856">
      <w:pPr>
        <w:widowControl w:val="0"/>
        <w:autoSpaceDE w:val="0"/>
        <w:autoSpaceDN w:val="0"/>
        <w:adjustRightInd w:val="0"/>
        <w:ind w:firstLine="540"/>
        <w:jc w:val="both"/>
        <w:rPr>
          <w:rFonts w:ascii="Sylfaen" w:hAnsi="Sylfaen" w:cs="Sylfaen"/>
          <w:iCs/>
          <w:sz w:val="16"/>
          <w:szCs w:val="16"/>
          <w:lang w:val="ka-GE"/>
        </w:rPr>
      </w:pPr>
      <w:r w:rsidRPr="00EB0BFA">
        <w:rPr>
          <w:rFonts w:ascii="Sylfaen" w:hAnsi="Sylfaen" w:cs="Sylfaen"/>
          <w:iCs/>
          <w:sz w:val="16"/>
          <w:szCs w:val="16"/>
          <w:lang w:val="ka-GE"/>
        </w:rPr>
        <w:t xml:space="preserve"> - დაგეგმოს მასობრივი ღონისძიებები და უზრუნველყოს  ფართო საზოგადოების ჩართულობა.</w:t>
      </w:r>
    </w:p>
    <w:p w14:paraId="20530B10" w14:textId="77777777" w:rsidR="00523856" w:rsidRDefault="00523856" w:rsidP="00523856">
      <w:pPr>
        <w:widowControl w:val="0"/>
        <w:autoSpaceDE w:val="0"/>
        <w:autoSpaceDN w:val="0"/>
        <w:adjustRightInd w:val="0"/>
        <w:ind w:firstLine="540"/>
        <w:jc w:val="both"/>
        <w:rPr>
          <w:rFonts w:ascii="Sylfaen" w:hAnsi="Sylfaen" w:cs="Sylfaen"/>
          <w:iCs/>
          <w:sz w:val="16"/>
          <w:szCs w:val="16"/>
          <w:lang w:val="ka-GE"/>
        </w:rPr>
      </w:pPr>
      <w:r w:rsidRPr="00EB0BFA">
        <w:rPr>
          <w:rFonts w:ascii="Sylfaen" w:hAnsi="Sylfaen" w:cs="Sylfaen"/>
          <w:iCs/>
          <w:sz w:val="16"/>
          <w:szCs w:val="16"/>
          <w:lang w:val="ka-GE"/>
        </w:rPr>
        <w:t>- მოაწყოს  ექსპედიციები სხვადასხვა ფოლკლორული და ეთნოგრაფიული მასალის მოძიებისა და პოპულარიზაციის მიზნით</w:t>
      </w:r>
      <w:r w:rsidRPr="002B43CF">
        <w:rPr>
          <w:rFonts w:ascii="Sylfaen" w:hAnsi="Sylfaen" w:cs="Sylfaen"/>
          <w:iCs/>
          <w:sz w:val="16"/>
          <w:szCs w:val="16"/>
          <w:lang w:val="ka-GE"/>
        </w:rPr>
        <w:t>.</w:t>
      </w:r>
    </w:p>
    <w:p w14:paraId="2CDC3344" w14:textId="77777777" w:rsidR="00523856" w:rsidRDefault="00523856" w:rsidP="00523856">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EB0BFA">
        <w:rPr>
          <w:rFonts w:ascii="Sylfaen" w:hAnsi="Sylfaen" w:cs="Sylfaen"/>
          <w:iCs/>
          <w:sz w:val="16"/>
          <w:szCs w:val="16"/>
          <w:lang w:val="ka-GE"/>
        </w:rPr>
        <w:t>მუნიციპალიტეტში მცხოვრები ბავშვებისა და მოზარდების გაზრდილი მოთხოვნა კულტურის სხვადასხვა სფეროს მიმართ;  კულტურულ ღონისძიებებში,  კონკურსებსა და ფესტივალებში მონაწილთა გაზრდილი მაჩვენებელი; ეროვნულ ტრადიციებზე  აღზრდილი თაობა.</w:t>
      </w:r>
    </w:p>
    <w:p w14:paraId="71B33D69" w14:textId="77777777" w:rsidR="00523856" w:rsidRDefault="00523856" w:rsidP="00523856">
      <w:pPr>
        <w:widowControl w:val="0"/>
        <w:autoSpaceDE w:val="0"/>
        <w:autoSpaceDN w:val="0"/>
        <w:adjustRightInd w:val="0"/>
        <w:ind w:firstLine="475"/>
      </w:pPr>
    </w:p>
    <w:p w14:paraId="0447E5A7" w14:textId="77777777" w:rsidR="00523856" w:rsidRPr="00341ABC" w:rsidRDefault="00523856" w:rsidP="00523856">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ka-GE"/>
        </w:rPr>
        <w:t>2.3</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მუზეუმის ფუნქციონირების ხელშეწყობის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02 03</w:t>
      </w:r>
      <w:r w:rsidRPr="00341ABC">
        <w:rPr>
          <w:rFonts w:ascii="Sylfaen" w:hAnsi="Sylfaen"/>
          <w:b/>
          <w:bCs/>
          <w:sz w:val="16"/>
          <w:szCs w:val="16"/>
          <w:lang w:val="ka-GE"/>
        </w:rPr>
        <w:t>)</w:t>
      </w:r>
    </w:p>
    <w:p w14:paraId="5541D88F" w14:textId="77777777" w:rsidR="00523856" w:rsidRDefault="00523856" w:rsidP="00523856">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EB0BFA">
        <w:rPr>
          <w:rFonts w:ascii="Sylfaen" w:hAnsi="Sylfaen"/>
          <w:b/>
          <w:bCs/>
          <w:sz w:val="16"/>
          <w:szCs w:val="16"/>
          <w:lang w:val="ka-GE"/>
        </w:rPr>
        <w:t>ა(ა)იპ  ონის მუნიციპალიტეტის მხარეთმცოდნეობის მუზეუმი</w:t>
      </w:r>
    </w:p>
    <w:p w14:paraId="5A1DDC2F" w14:textId="77777777" w:rsidR="00523856" w:rsidRPr="00EB0BFA" w:rsidRDefault="00523856" w:rsidP="00523856">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EB0BFA">
        <w:rPr>
          <w:rFonts w:ascii="Sylfaen" w:hAnsi="Sylfaen" w:cs="Sylfaen"/>
          <w:iCs/>
          <w:sz w:val="16"/>
          <w:szCs w:val="16"/>
          <w:lang w:val="ka-GE"/>
        </w:rPr>
        <w:t>ქვეპროგრამის ფარგლებში ფინანსდება  ონის მუნიციპალიტეტის მხარეთმცოდნეობის მუზეუმი, რომელიც წარმოადგენს კულტურის, განათლების, მეცნიერების კერას. სადაც დაცულია 14 000-ზე მეტი ძირითადი და დამხმარე ექსპონატები მათ შორის არქეოლოგიური, ეთნოგრაფიული, სახვითი ხელოვნების ნიმუშები, შუასაუკუნეების რელიეფები, ნუმიზმატიკური, ხელნაწერი და ძველბეჭდური წიგნები, ხელნაწერი ისტორიული დოკუმენტები და სხვადასხვა პატარა კოლექციები. მუზეუმში დასაქმებულია 13 თანამშრომელი.  მუზეუმი მასპინძლობს როგორც უცხოელ ასევე ადგილობრივ ვიზიტორებს, აწყობს არქეოლოგიურ, ეთნოგრაფიულ, პალეონტოლოგიურ, ფოლკლორულ ექსპედიციებს რაჭის სხვადასხვა სოფლებში. მიმდინარეობს სამეცნიერო საგანმანათლებლო საქმიანობა და მჭიდრო თანამშრომლობა სხვადასხვა კვლევით დაწესებულებებთან. მეცნიერთანამშრომლები მონაწილეობას ღებულობენ სხვადასხვა პროექტის ფარგლებში დაფინანსებულ ბუკლეტებისა და კატალოგების გამოცემებში. მუზეუმში ეწყობა სხვადასხვა მხატვრების სახვითი ხელოვნების ნიმუშების გამოფენა,  პრეზენტაცია ხდება სხვადასხვა წიგნების, ალბომებისა და კატალოგების. დეზინფეცია-დეზინექცია უტარდება მუზეუმის ფონდებში დაცულ ხისა და ტექსტილის ნიმუშებს.</w:t>
      </w:r>
    </w:p>
    <w:p w14:paraId="4694E90A" w14:textId="77777777" w:rsidR="00523856" w:rsidRDefault="00523856" w:rsidP="00523856">
      <w:pPr>
        <w:widowControl w:val="0"/>
        <w:autoSpaceDE w:val="0"/>
        <w:autoSpaceDN w:val="0"/>
        <w:adjustRightInd w:val="0"/>
        <w:ind w:firstLine="540"/>
        <w:jc w:val="both"/>
        <w:rPr>
          <w:rFonts w:ascii="Sylfaen" w:hAnsi="Sylfaen" w:cs="Sylfaen"/>
          <w:iCs/>
          <w:sz w:val="16"/>
          <w:szCs w:val="16"/>
          <w:lang w:val="ka-GE"/>
        </w:rPr>
      </w:pPr>
      <w:r w:rsidRPr="00D449DA">
        <w:rPr>
          <w:rFonts w:ascii="Sylfaen" w:hAnsi="Sylfaen" w:cs="Sylfaen"/>
          <w:b/>
          <w:iCs/>
          <w:sz w:val="16"/>
          <w:szCs w:val="16"/>
          <w:lang w:val="ka-GE"/>
        </w:rPr>
        <w:t>ქვეპროგრამის მიზანია:</w:t>
      </w:r>
      <w:r w:rsidRPr="00EB0BFA">
        <w:rPr>
          <w:rFonts w:ascii="Sylfaen" w:hAnsi="Sylfaen" w:cs="Sylfaen"/>
          <w:iCs/>
          <w:sz w:val="16"/>
          <w:szCs w:val="16"/>
          <w:lang w:val="ka-GE"/>
        </w:rPr>
        <w:t xml:space="preserve"> სახვადასხვა სამეცნირო-საგანმანათლებლო პროექტების განხორციელება, ექსპონატების შეგროვება დაცვა პოპულარიზაცია,  მჭიდრო თანამშრომლობა მოსწავლე ახალგაზრდობასთან, ვოლონტერებთან, საზოგადოების ფართო მასების აქტიური ჩართულობა ჩვენი კუთხის კულტურული მემკვიდრეობის დაცვისა და შესწავლის საქმეში. </w:t>
      </w:r>
    </w:p>
    <w:p w14:paraId="59BD0909" w14:textId="77777777" w:rsidR="00523856" w:rsidRDefault="00523856" w:rsidP="00523856">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D449DA">
        <w:rPr>
          <w:rFonts w:ascii="Sylfaen" w:hAnsi="Sylfaen" w:cs="Sylfaen"/>
          <w:iCs/>
          <w:sz w:val="16"/>
          <w:szCs w:val="16"/>
          <w:lang w:val="ka-GE"/>
        </w:rPr>
        <w:t>დაცული და შესწავლილი კულტურული მემკვიდრეობის ექსპონატები; ვიზიტორთა რაოდენობის მატება;</w:t>
      </w:r>
    </w:p>
    <w:p w14:paraId="54773BA3" w14:textId="77777777" w:rsidR="00523856" w:rsidRDefault="00523856" w:rsidP="00523856">
      <w:pPr>
        <w:widowControl w:val="0"/>
        <w:autoSpaceDE w:val="0"/>
        <w:autoSpaceDN w:val="0"/>
        <w:adjustRightInd w:val="0"/>
        <w:ind w:firstLine="475"/>
      </w:pPr>
    </w:p>
    <w:p w14:paraId="7D37C8C8" w14:textId="77777777" w:rsidR="00523856" w:rsidRPr="00341ABC" w:rsidRDefault="00523856" w:rsidP="00523856">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ka-GE"/>
        </w:rPr>
        <w:t>2</w:t>
      </w:r>
      <w:r>
        <w:rPr>
          <w:rFonts w:ascii="Sylfaen" w:hAnsi="Sylfaen" w:cs="Sylfaen"/>
          <w:b/>
          <w:bCs/>
          <w:iCs/>
          <w:color w:val="385623"/>
          <w:sz w:val="16"/>
          <w:szCs w:val="16"/>
        </w:rPr>
        <w:t>.</w:t>
      </w:r>
      <w:r>
        <w:rPr>
          <w:rFonts w:ascii="Sylfaen" w:hAnsi="Sylfaen" w:cs="Sylfaen"/>
          <w:b/>
          <w:bCs/>
          <w:iCs/>
          <w:color w:val="385623"/>
          <w:sz w:val="16"/>
          <w:szCs w:val="16"/>
          <w:lang w:val="ka-GE"/>
        </w:rPr>
        <w:t>4.</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449DA">
        <w:rPr>
          <w:rFonts w:ascii="Sylfaen" w:hAnsi="Sylfaen"/>
          <w:b/>
          <w:bCs/>
          <w:sz w:val="16"/>
          <w:szCs w:val="16"/>
          <w:lang w:val="ka-GE"/>
        </w:rPr>
        <w:t xml:space="preserve">ბიბლიოთეკის დაფინანსების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02 04</w:t>
      </w:r>
      <w:r w:rsidRPr="00341ABC">
        <w:rPr>
          <w:rFonts w:ascii="Sylfaen" w:hAnsi="Sylfaen"/>
          <w:b/>
          <w:bCs/>
          <w:sz w:val="16"/>
          <w:szCs w:val="16"/>
          <w:lang w:val="ka-GE"/>
        </w:rPr>
        <w:t>)</w:t>
      </w:r>
    </w:p>
    <w:p w14:paraId="601EA86D" w14:textId="77777777" w:rsidR="00523856" w:rsidRDefault="00523856" w:rsidP="00523856">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D449DA">
        <w:rPr>
          <w:rFonts w:ascii="Sylfaen" w:hAnsi="Sylfaen"/>
          <w:b/>
          <w:bCs/>
          <w:sz w:val="16"/>
          <w:szCs w:val="16"/>
          <w:lang w:val="ka-GE"/>
        </w:rPr>
        <w:t>ა(ა)იპ  ონის მუნიციპალიტეტის ბიბლიოთეკა</w:t>
      </w:r>
    </w:p>
    <w:p w14:paraId="13303C89" w14:textId="77777777" w:rsidR="00523856" w:rsidRDefault="00523856" w:rsidP="00523856">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D449DA">
        <w:rPr>
          <w:rFonts w:ascii="Sylfaen" w:hAnsi="Sylfaen" w:cs="Sylfaen"/>
          <w:iCs/>
          <w:sz w:val="16"/>
          <w:szCs w:val="16"/>
          <w:lang w:val="ka-GE"/>
        </w:rPr>
        <w:t>ა(ა)იპ  ონის მუნიციპალიტეტის ბიბლიოთეკა შედგება  1- ქალაქის და 17 სასოფლო ბიბლიოთეკისაგან. წიგნადი ფონდი შეადგენს სოფლად და ქალაქად -62408 ეგზემპლარს.</w:t>
      </w:r>
      <w:r>
        <w:rPr>
          <w:rFonts w:ascii="Sylfaen" w:hAnsi="Sylfaen" w:cs="Sylfaen"/>
          <w:iCs/>
          <w:sz w:val="16"/>
          <w:szCs w:val="16"/>
          <w:lang w:val="en-US"/>
        </w:rPr>
        <w:t xml:space="preserve"> </w:t>
      </w:r>
      <w:r w:rsidRPr="00D449DA">
        <w:rPr>
          <w:rFonts w:ascii="Sylfaen" w:hAnsi="Sylfaen" w:cs="Sylfaen"/>
          <w:iCs/>
          <w:sz w:val="16"/>
          <w:szCs w:val="16"/>
          <w:lang w:val="ka-GE"/>
        </w:rPr>
        <w:t>ბიბლიოთეკაში დასაქმებულია 26 თანამშრომელი, რომელიც ემსახურება ყველა ას</w:t>
      </w:r>
      <w:r>
        <w:rPr>
          <w:rFonts w:ascii="Sylfaen" w:hAnsi="Sylfaen" w:cs="Sylfaen"/>
          <w:iCs/>
          <w:sz w:val="16"/>
          <w:szCs w:val="16"/>
          <w:lang w:val="ka-GE"/>
        </w:rPr>
        <w:t>აკის მკითხველს. წლის განმავლობაშ</w:t>
      </w:r>
      <w:r w:rsidRPr="00D449DA">
        <w:rPr>
          <w:rFonts w:ascii="Sylfaen" w:hAnsi="Sylfaen" w:cs="Sylfaen"/>
          <w:iCs/>
          <w:sz w:val="16"/>
          <w:szCs w:val="16"/>
          <w:lang w:val="ka-GE"/>
        </w:rPr>
        <w:t xml:space="preserve">ი ხორციელდება სხვადასხვა პროექტები. კითხვის საღამოები ლიტერატურულ-თეატრალური წარმოდგენები. დაგეგმილია წიგნადი ფონდების განახლება, შემეცნებითი შეხვედრების ჩატარება სკოლებში.      </w:t>
      </w:r>
    </w:p>
    <w:p w14:paraId="3C8F0C91" w14:textId="77777777" w:rsidR="00523856" w:rsidRDefault="00523856" w:rsidP="00523856">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864D65">
        <w:rPr>
          <w:rFonts w:ascii="Sylfaen" w:hAnsi="Sylfaen" w:cs="Sylfaen"/>
          <w:iCs/>
          <w:sz w:val="16"/>
          <w:szCs w:val="16"/>
          <w:lang w:val="ka-GE"/>
        </w:rPr>
        <w:t>მოსახლეობისათვის მიმზიდველი გარემოს შექმნა, ჩართულობისა და დაინტერესების ზრდა</w:t>
      </w:r>
      <w:r>
        <w:rPr>
          <w:rFonts w:ascii="Sylfaen" w:hAnsi="Sylfaen" w:cs="Sylfaen"/>
          <w:iCs/>
          <w:sz w:val="16"/>
          <w:szCs w:val="16"/>
          <w:lang w:val="ka-GE"/>
        </w:rPr>
        <w:t>.</w:t>
      </w:r>
    </w:p>
    <w:p w14:paraId="10E0BFC6" w14:textId="77777777" w:rsidR="00523856" w:rsidRDefault="00523856" w:rsidP="00523856">
      <w:pPr>
        <w:widowControl w:val="0"/>
        <w:autoSpaceDE w:val="0"/>
        <w:autoSpaceDN w:val="0"/>
        <w:adjustRightInd w:val="0"/>
        <w:ind w:firstLine="475"/>
      </w:pPr>
    </w:p>
    <w:p w14:paraId="1929BA9E" w14:textId="77777777" w:rsidR="00523856" w:rsidRPr="00341ABC" w:rsidRDefault="00523856" w:rsidP="00523856">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ka-GE"/>
        </w:rPr>
        <w:lastRenderedPageBreak/>
        <w:t>2</w:t>
      </w:r>
      <w:r>
        <w:rPr>
          <w:rFonts w:ascii="Sylfaen" w:hAnsi="Sylfaen" w:cs="Sylfaen"/>
          <w:b/>
          <w:bCs/>
          <w:iCs/>
          <w:color w:val="385623"/>
          <w:sz w:val="16"/>
          <w:szCs w:val="16"/>
        </w:rPr>
        <w:t>.</w:t>
      </w:r>
      <w:r>
        <w:rPr>
          <w:rFonts w:ascii="Sylfaen" w:hAnsi="Sylfaen" w:cs="Sylfaen"/>
          <w:b/>
          <w:bCs/>
          <w:iCs/>
          <w:color w:val="385623"/>
          <w:sz w:val="16"/>
          <w:szCs w:val="16"/>
          <w:lang w:val="ka-GE"/>
        </w:rPr>
        <w:t>5.</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6322E7">
        <w:rPr>
          <w:rFonts w:ascii="Sylfaen" w:hAnsi="Sylfaen"/>
          <w:b/>
          <w:bCs/>
          <w:sz w:val="16"/>
          <w:szCs w:val="16"/>
          <w:lang w:val="ka-GE"/>
        </w:rPr>
        <w:t xml:space="preserve">ა(ა)იპ ონის მუნიციპალიტეტის ტურისტული საინფორმაციო ცენტრი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02 05</w:t>
      </w:r>
      <w:r w:rsidRPr="00341ABC">
        <w:rPr>
          <w:rFonts w:ascii="Sylfaen" w:hAnsi="Sylfaen"/>
          <w:b/>
          <w:bCs/>
          <w:sz w:val="16"/>
          <w:szCs w:val="16"/>
          <w:lang w:val="ka-GE"/>
        </w:rPr>
        <w:t>)</w:t>
      </w:r>
    </w:p>
    <w:p w14:paraId="70E8EEE6" w14:textId="77777777" w:rsidR="00523856" w:rsidRDefault="00523856" w:rsidP="00523856">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6322E7">
        <w:rPr>
          <w:rFonts w:ascii="Sylfaen" w:hAnsi="Sylfaen"/>
          <w:b/>
          <w:bCs/>
          <w:sz w:val="16"/>
          <w:szCs w:val="16"/>
          <w:lang w:val="ka-GE"/>
        </w:rPr>
        <w:t>ა(ა)იპ - ონის მუნიციპალიტეტის ტურისტული ცენტრი</w:t>
      </w:r>
    </w:p>
    <w:p w14:paraId="3321F3E7" w14:textId="77777777" w:rsidR="00523856" w:rsidRDefault="00523856" w:rsidP="00523856">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6322E7">
        <w:rPr>
          <w:rFonts w:ascii="Sylfaen" w:hAnsi="Sylfaen" w:cs="Sylfaen"/>
          <w:iCs/>
          <w:sz w:val="16"/>
          <w:szCs w:val="16"/>
          <w:lang w:val="ka-GE"/>
        </w:rPr>
        <w:t>ქვეპროგრამა ითვალისწინებს ონის მუნიციპალიტეტის ტერიტორიაზე ტურიზმის განვითარების ხელშეწყობას; წინადადებების შემუშავება ტურიზმის პოტენციალის გაზრდის მიზნით; ტურიზმის სფეროში სტატისტიკური ინფორმაციის მოპოვება შეგროვება; ტურიზმის სფეროში მომუშავე სხვადასხვა ორგანიზაციიდან თანამშრომლობის გზით წინადადებების შემუშავება, ტურისტული მომსახურების სფეროში არსებული გამიცდილების გაზიარებისა და პრაქტიკაში დანერგვის მიზნით შესაბამისი პროექტების მომზადება.</w:t>
      </w:r>
    </w:p>
    <w:p w14:paraId="3896B29F" w14:textId="77777777" w:rsidR="00523856" w:rsidRDefault="00523856" w:rsidP="00523856">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6322E7">
        <w:rPr>
          <w:rFonts w:ascii="Sylfaen" w:hAnsi="Sylfaen" w:cs="Sylfaen"/>
          <w:iCs/>
          <w:sz w:val="16"/>
          <w:szCs w:val="16"/>
          <w:lang w:val="ka-GE"/>
        </w:rPr>
        <w:t>გაზრდილი ტურისტული პოტენციალი</w:t>
      </w:r>
      <w:r>
        <w:rPr>
          <w:rFonts w:ascii="Sylfaen" w:hAnsi="Sylfaen" w:cs="Sylfaen"/>
          <w:iCs/>
          <w:sz w:val="16"/>
          <w:szCs w:val="16"/>
          <w:lang w:val="ka-GE"/>
        </w:rPr>
        <w:t xml:space="preserve"> და შემოსული ტურისტების გაზრდილი რაოდენობა.</w:t>
      </w:r>
    </w:p>
    <w:p w14:paraId="603BC155" w14:textId="77777777" w:rsidR="00523856" w:rsidRDefault="00523856" w:rsidP="00523856">
      <w:pPr>
        <w:widowControl w:val="0"/>
        <w:autoSpaceDE w:val="0"/>
        <w:autoSpaceDN w:val="0"/>
        <w:adjustRightInd w:val="0"/>
        <w:ind w:firstLine="475"/>
      </w:pPr>
    </w:p>
    <w:p w14:paraId="6F74B776" w14:textId="77777777" w:rsidR="00523856" w:rsidRPr="00341ABC" w:rsidRDefault="00523856" w:rsidP="00523856">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ka-GE"/>
        </w:rPr>
        <w:t>2.6</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6322E7">
        <w:rPr>
          <w:rFonts w:ascii="Sylfaen" w:hAnsi="Sylfaen"/>
          <w:b/>
          <w:bCs/>
          <w:sz w:val="16"/>
          <w:szCs w:val="16"/>
          <w:lang w:val="ka-GE"/>
        </w:rPr>
        <w:t xml:space="preserve">კულტურული ღონისძიებების დაფინანსება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02 06</w:t>
      </w:r>
      <w:r w:rsidRPr="00341ABC">
        <w:rPr>
          <w:rFonts w:ascii="Sylfaen" w:hAnsi="Sylfaen"/>
          <w:b/>
          <w:bCs/>
          <w:sz w:val="16"/>
          <w:szCs w:val="16"/>
          <w:lang w:val="ka-GE"/>
        </w:rPr>
        <w:t>)</w:t>
      </w:r>
    </w:p>
    <w:p w14:paraId="6BAF250C" w14:textId="77777777" w:rsidR="00523856" w:rsidRPr="00CA459C" w:rsidRDefault="00523856" w:rsidP="00523856">
      <w:pPr>
        <w:widowControl w:val="0"/>
        <w:autoSpaceDE w:val="0"/>
        <w:autoSpaceDN w:val="0"/>
        <w:adjustRightInd w:val="0"/>
        <w:ind w:firstLine="540"/>
        <w:rPr>
          <w:rFonts w:ascii="Sylfaen" w:hAnsi="Sylfaen"/>
          <w:b/>
          <w:bCs/>
          <w:sz w:val="16"/>
          <w:szCs w:val="16"/>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392D2EE0" w14:textId="77777777" w:rsidR="00523856" w:rsidRDefault="00523856" w:rsidP="00523856">
      <w:pPr>
        <w:autoSpaceDE w:val="0"/>
        <w:autoSpaceDN w:val="0"/>
        <w:adjustRightInd w:val="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6322E7">
        <w:rPr>
          <w:rFonts w:ascii="Sylfaen" w:hAnsi="Sylfaen" w:cs="Sylfaen"/>
          <w:iCs/>
          <w:sz w:val="16"/>
          <w:szCs w:val="16"/>
          <w:lang w:val="ka-GE"/>
        </w:rPr>
        <w:t xml:space="preserve">ქვეპროგრამების განხორციელება ითვალისწინებს ონის მუნიციპალიტეტში საერო-სადღესასწაიულო დღეების აღნიშვნას, მუნიციპალური ღონისძიებების ონელობა და ახალი წელი; </w:t>
      </w:r>
      <w:r>
        <w:rPr>
          <w:rFonts w:ascii="Sylfaen" w:hAnsi="Sylfaen" w:cs="Sylfaen"/>
          <w:iCs/>
          <w:sz w:val="16"/>
          <w:szCs w:val="16"/>
          <w:lang w:val="ka-GE"/>
        </w:rPr>
        <w:t xml:space="preserve">ზურა ბაკურაძის ავთენტიკური ფოლკლორის საერთაშორისო მუსიკალური ფესტივალი „უნისონი“; </w:t>
      </w:r>
      <w:r w:rsidRPr="006322E7">
        <w:rPr>
          <w:rFonts w:ascii="Sylfaen" w:hAnsi="Sylfaen" w:cs="Sylfaen"/>
          <w:iCs/>
          <w:sz w:val="16"/>
          <w:szCs w:val="16"/>
          <w:lang w:val="ka-GE"/>
        </w:rPr>
        <w:t>ინკლუზიური განათლების მხარდაჭერა (ართერაპია</w:t>
      </w:r>
      <w:r>
        <w:rPr>
          <w:rFonts w:ascii="Sylfaen" w:hAnsi="Sylfaen" w:cs="Sylfaen"/>
          <w:iCs/>
          <w:sz w:val="16"/>
          <w:szCs w:val="16"/>
          <w:lang w:val="ka-GE"/>
        </w:rPr>
        <w:t>, ხელოვნებით თერაპია</w:t>
      </w:r>
      <w:r w:rsidRPr="006322E7">
        <w:rPr>
          <w:rFonts w:ascii="Sylfaen" w:hAnsi="Sylfaen" w:cs="Sylfaen"/>
          <w:iCs/>
          <w:sz w:val="16"/>
          <w:szCs w:val="16"/>
          <w:lang w:val="ka-GE"/>
        </w:rPr>
        <w:t>);</w:t>
      </w:r>
      <w:r>
        <w:rPr>
          <w:rFonts w:ascii="Sylfaen" w:hAnsi="Sylfaen" w:cs="Sylfaen"/>
          <w:iCs/>
          <w:sz w:val="16"/>
          <w:szCs w:val="16"/>
          <w:lang w:val="ka-GE"/>
        </w:rPr>
        <w:t xml:space="preserve"> </w:t>
      </w:r>
      <w:r w:rsidRPr="006322E7">
        <w:rPr>
          <w:rFonts w:ascii="Sylfaen" w:hAnsi="Sylfaen" w:cs="Sylfaen"/>
          <w:iCs/>
          <w:sz w:val="16"/>
          <w:szCs w:val="16"/>
          <w:lang w:val="ka-GE"/>
        </w:rPr>
        <w:t>კულტურათა დიალოგი - მხატვრობაში;</w:t>
      </w:r>
      <w:r>
        <w:rPr>
          <w:rFonts w:ascii="Sylfaen" w:hAnsi="Sylfaen" w:cs="Sylfaen"/>
          <w:iCs/>
          <w:sz w:val="16"/>
          <w:szCs w:val="16"/>
          <w:lang w:val="ka-GE"/>
        </w:rPr>
        <w:t xml:space="preserve"> შეხვედრები თანამედროვე ქართული ლიტერატურის წარმომადგენლებთან; ბავშვთა დაცვის საერთაშორისო დღის აღსანიშნავი ღონისძიებები;</w:t>
      </w:r>
      <w:r w:rsidRPr="006322E7">
        <w:rPr>
          <w:rFonts w:ascii="Sylfaen" w:hAnsi="Sylfaen" w:cs="Sylfaen"/>
          <w:iCs/>
          <w:sz w:val="16"/>
          <w:szCs w:val="16"/>
          <w:lang w:val="ka-GE"/>
        </w:rPr>
        <w:t xml:space="preserve"> ინტ</w:t>
      </w:r>
      <w:r>
        <w:rPr>
          <w:rFonts w:ascii="Sylfaen" w:hAnsi="Sylfaen" w:cs="Sylfaen"/>
          <w:iCs/>
          <w:sz w:val="16"/>
          <w:szCs w:val="16"/>
          <w:lang w:val="ka-GE"/>
        </w:rPr>
        <w:t xml:space="preserve">ელექტუალური კონკურსი "ეტალონი". </w:t>
      </w:r>
      <w:r w:rsidRPr="000A410C">
        <w:rPr>
          <w:rFonts w:ascii="Sylfaen" w:hAnsi="Sylfaen" w:cs="Sylfaen"/>
          <w:b/>
          <w:iCs/>
          <w:sz w:val="16"/>
          <w:szCs w:val="16"/>
          <w:lang w:val="ka-GE"/>
        </w:rPr>
        <w:t>ქვეპროგარმის მიზანია:</w:t>
      </w:r>
      <w:r w:rsidRPr="006322E7">
        <w:rPr>
          <w:rFonts w:ascii="Sylfaen" w:hAnsi="Sylfaen" w:cs="Sylfaen"/>
          <w:iCs/>
          <w:sz w:val="16"/>
          <w:szCs w:val="16"/>
          <w:lang w:val="ka-GE"/>
        </w:rPr>
        <w:t xml:space="preserve"> </w:t>
      </w:r>
      <w:r w:rsidRPr="009D5A40">
        <w:rPr>
          <w:rFonts w:ascii="Sylfaen" w:hAnsi="Sylfaen" w:cs="Sylfaen" w:hint="eastAsia"/>
          <w:iCs/>
          <w:sz w:val="16"/>
          <w:szCs w:val="16"/>
          <w:lang w:val="ka-GE"/>
        </w:rPr>
        <w:t>კულტურულ</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ცხოვრებაში</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ფართო</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საზოგადოების</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ჩართვა</w:t>
      </w:r>
      <w:r w:rsidRPr="009D5A40">
        <w:rPr>
          <w:rFonts w:ascii="Sylfaen" w:hAnsi="Sylfaen" w:cs="Sylfaen"/>
          <w:iCs/>
          <w:sz w:val="16"/>
          <w:szCs w:val="16"/>
          <w:lang w:val="ka-GE"/>
        </w:rPr>
        <w:t>;</w:t>
      </w:r>
      <w:r>
        <w:rPr>
          <w:rFonts w:ascii="Sylfaen" w:hAnsi="Sylfaen" w:cs="Sylfaen"/>
          <w:iCs/>
          <w:sz w:val="16"/>
          <w:szCs w:val="16"/>
          <w:lang w:val="ka-GE"/>
        </w:rPr>
        <w:t xml:space="preserve"> </w:t>
      </w:r>
      <w:r w:rsidRPr="009D5A40">
        <w:rPr>
          <w:rFonts w:ascii="Sylfaen" w:hAnsi="Sylfaen" w:cs="Sylfaen" w:hint="eastAsia"/>
          <w:iCs/>
          <w:sz w:val="16"/>
          <w:szCs w:val="16"/>
          <w:lang w:val="ka-GE"/>
        </w:rPr>
        <w:t>მუნიციპალიტეტის</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კულტურული</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ცხოვრების</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გამრავალფეროვნება</w:t>
      </w:r>
      <w:r w:rsidRPr="009D5A40">
        <w:rPr>
          <w:rFonts w:ascii="Sylfaen" w:hAnsi="Sylfaen" w:cs="Sylfaen"/>
          <w:iCs/>
          <w:sz w:val="16"/>
          <w:szCs w:val="16"/>
          <w:lang w:val="ka-GE"/>
        </w:rPr>
        <w:t>;</w:t>
      </w:r>
      <w:r>
        <w:rPr>
          <w:rFonts w:ascii="Sylfaen" w:hAnsi="Sylfaen" w:cs="Sylfaen"/>
          <w:iCs/>
          <w:sz w:val="16"/>
          <w:szCs w:val="16"/>
          <w:lang w:val="ka-GE"/>
        </w:rPr>
        <w:t xml:space="preserve"> </w:t>
      </w:r>
      <w:r w:rsidRPr="00DA574D">
        <w:rPr>
          <w:rFonts w:ascii="Sylfaen" w:hAnsi="Sylfaen" w:cs="Sylfaen" w:hint="eastAsia"/>
          <w:iCs/>
          <w:sz w:val="16"/>
          <w:szCs w:val="16"/>
          <w:lang w:val="ka-GE"/>
        </w:rPr>
        <w:t>უზრუნელყოფილი</w:t>
      </w:r>
      <w:r w:rsidRPr="00DA574D">
        <w:rPr>
          <w:rFonts w:ascii="Sylfaen" w:hAnsi="Sylfaen" w:cs="Sylfaen"/>
          <w:iCs/>
          <w:sz w:val="16"/>
          <w:szCs w:val="16"/>
          <w:lang w:val="ka-GE"/>
        </w:rPr>
        <w:t xml:space="preserve"> </w:t>
      </w:r>
      <w:r w:rsidRPr="00DA574D">
        <w:rPr>
          <w:rFonts w:ascii="Sylfaen" w:hAnsi="Sylfaen" w:cs="Sylfaen" w:hint="eastAsia"/>
          <w:iCs/>
          <w:sz w:val="16"/>
          <w:szCs w:val="16"/>
          <w:lang w:val="ka-GE"/>
        </w:rPr>
        <w:t>იქნება</w:t>
      </w:r>
      <w:r w:rsidRPr="00DA574D">
        <w:rPr>
          <w:rFonts w:ascii="Sylfaen" w:hAnsi="Sylfaen" w:cs="Sylfaen"/>
          <w:iCs/>
          <w:sz w:val="16"/>
          <w:szCs w:val="16"/>
          <w:lang w:val="ka-GE"/>
        </w:rPr>
        <w:t xml:space="preserve"> </w:t>
      </w:r>
      <w:r w:rsidRPr="00DA574D">
        <w:rPr>
          <w:rFonts w:ascii="Sylfaen" w:hAnsi="Sylfaen" w:cs="Sylfaen" w:hint="eastAsia"/>
          <w:iCs/>
          <w:sz w:val="16"/>
          <w:szCs w:val="16"/>
          <w:lang w:val="ka-GE"/>
        </w:rPr>
        <w:t>კულტურულ</w:t>
      </w:r>
      <w:r w:rsidRPr="00DA574D">
        <w:rPr>
          <w:rFonts w:ascii="Sylfaen" w:hAnsi="Sylfaen" w:cs="Sylfaen"/>
          <w:iCs/>
          <w:sz w:val="16"/>
          <w:szCs w:val="16"/>
          <w:lang w:val="ka-GE"/>
        </w:rPr>
        <w:t xml:space="preserve"> </w:t>
      </w:r>
      <w:r w:rsidRPr="00DA574D">
        <w:rPr>
          <w:rFonts w:ascii="Sylfaen" w:hAnsi="Sylfaen" w:cs="Sylfaen" w:hint="eastAsia"/>
          <w:iCs/>
          <w:sz w:val="16"/>
          <w:szCs w:val="16"/>
          <w:lang w:val="ka-GE"/>
        </w:rPr>
        <w:t>ცხოვრებაში</w:t>
      </w:r>
      <w:r w:rsidRPr="00DA574D">
        <w:rPr>
          <w:rFonts w:ascii="Sylfaen" w:hAnsi="Sylfaen" w:cs="Sylfaen"/>
          <w:iCs/>
          <w:sz w:val="16"/>
          <w:szCs w:val="16"/>
          <w:lang w:val="ka-GE"/>
        </w:rPr>
        <w:t xml:space="preserve"> </w:t>
      </w:r>
      <w:r w:rsidRPr="00DA574D">
        <w:rPr>
          <w:rFonts w:ascii="Sylfaen" w:hAnsi="Sylfaen" w:cs="Sylfaen" w:hint="eastAsia"/>
          <w:iCs/>
          <w:sz w:val="16"/>
          <w:szCs w:val="16"/>
          <w:lang w:val="ka-GE"/>
        </w:rPr>
        <w:t>შშმ</w:t>
      </w:r>
      <w:r>
        <w:rPr>
          <w:rFonts w:ascii="Sylfaen" w:hAnsi="Sylfaen" w:cs="Sylfaen"/>
          <w:iCs/>
          <w:sz w:val="16"/>
          <w:szCs w:val="16"/>
          <w:lang w:val="ka-GE"/>
        </w:rPr>
        <w:t xml:space="preserve"> </w:t>
      </w:r>
      <w:r w:rsidRPr="00DA574D">
        <w:rPr>
          <w:rFonts w:ascii="Sylfaen" w:hAnsi="Sylfaen" w:cs="Sylfaen" w:hint="eastAsia"/>
          <w:iCs/>
          <w:sz w:val="16"/>
          <w:szCs w:val="16"/>
          <w:lang w:val="ka-GE"/>
        </w:rPr>
        <w:t>პირთა</w:t>
      </w:r>
      <w:r w:rsidRPr="00DA574D">
        <w:rPr>
          <w:rFonts w:ascii="Sylfaen" w:hAnsi="Sylfaen" w:cs="Sylfaen"/>
          <w:iCs/>
          <w:sz w:val="16"/>
          <w:szCs w:val="16"/>
          <w:lang w:val="ka-GE"/>
        </w:rPr>
        <w:t xml:space="preserve"> </w:t>
      </w:r>
      <w:r w:rsidRPr="00DA574D">
        <w:rPr>
          <w:rFonts w:ascii="Sylfaen" w:hAnsi="Sylfaen" w:cs="Sylfaen" w:hint="eastAsia"/>
          <w:iCs/>
          <w:sz w:val="16"/>
          <w:szCs w:val="16"/>
          <w:lang w:val="ka-GE"/>
        </w:rPr>
        <w:t>ჩართულობა</w:t>
      </w:r>
      <w:r>
        <w:rPr>
          <w:rFonts w:ascii="Sylfaen" w:hAnsi="Sylfaen" w:cs="Sylfaen"/>
          <w:iCs/>
          <w:sz w:val="16"/>
          <w:szCs w:val="16"/>
          <w:lang w:val="ka-GE"/>
        </w:rPr>
        <w:t xml:space="preserve">;  </w:t>
      </w:r>
      <w:r w:rsidRPr="00DA574D">
        <w:rPr>
          <w:rFonts w:ascii="Sylfaen" w:hAnsi="Sylfaen" w:cs="Sylfaen" w:hint="eastAsia"/>
          <w:iCs/>
          <w:sz w:val="16"/>
          <w:szCs w:val="16"/>
          <w:lang w:val="ka-GE"/>
        </w:rPr>
        <w:t>სხვადასხვა</w:t>
      </w:r>
      <w:r w:rsidRPr="00DA574D">
        <w:rPr>
          <w:rFonts w:ascii="Sylfaen" w:hAnsi="Sylfaen" w:cs="Sylfaen"/>
          <w:iCs/>
          <w:sz w:val="16"/>
          <w:szCs w:val="16"/>
          <w:lang w:val="ka-GE"/>
        </w:rPr>
        <w:t xml:space="preserve"> </w:t>
      </w:r>
      <w:r w:rsidRPr="00DA574D">
        <w:rPr>
          <w:rFonts w:ascii="Sylfaen" w:hAnsi="Sylfaen" w:cs="Sylfaen" w:hint="eastAsia"/>
          <w:iCs/>
          <w:sz w:val="16"/>
          <w:szCs w:val="16"/>
          <w:lang w:val="ka-GE"/>
        </w:rPr>
        <w:t>კულტურის</w:t>
      </w:r>
      <w:r w:rsidRPr="00DA574D">
        <w:rPr>
          <w:rFonts w:ascii="Sylfaen" w:hAnsi="Sylfaen" w:cs="Sylfaen"/>
          <w:iCs/>
          <w:sz w:val="16"/>
          <w:szCs w:val="16"/>
          <w:lang w:val="ka-GE"/>
        </w:rPr>
        <w:t xml:space="preserve"> </w:t>
      </w:r>
      <w:r w:rsidRPr="00DA574D">
        <w:rPr>
          <w:rFonts w:ascii="Sylfaen" w:hAnsi="Sylfaen" w:cs="Sylfaen" w:hint="eastAsia"/>
          <w:iCs/>
          <w:sz w:val="16"/>
          <w:szCs w:val="16"/>
          <w:lang w:val="ka-GE"/>
        </w:rPr>
        <w:t>შეუზღუდავი</w:t>
      </w:r>
      <w:r w:rsidRPr="00DA574D">
        <w:rPr>
          <w:rFonts w:ascii="Sylfaen" w:hAnsi="Sylfaen" w:cs="Sylfaen"/>
          <w:iCs/>
          <w:sz w:val="16"/>
          <w:szCs w:val="16"/>
          <w:lang w:val="ka-GE"/>
        </w:rPr>
        <w:t xml:space="preserve"> </w:t>
      </w:r>
      <w:r>
        <w:rPr>
          <w:rFonts w:ascii="Sylfaen" w:hAnsi="Sylfaen" w:cs="Sylfaen" w:hint="eastAsia"/>
          <w:iCs/>
          <w:sz w:val="16"/>
          <w:szCs w:val="16"/>
          <w:lang w:val="ka-GE"/>
        </w:rPr>
        <w:t>თვითგამოხავ</w:t>
      </w:r>
      <w:r w:rsidRPr="00DA574D">
        <w:rPr>
          <w:rFonts w:ascii="Sylfaen" w:hAnsi="Sylfaen" w:cs="Sylfaen" w:hint="eastAsia"/>
          <w:iCs/>
          <w:sz w:val="16"/>
          <w:szCs w:val="16"/>
          <w:lang w:val="ka-GE"/>
        </w:rPr>
        <w:t>ისა</w:t>
      </w:r>
      <w:r w:rsidRPr="00DA574D">
        <w:rPr>
          <w:rFonts w:ascii="Sylfaen" w:hAnsi="Sylfaen" w:cs="Sylfaen"/>
          <w:iCs/>
          <w:sz w:val="16"/>
          <w:szCs w:val="16"/>
          <w:lang w:val="ka-GE"/>
        </w:rPr>
        <w:t xml:space="preserve"> </w:t>
      </w:r>
      <w:r w:rsidRPr="00DA574D">
        <w:rPr>
          <w:rFonts w:ascii="Sylfaen" w:hAnsi="Sylfaen" w:cs="Sylfaen" w:hint="eastAsia"/>
          <w:iCs/>
          <w:sz w:val="16"/>
          <w:szCs w:val="16"/>
          <w:lang w:val="ka-GE"/>
        </w:rPr>
        <w:t>და</w:t>
      </w:r>
      <w:r w:rsidRPr="00DA574D">
        <w:rPr>
          <w:rFonts w:ascii="Sylfaen" w:hAnsi="Sylfaen" w:cs="Sylfaen"/>
          <w:iCs/>
          <w:sz w:val="16"/>
          <w:szCs w:val="16"/>
          <w:lang w:val="ka-GE"/>
        </w:rPr>
        <w:t xml:space="preserve"> </w:t>
      </w:r>
      <w:r w:rsidRPr="00DA574D">
        <w:rPr>
          <w:rFonts w:ascii="Sylfaen" w:hAnsi="Sylfaen" w:cs="Sylfaen" w:hint="eastAsia"/>
          <w:iCs/>
          <w:sz w:val="16"/>
          <w:szCs w:val="16"/>
          <w:lang w:val="ka-GE"/>
        </w:rPr>
        <w:t>კულტურათა</w:t>
      </w:r>
      <w:r w:rsidRPr="00DA574D">
        <w:rPr>
          <w:rFonts w:ascii="Sylfaen" w:hAnsi="Sylfaen" w:cs="Sylfaen"/>
          <w:iCs/>
          <w:sz w:val="16"/>
          <w:szCs w:val="16"/>
          <w:lang w:val="ka-GE"/>
        </w:rPr>
        <w:t xml:space="preserve"> </w:t>
      </w:r>
      <w:r w:rsidRPr="00DA574D">
        <w:rPr>
          <w:rFonts w:ascii="Sylfaen" w:hAnsi="Sylfaen" w:cs="Sylfaen" w:hint="eastAsia"/>
          <w:iCs/>
          <w:sz w:val="16"/>
          <w:szCs w:val="16"/>
          <w:lang w:val="ka-GE"/>
        </w:rPr>
        <w:t>შორის</w:t>
      </w:r>
      <w:r w:rsidRPr="00DA574D">
        <w:rPr>
          <w:rFonts w:ascii="Sylfaen" w:hAnsi="Sylfaen" w:cs="Sylfaen"/>
          <w:iCs/>
          <w:sz w:val="16"/>
          <w:szCs w:val="16"/>
          <w:lang w:val="ka-GE"/>
        </w:rPr>
        <w:t xml:space="preserve"> </w:t>
      </w:r>
      <w:r w:rsidRPr="00DA574D">
        <w:rPr>
          <w:rFonts w:ascii="Sylfaen" w:hAnsi="Sylfaen" w:cs="Sylfaen" w:hint="eastAsia"/>
          <w:iCs/>
          <w:sz w:val="16"/>
          <w:szCs w:val="16"/>
          <w:lang w:val="ka-GE"/>
        </w:rPr>
        <w:t>დიალოგის</w:t>
      </w:r>
      <w:r w:rsidRPr="00DA574D">
        <w:rPr>
          <w:rFonts w:ascii="Sylfaen" w:hAnsi="Sylfaen" w:cs="Sylfaen"/>
          <w:iCs/>
          <w:sz w:val="16"/>
          <w:szCs w:val="16"/>
          <w:lang w:val="ka-GE"/>
        </w:rPr>
        <w:t xml:space="preserve"> </w:t>
      </w:r>
      <w:r w:rsidRPr="00DA574D">
        <w:rPr>
          <w:rFonts w:ascii="Sylfaen" w:hAnsi="Sylfaen" w:cs="Sylfaen" w:hint="eastAsia"/>
          <w:iCs/>
          <w:sz w:val="16"/>
          <w:szCs w:val="16"/>
          <w:lang w:val="ka-GE"/>
        </w:rPr>
        <w:t>გაღრმავება</w:t>
      </w:r>
      <w:r>
        <w:rPr>
          <w:rFonts w:ascii="Sylfaen" w:hAnsi="Sylfaen" w:cs="Sylfaen"/>
          <w:iCs/>
          <w:sz w:val="16"/>
          <w:szCs w:val="16"/>
          <w:lang w:val="ka-GE"/>
        </w:rPr>
        <w:t xml:space="preserve">. </w:t>
      </w:r>
      <w:r w:rsidRPr="009D5A40">
        <w:rPr>
          <w:rFonts w:ascii="Sylfaen" w:hAnsi="Sylfaen" w:cs="Sylfaen"/>
          <w:iCs/>
          <w:sz w:val="16"/>
          <w:szCs w:val="16"/>
          <w:lang w:val="ka-GE"/>
        </w:rPr>
        <w:t xml:space="preserve"> </w:t>
      </w:r>
    </w:p>
    <w:p w14:paraId="156C2869" w14:textId="77777777" w:rsidR="00523856" w:rsidRDefault="00523856" w:rsidP="00523856">
      <w:pPr>
        <w:widowControl w:val="0"/>
        <w:autoSpaceDE w:val="0"/>
        <w:autoSpaceDN w:val="0"/>
        <w:adjustRightInd w:val="0"/>
        <w:ind w:firstLine="54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9D5A40">
        <w:rPr>
          <w:rFonts w:ascii="Sylfaen" w:hAnsi="Sylfaen" w:cs="Sylfaen" w:hint="eastAsia"/>
          <w:iCs/>
          <w:sz w:val="16"/>
          <w:szCs w:val="16"/>
          <w:lang w:val="ka-GE"/>
        </w:rPr>
        <w:t>კულტურულ</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ცხოვრებაში</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ფართო</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საზოგადოების</w:t>
      </w:r>
      <w:r w:rsidRPr="009D5A40">
        <w:rPr>
          <w:rFonts w:ascii="Sylfaen" w:hAnsi="Sylfaen" w:cs="Sylfaen"/>
          <w:iCs/>
          <w:sz w:val="16"/>
          <w:szCs w:val="16"/>
          <w:lang w:val="ka-GE"/>
        </w:rPr>
        <w:t xml:space="preserve"> </w:t>
      </w:r>
      <w:r>
        <w:rPr>
          <w:rFonts w:ascii="Sylfaen" w:hAnsi="Sylfaen" w:cs="Sylfaen"/>
          <w:iCs/>
          <w:sz w:val="16"/>
          <w:szCs w:val="16"/>
          <w:lang w:val="ka-GE"/>
        </w:rPr>
        <w:t>გაზრდილი ჩართულობა</w:t>
      </w:r>
      <w:r w:rsidRPr="009D5A40">
        <w:rPr>
          <w:rFonts w:ascii="Sylfaen" w:hAnsi="Sylfaen" w:cs="Sylfaen"/>
          <w:iCs/>
          <w:sz w:val="16"/>
          <w:szCs w:val="16"/>
          <w:lang w:val="ka-GE"/>
        </w:rPr>
        <w:t>;</w:t>
      </w:r>
    </w:p>
    <w:p w14:paraId="3BCF87BF" w14:textId="77777777" w:rsidR="00523856" w:rsidRPr="00523856" w:rsidRDefault="00523856" w:rsidP="00523856">
      <w:pPr>
        <w:widowControl w:val="0"/>
        <w:autoSpaceDE w:val="0"/>
        <w:autoSpaceDN w:val="0"/>
        <w:adjustRightInd w:val="0"/>
        <w:rPr>
          <w:rFonts w:asciiTheme="minorHAnsi" w:hAnsiTheme="minorHAnsi"/>
        </w:rPr>
      </w:pPr>
    </w:p>
    <w:p w14:paraId="23978DD2" w14:textId="77777777" w:rsidR="00523856" w:rsidRPr="00341ABC" w:rsidRDefault="00523856" w:rsidP="00523856">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rPr>
        <w:t xml:space="preserve">3.  </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312B88">
        <w:rPr>
          <w:rFonts w:ascii="Sylfaen" w:hAnsi="Sylfaen"/>
          <w:b/>
          <w:bCs/>
          <w:sz w:val="16"/>
          <w:szCs w:val="16"/>
          <w:lang w:val="ka-GE"/>
        </w:rPr>
        <w:t xml:space="preserve">რელიგიური ორგანიზაციების ხელშეწყობა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03</w:t>
      </w:r>
      <w:r w:rsidRPr="00341ABC">
        <w:rPr>
          <w:rFonts w:ascii="Sylfaen" w:hAnsi="Sylfaen"/>
          <w:b/>
          <w:bCs/>
          <w:sz w:val="16"/>
          <w:szCs w:val="16"/>
          <w:lang w:val="ka-GE"/>
        </w:rPr>
        <w:t>)</w:t>
      </w:r>
    </w:p>
    <w:p w14:paraId="08286631" w14:textId="77777777" w:rsidR="00523856" w:rsidRPr="00CA459C" w:rsidRDefault="00523856" w:rsidP="00523856">
      <w:pPr>
        <w:widowControl w:val="0"/>
        <w:autoSpaceDE w:val="0"/>
        <w:autoSpaceDN w:val="0"/>
        <w:adjustRightInd w:val="0"/>
        <w:ind w:firstLine="540"/>
        <w:rPr>
          <w:rFonts w:ascii="Sylfaen" w:hAnsi="Sylfaen"/>
          <w:b/>
          <w:bCs/>
          <w:sz w:val="16"/>
          <w:szCs w:val="16"/>
        </w:rPr>
      </w:pPr>
      <w:r w:rsidRPr="00752C03">
        <w:rPr>
          <w:rFonts w:ascii="Sylfaen" w:hAnsi="Sylfaen" w:cs="Sylfaen"/>
          <w:b/>
          <w:bCs/>
          <w:iCs/>
          <w:color w:val="385623"/>
          <w:sz w:val="16"/>
          <w:szCs w:val="16"/>
          <w:lang w:val="ka-GE"/>
        </w:rPr>
        <w:t xml:space="preserve">პროგრამის განმახორციელებელი: </w:t>
      </w:r>
      <w:r w:rsidRPr="00312B88">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10E5226C" w14:textId="77777777" w:rsidR="00523856" w:rsidRDefault="00523856" w:rsidP="00523856">
      <w:pPr>
        <w:widowControl w:val="0"/>
        <w:autoSpaceDE w:val="0"/>
        <w:autoSpaceDN w:val="0"/>
        <w:adjustRightInd w:val="0"/>
        <w:ind w:firstLine="540"/>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r w:rsidRPr="00312B88">
        <w:rPr>
          <w:rFonts w:ascii="Sylfaen" w:hAnsi="Sylfaen" w:cs="Sylfaen"/>
          <w:iCs/>
          <w:sz w:val="16"/>
          <w:szCs w:val="16"/>
          <w:lang w:val="ka-GE"/>
        </w:rPr>
        <w:t>სოფელ მრავალძალში წმინდა გიორგის სახელობის ტაძრის</w:t>
      </w:r>
      <w:r>
        <w:rPr>
          <w:rFonts w:ascii="Sylfaen" w:hAnsi="Sylfaen" w:cs="Sylfaen"/>
          <w:iCs/>
          <w:sz w:val="16"/>
          <w:szCs w:val="16"/>
          <w:lang w:val="ka-GE"/>
        </w:rPr>
        <w:t>შენობაში მდებარე დამხმარე შენობის რეაბილიტაცია</w:t>
      </w:r>
      <w:r w:rsidRPr="00312B88">
        <w:rPr>
          <w:rFonts w:ascii="Sylfaen" w:hAnsi="Sylfaen" w:cs="Sylfaen"/>
          <w:iCs/>
          <w:sz w:val="16"/>
          <w:szCs w:val="16"/>
          <w:lang w:val="ka-GE"/>
        </w:rPr>
        <w:t>.</w:t>
      </w:r>
    </w:p>
    <w:p w14:paraId="41663AB0" w14:textId="77777777" w:rsidR="00523856" w:rsidRDefault="00523856" w:rsidP="00523856">
      <w:pPr>
        <w:widowControl w:val="0"/>
        <w:autoSpaceDE w:val="0"/>
        <w:autoSpaceDN w:val="0"/>
        <w:adjustRightInd w:val="0"/>
        <w:ind w:firstLine="54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312B88">
        <w:rPr>
          <w:rFonts w:ascii="Sylfaen" w:hAnsi="Sylfaen" w:cs="Sylfaen"/>
          <w:iCs/>
          <w:sz w:val="16"/>
          <w:szCs w:val="16"/>
          <w:lang w:val="ka-GE"/>
        </w:rPr>
        <w:t>მოვლილი და განახლებული რელიგიური ძეგლები.</w:t>
      </w:r>
    </w:p>
    <w:p w14:paraId="14A81647" w14:textId="77777777" w:rsidR="00523856" w:rsidRPr="006250AF" w:rsidRDefault="00523856" w:rsidP="00523856">
      <w:pPr>
        <w:widowControl w:val="0"/>
        <w:autoSpaceDE w:val="0"/>
        <w:autoSpaceDN w:val="0"/>
        <w:adjustRightInd w:val="0"/>
        <w:rPr>
          <w:rFonts w:asciiTheme="minorHAnsi" w:hAnsiTheme="minorHAnsi"/>
        </w:rPr>
      </w:pPr>
    </w:p>
    <w:p w14:paraId="0F6B5532" w14:textId="77777777" w:rsidR="00523856" w:rsidRPr="00D9033C" w:rsidRDefault="00523856" w:rsidP="00523856">
      <w:pPr>
        <w:widowControl w:val="0"/>
        <w:autoSpaceDE w:val="0"/>
        <w:autoSpaceDN w:val="0"/>
        <w:adjustRightInd w:val="0"/>
        <w:ind w:left="480"/>
        <w:rPr>
          <w:rFonts w:ascii="Sylfaen" w:hAnsi="Sylfaen"/>
          <w:b/>
          <w:bCs/>
          <w:sz w:val="16"/>
          <w:szCs w:val="16"/>
          <w:lang w:val="ka-GE"/>
        </w:rPr>
      </w:pPr>
      <w:r>
        <w:rPr>
          <w:rFonts w:ascii="Sylfaen" w:hAnsi="Sylfaen" w:cs="Sylfaen"/>
          <w:b/>
          <w:bCs/>
          <w:color w:val="385623"/>
          <w:sz w:val="16"/>
          <w:szCs w:val="16"/>
          <w:lang w:val="ka-GE"/>
        </w:rPr>
        <w:t xml:space="preserve">4. </w:t>
      </w:r>
      <w:r w:rsidRPr="00D9033C">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ახალგაზრდების მხარდაჭერა</w:t>
      </w:r>
      <w:r w:rsidRPr="00D9033C">
        <w:rPr>
          <w:rFonts w:ascii="Sylfaen" w:hAnsi="Sylfaen"/>
          <w:b/>
          <w:bCs/>
          <w:sz w:val="16"/>
          <w:szCs w:val="16"/>
          <w:lang w:val="ka-GE"/>
        </w:rPr>
        <w:t xml:space="preserve"> (</w:t>
      </w:r>
      <w:r w:rsidRPr="00D9033C">
        <w:rPr>
          <w:rFonts w:ascii="Sylfaen" w:hAnsi="Sylfaen" w:cs="Sylfaen"/>
          <w:b/>
          <w:bCs/>
          <w:color w:val="385623"/>
          <w:sz w:val="16"/>
          <w:szCs w:val="16"/>
          <w:lang w:val="ka-GE"/>
        </w:rPr>
        <w:t xml:space="preserve">პროგრამული კოდი </w:t>
      </w:r>
      <w:r w:rsidRPr="00D9033C">
        <w:rPr>
          <w:rFonts w:ascii="Sylfaen" w:hAnsi="Sylfaen"/>
          <w:b/>
          <w:bCs/>
          <w:sz w:val="16"/>
          <w:szCs w:val="16"/>
          <w:lang w:val="ka-GE"/>
        </w:rPr>
        <w:t>05 0</w:t>
      </w:r>
      <w:r>
        <w:rPr>
          <w:rFonts w:ascii="Sylfaen" w:hAnsi="Sylfaen"/>
          <w:b/>
          <w:bCs/>
          <w:sz w:val="16"/>
          <w:szCs w:val="16"/>
          <w:lang w:val="ka-GE"/>
        </w:rPr>
        <w:t>4</w:t>
      </w:r>
      <w:r w:rsidRPr="00D9033C">
        <w:rPr>
          <w:rFonts w:ascii="Sylfaen" w:hAnsi="Sylfaen"/>
          <w:b/>
          <w:bCs/>
          <w:sz w:val="16"/>
          <w:szCs w:val="16"/>
          <w:lang w:val="ka-GE"/>
        </w:rPr>
        <w:t>)</w:t>
      </w:r>
    </w:p>
    <w:p w14:paraId="23B029DF" w14:textId="77777777" w:rsidR="00523856" w:rsidRPr="0068467D" w:rsidRDefault="00523856" w:rsidP="00523856">
      <w:pPr>
        <w:widowControl w:val="0"/>
        <w:autoSpaceDE w:val="0"/>
        <w:autoSpaceDN w:val="0"/>
        <w:adjustRightInd w:val="0"/>
        <w:ind w:firstLine="540"/>
        <w:rPr>
          <w:rFonts w:ascii="Sylfaen" w:hAnsi="Sylfaen"/>
          <w:b/>
          <w:bCs/>
          <w:sz w:val="16"/>
          <w:szCs w:val="16"/>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r>
        <w:rPr>
          <w:rFonts w:ascii="Sylfaen" w:hAnsi="Sylfaen"/>
          <w:b/>
          <w:bCs/>
          <w:sz w:val="16"/>
          <w:szCs w:val="16"/>
          <w:lang w:val="ka-GE"/>
        </w:rPr>
        <w:t xml:space="preserve"> </w:t>
      </w:r>
    </w:p>
    <w:p w14:paraId="38430729" w14:textId="77777777" w:rsidR="00523856" w:rsidRPr="00427678" w:rsidRDefault="00523856" w:rsidP="00523856">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312B88">
        <w:rPr>
          <w:rFonts w:ascii="Sylfaen" w:hAnsi="Sylfaen" w:cs="Sylfaen"/>
          <w:iCs/>
          <w:sz w:val="16"/>
          <w:szCs w:val="16"/>
          <w:lang w:val="ka-GE"/>
        </w:rPr>
        <w:t>ქვეპროგრამის ფარგლებში ფინანსდება მოსწავლე-ახალგაზრდობის სახლი,</w:t>
      </w:r>
      <w:r>
        <w:rPr>
          <w:rFonts w:ascii="Sylfaen" w:hAnsi="Sylfaen" w:cs="Sylfaen"/>
          <w:iCs/>
          <w:sz w:val="16"/>
          <w:szCs w:val="16"/>
          <w:lang w:val="ka-GE"/>
        </w:rPr>
        <w:t xml:space="preserve"> სადაც </w:t>
      </w:r>
      <w:r w:rsidRPr="00312B88">
        <w:rPr>
          <w:rFonts w:ascii="Sylfaen" w:hAnsi="Sylfaen" w:cs="Sylfaen"/>
          <w:iCs/>
          <w:sz w:val="16"/>
          <w:szCs w:val="16"/>
          <w:lang w:val="ka-GE"/>
        </w:rPr>
        <w:t>ბავშვები ეუფლებიან ფოლკლორს, ხალხურ საკრავებზე დაკვრის ხელოვნებას, საესტრადო სიმღერების შესწავლას, სასცენო ხელოვნებას, მხატრვულ კითხვას, საქართველოს ისტორიის შესწავლას, ჭადრაკის, ანა-ბანას, კომპიუტერულ ტექნოლოგიებ</w:t>
      </w:r>
      <w:r>
        <w:rPr>
          <w:rFonts w:ascii="Sylfaen" w:hAnsi="Sylfaen" w:cs="Sylfaen"/>
          <w:iCs/>
          <w:sz w:val="16"/>
          <w:szCs w:val="16"/>
          <w:lang w:val="ka-GE"/>
        </w:rPr>
        <w:t>ს და საგნობრივი წრეებში (</w:t>
      </w:r>
      <w:r w:rsidRPr="00312B88">
        <w:rPr>
          <w:rFonts w:ascii="Sylfaen" w:hAnsi="Sylfaen" w:cs="Sylfaen"/>
          <w:iCs/>
          <w:sz w:val="16"/>
          <w:szCs w:val="16"/>
          <w:lang w:val="ka-GE"/>
        </w:rPr>
        <w:t>მათემატიკა) ცოდნის გაღრმავებას.</w:t>
      </w:r>
      <w:r>
        <w:rPr>
          <w:rFonts w:ascii="Sylfaen" w:hAnsi="Sylfaen" w:cs="Sylfaen"/>
          <w:iCs/>
          <w:sz w:val="16"/>
          <w:szCs w:val="16"/>
          <w:lang w:val="ka-GE"/>
        </w:rPr>
        <w:t xml:space="preserve"> ასევე პროგრამის ფარგლებში მოხდება </w:t>
      </w:r>
      <w:r w:rsidRPr="00984B33">
        <w:rPr>
          <w:rFonts w:ascii="Sylfaen" w:hAnsi="Sylfaen" w:cs="Sylfaen"/>
          <w:iCs/>
          <w:sz w:val="16"/>
          <w:szCs w:val="16"/>
          <w:lang w:val="ka-GE"/>
        </w:rPr>
        <w:t>ახალგაზრდული პოლიტიკის დოკუმენტის განხორციელების მხარდაჭერა</w:t>
      </w:r>
      <w:r>
        <w:rPr>
          <w:rFonts w:ascii="Sylfaen" w:hAnsi="Sylfaen" w:cs="Sylfaen"/>
          <w:iCs/>
          <w:sz w:val="16"/>
          <w:szCs w:val="16"/>
          <w:lang w:val="ka-GE"/>
        </w:rPr>
        <w:t xml:space="preserve">, </w:t>
      </w:r>
      <w:r w:rsidRPr="00984B33">
        <w:rPr>
          <w:rFonts w:ascii="Sylfaen" w:hAnsi="Sylfaen" w:cs="Sylfaen"/>
          <w:iCs/>
          <w:sz w:val="16"/>
          <w:szCs w:val="16"/>
          <w:lang w:val="ka-GE"/>
        </w:rPr>
        <w:t>რომლიც დაემხარება ახალგაზრდებს ადგილობრივი თვითმმართველობის საქმიანობის შესახებ ცნობიერების ამაღლებაში, მონაწილეობისა და გადაწყვეტილების მიღებისთვის საჭირო კომპეტენციების განვითარებაში და ადგილობრივი თვითმმართველობის საქმოანობაში მონაწ</w:t>
      </w:r>
      <w:r>
        <w:rPr>
          <w:rFonts w:ascii="Sylfaen" w:hAnsi="Sylfaen" w:cs="Sylfaen"/>
          <w:iCs/>
          <w:sz w:val="16"/>
          <w:szCs w:val="16"/>
          <w:lang w:val="ka-GE"/>
        </w:rPr>
        <w:t>ილეობის მიღებაში;</w:t>
      </w:r>
      <w:r w:rsidRPr="00984B33">
        <w:rPr>
          <w:rFonts w:ascii="Sylfaen" w:hAnsi="Sylfaen" w:cs="Sylfaen"/>
          <w:iCs/>
          <w:sz w:val="16"/>
          <w:szCs w:val="16"/>
          <w:lang w:val="ka-GE"/>
        </w:rPr>
        <w:t xml:space="preserve"> </w:t>
      </w:r>
      <w:r>
        <w:rPr>
          <w:rFonts w:ascii="Sylfaen" w:hAnsi="Sylfaen" w:cs="Sylfaen"/>
          <w:iCs/>
          <w:sz w:val="16"/>
          <w:szCs w:val="16"/>
          <w:lang w:val="ka-GE"/>
        </w:rPr>
        <w:t xml:space="preserve">ახალგაზრდების შეხვედრები თანატოლებთან და მონაწილეობის მიღება ახალგაზრდულ ღონისძიებებსა და ფორუმებში; </w:t>
      </w:r>
      <w:r w:rsidRPr="00984B33">
        <w:rPr>
          <w:rFonts w:ascii="Sylfaen" w:hAnsi="Sylfaen" w:cs="Sylfaen"/>
          <w:iCs/>
          <w:sz w:val="16"/>
          <w:szCs w:val="16"/>
          <w:lang w:val="ka-GE"/>
        </w:rPr>
        <w:t>ახალგაზრდების ჩართვა საგანამანათლებლო</w:t>
      </w:r>
      <w:r>
        <w:rPr>
          <w:rFonts w:ascii="Sylfaen" w:hAnsi="Sylfaen" w:cs="Sylfaen"/>
          <w:iCs/>
          <w:sz w:val="16"/>
          <w:szCs w:val="16"/>
          <w:lang w:val="ka-GE"/>
        </w:rPr>
        <w:t xml:space="preserve">, შემეცნებით და სპორტულ ღონისძიებებში. </w:t>
      </w:r>
    </w:p>
    <w:p w14:paraId="7E767DBE" w14:textId="77777777" w:rsidR="00523856" w:rsidRDefault="00523856" w:rsidP="00523856">
      <w:pPr>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Pr>
          <w:rFonts w:ascii="Sylfaen" w:hAnsi="Sylfaen" w:cs="Sylfaen"/>
          <w:b/>
          <w:iCs/>
          <w:sz w:val="16"/>
          <w:szCs w:val="16"/>
          <w:lang w:val="ka-GE"/>
        </w:rPr>
        <w:t xml:space="preserve"> </w:t>
      </w:r>
      <w:r w:rsidRPr="00312B88">
        <w:rPr>
          <w:rFonts w:ascii="Sylfaen" w:hAnsi="Sylfaen" w:cs="Sylfaen"/>
          <w:iCs/>
          <w:sz w:val="16"/>
          <w:szCs w:val="16"/>
          <w:lang w:val="ka-GE"/>
        </w:rPr>
        <w:t>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w:t>
      </w:r>
      <w:r>
        <w:rPr>
          <w:rFonts w:ascii="Sylfaen" w:hAnsi="Sylfaen" w:cs="Sylfaen"/>
          <w:iCs/>
          <w:sz w:val="16"/>
          <w:szCs w:val="16"/>
          <w:lang w:val="ka-GE"/>
        </w:rPr>
        <w:t xml:space="preserve">; ახალგაზრდები </w:t>
      </w:r>
      <w:r w:rsidRPr="00891C9A">
        <w:rPr>
          <w:rFonts w:ascii="Sylfaen" w:hAnsi="Sylfaen" w:cs="Sylfaen"/>
          <w:iCs/>
          <w:sz w:val="16"/>
          <w:szCs w:val="16"/>
          <w:lang w:val="ka-GE"/>
        </w:rPr>
        <w:t>იყვნენ აქტიური მოქალაქეები და მონაწილეობდნენ საზოგადოებრივი ცხოვრების ყველა სფეროში და განახორციელონ საკუთარი იდეები და ინიციატივები.</w:t>
      </w:r>
    </w:p>
    <w:p w14:paraId="22C2D7AA" w14:textId="77777777" w:rsidR="00523856" w:rsidRDefault="00523856" w:rsidP="00523856">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სახელოვნებო და შემოქმედებითი წრეებით დაკავებული ახალგაზრდების გაზრდილი რაოდენობა; საზოგადოებრივ ცხოვრებაში ჩართული ახალგაზრდების გაზრდილი რაოდენობა; </w:t>
      </w:r>
    </w:p>
    <w:p w14:paraId="0FC95017" w14:textId="77777777" w:rsidR="00523856" w:rsidRDefault="00523856" w:rsidP="00523856">
      <w:pPr>
        <w:widowControl w:val="0"/>
        <w:autoSpaceDE w:val="0"/>
        <w:autoSpaceDN w:val="0"/>
        <w:adjustRightInd w:val="0"/>
        <w:ind w:left="480"/>
        <w:rPr>
          <w:rFonts w:ascii="Sylfaen" w:hAnsi="Sylfaen" w:cs="Sylfaen"/>
          <w:b/>
          <w:bCs/>
          <w:iCs/>
          <w:color w:val="385623"/>
          <w:sz w:val="16"/>
          <w:szCs w:val="16"/>
        </w:rPr>
      </w:pPr>
    </w:p>
    <w:p w14:paraId="39124EDC" w14:textId="77777777" w:rsidR="00523856" w:rsidRPr="00341ABC" w:rsidRDefault="00523856" w:rsidP="00523856">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4.1.  </w:t>
      </w:r>
      <w:r>
        <w:rPr>
          <w:rFonts w:ascii="Sylfaen" w:hAnsi="Sylfaen" w:cs="Sylfaen"/>
          <w:b/>
          <w:bCs/>
          <w:iCs/>
          <w:color w:val="385623"/>
          <w:sz w:val="16"/>
          <w:szCs w:val="16"/>
          <w:lang w:val="ka-GE"/>
        </w:rPr>
        <w:t>ქვე</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EB0BFA">
        <w:rPr>
          <w:rFonts w:ascii="Sylfaen" w:hAnsi="Sylfaen"/>
          <w:b/>
          <w:bCs/>
          <w:sz w:val="16"/>
          <w:szCs w:val="16"/>
          <w:lang w:val="ka-GE"/>
        </w:rPr>
        <w:t xml:space="preserve"> </w:t>
      </w:r>
      <w:r w:rsidRPr="00312B88">
        <w:rPr>
          <w:rFonts w:ascii="Sylfaen" w:hAnsi="Sylfaen"/>
          <w:b/>
          <w:bCs/>
          <w:sz w:val="16"/>
          <w:szCs w:val="16"/>
          <w:lang w:val="ka-GE"/>
        </w:rPr>
        <w:t xml:space="preserve">მოსწავლე ახალგაზრდობის ღონისძიებების დაფინანსება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04 01)</w:t>
      </w:r>
    </w:p>
    <w:p w14:paraId="0E6812DC" w14:textId="77777777" w:rsidR="00523856" w:rsidRDefault="00523856" w:rsidP="00523856">
      <w:pPr>
        <w:widowControl w:val="0"/>
        <w:autoSpaceDE w:val="0"/>
        <w:autoSpaceDN w:val="0"/>
        <w:adjustRightInd w:val="0"/>
        <w:ind w:firstLine="540"/>
        <w:rPr>
          <w:rFonts w:ascii="Sylfaen" w:hAnsi="Sylfaen"/>
          <w:b/>
          <w:b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 xml:space="preserve">პროგრამის განმახორციელებელი: </w:t>
      </w:r>
      <w:r w:rsidRPr="00312B88">
        <w:rPr>
          <w:rFonts w:ascii="Sylfaen" w:hAnsi="Sylfaen"/>
          <w:b/>
          <w:bCs/>
          <w:sz w:val="16"/>
          <w:szCs w:val="16"/>
          <w:lang w:val="ka-GE"/>
        </w:rPr>
        <w:t>ა(ა)იპ - ონის მუნიციპალიტეტის მოსწავლე-ახალგაზრდობის სახლი</w:t>
      </w:r>
    </w:p>
    <w:p w14:paraId="49A83998" w14:textId="77777777" w:rsidR="00523856" w:rsidRDefault="00523856" w:rsidP="00523856">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r w:rsidRPr="00312B88">
        <w:rPr>
          <w:rFonts w:ascii="Sylfaen" w:hAnsi="Sylfaen" w:cs="Sylfaen"/>
          <w:iCs/>
          <w:sz w:val="16"/>
          <w:szCs w:val="16"/>
          <w:lang w:val="ka-GE"/>
        </w:rPr>
        <w:t>ქვეპროგრამის ფარგლებში ფინანსდება მოსწავლე-ახალგაზრდობის სახლი, სადაც მოქმედებს 9 წრე. აქედან 5 შემოქმედებითი, 3 შემეცნებითი და 1 საგნობრივი წრე.  განათლებას იღებს ონი</w:t>
      </w:r>
      <w:r>
        <w:rPr>
          <w:rFonts w:ascii="Sylfaen" w:hAnsi="Sylfaen" w:cs="Sylfaen"/>
          <w:iCs/>
          <w:sz w:val="16"/>
          <w:szCs w:val="16"/>
          <w:lang w:val="ka-GE"/>
        </w:rPr>
        <w:t>ს  მუნიციპალიტეტში მცხოვრები 134</w:t>
      </w:r>
      <w:r w:rsidRPr="00312B88">
        <w:rPr>
          <w:rFonts w:ascii="Sylfaen" w:hAnsi="Sylfaen" w:cs="Sylfaen"/>
          <w:iCs/>
          <w:sz w:val="16"/>
          <w:szCs w:val="16"/>
          <w:lang w:val="ka-GE"/>
        </w:rPr>
        <w:t xml:space="preserve"> ბავშვი. მოსწავლე ახალგაზ</w:t>
      </w:r>
      <w:r>
        <w:rPr>
          <w:rFonts w:ascii="Sylfaen" w:hAnsi="Sylfaen" w:cs="Sylfaen"/>
          <w:iCs/>
          <w:sz w:val="16"/>
          <w:szCs w:val="16"/>
          <w:lang w:val="ka-GE"/>
        </w:rPr>
        <w:t>რდობის სახლში დასაქმებულია სულ 15</w:t>
      </w:r>
      <w:r w:rsidRPr="00312B88">
        <w:rPr>
          <w:rFonts w:ascii="Sylfaen" w:hAnsi="Sylfaen" w:cs="Sylfaen"/>
          <w:iCs/>
          <w:sz w:val="16"/>
          <w:szCs w:val="16"/>
          <w:lang w:val="ka-GE"/>
        </w:rPr>
        <w:t xml:space="preserve"> თანამშრომელი. მოსწავლე ახალგაზრდობის სახლში  ბავშვები ეუფლებიან ფოლკლორს, ხალხურ საკრავებზე დაკვრის ხელოვნებას, საესტრადო სიმღერების შესწავლას, სასცენო ხელოვნებას, მხატრვულ კითხვას, საქართველოს ისტორიის შესწავლას, ჭადრაკის, ანა-ბანას, კომპიუტერულ ტექნოლოგიებ</w:t>
      </w:r>
      <w:r>
        <w:rPr>
          <w:rFonts w:ascii="Sylfaen" w:hAnsi="Sylfaen" w:cs="Sylfaen"/>
          <w:iCs/>
          <w:sz w:val="16"/>
          <w:szCs w:val="16"/>
          <w:lang w:val="ka-GE"/>
        </w:rPr>
        <w:t xml:space="preserve">ს და საგნობრივი წრეებში (მათემატიკა) ცოდნის გაღრმავებას. </w:t>
      </w:r>
      <w:r w:rsidRPr="00312B88">
        <w:rPr>
          <w:rFonts w:ascii="Sylfaen" w:hAnsi="Sylfaen" w:cs="Sylfaen"/>
          <w:b/>
          <w:iCs/>
          <w:sz w:val="16"/>
          <w:szCs w:val="16"/>
          <w:lang w:val="ka-GE"/>
        </w:rPr>
        <w:t>ქვეპროგრამის მიზანია:</w:t>
      </w:r>
      <w:r w:rsidRPr="00312B88">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  სიმღერის, ფოლკლორის, სხვადასხვა ინსტრუმენტებზე შემსწავლელი წრეების ჩამოყალიბება; კულტურული ღონისძიებების ჩატარება მუნიციპალიტეტის  ტერიტორიაზე; ფასიანი და საერო  დღესასწაულების ღონისძიებების მოწყობა; მონაწილეობის მიღება ფესტივალებში, კონკურსებში,  საქართველოს ფარგლებში.</w:t>
      </w:r>
    </w:p>
    <w:p w14:paraId="55B6547C" w14:textId="77777777" w:rsidR="00523856" w:rsidRDefault="00523856" w:rsidP="00523856">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EB0BFA">
        <w:rPr>
          <w:rFonts w:ascii="Sylfaen" w:hAnsi="Sylfaen" w:cs="Sylfaen"/>
          <w:iCs/>
          <w:sz w:val="16"/>
          <w:szCs w:val="16"/>
          <w:lang w:val="ka-GE"/>
        </w:rPr>
        <w:t>მუნიციპალიტეტში მცხოვრები ბავშვებისა და მოზარდების გაზრდილი მოთხოვნა კულტურის სხვადასხვა სფეროს მიმართ;  კულტურულ ღონისძიებებში,  კონკურსებსა და ფესტივალებში მონაწილთა გაზრდილი მაჩვენებელი; ეროვნულ ტრადიციებზე  აღზრდილი თაობა.</w:t>
      </w:r>
    </w:p>
    <w:p w14:paraId="5253F6D0" w14:textId="77777777" w:rsidR="00523856" w:rsidRDefault="00523856" w:rsidP="00523856">
      <w:pPr>
        <w:rPr>
          <w:rFonts w:ascii="Sylfaen" w:hAnsi="Sylfaen" w:cs="Sylfaen"/>
          <w:b/>
          <w:sz w:val="22"/>
          <w:szCs w:val="22"/>
        </w:rPr>
      </w:pPr>
    </w:p>
    <w:p w14:paraId="7A3061E6" w14:textId="77777777" w:rsidR="00523856" w:rsidRPr="00341ABC" w:rsidRDefault="00523856" w:rsidP="00523856">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4.2.  </w:t>
      </w:r>
      <w:r>
        <w:rPr>
          <w:rFonts w:ascii="Sylfaen" w:hAnsi="Sylfaen" w:cs="Sylfaen"/>
          <w:b/>
          <w:bCs/>
          <w:iCs/>
          <w:color w:val="385623"/>
          <w:sz w:val="16"/>
          <w:szCs w:val="16"/>
          <w:lang w:val="ka-GE"/>
        </w:rPr>
        <w:t>ქვე</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EB0BFA">
        <w:rPr>
          <w:rFonts w:ascii="Sylfaen" w:hAnsi="Sylfaen"/>
          <w:b/>
          <w:bCs/>
          <w:sz w:val="16"/>
          <w:szCs w:val="16"/>
          <w:lang w:val="ka-GE"/>
        </w:rPr>
        <w:t xml:space="preserve"> </w:t>
      </w:r>
      <w:r>
        <w:rPr>
          <w:rFonts w:ascii="Sylfaen" w:hAnsi="Sylfaen"/>
          <w:b/>
          <w:bCs/>
          <w:sz w:val="16"/>
          <w:szCs w:val="16"/>
          <w:lang w:val="ka-GE"/>
        </w:rPr>
        <w:t>ახალგაზრდული პოლიტიკის დოკუმენტის განხორციელების მხარდაჭერა</w:t>
      </w:r>
      <w:r w:rsidRPr="00312B88">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04 02</w:t>
      </w:r>
      <w:r w:rsidRPr="00341ABC">
        <w:rPr>
          <w:rFonts w:ascii="Sylfaen" w:hAnsi="Sylfaen"/>
          <w:b/>
          <w:bCs/>
          <w:sz w:val="16"/>
          <w:szCs w:val="16"/>
          <w:lang w:val="ka-GE"/>
        </w:rPr>
        <w:t>)</w:t>
      </w:r>
    </w:p>
    <w:p w14:paraId="2D28BAAE" w14:textId="77777777" w:rsidR="00523856" w:rsidRDefault="00523856" w:rsidP="00523856">
      <w:pPr>
        <w:widowControl w:val="0"/>
        <w:autoSpaceDE w:val="0"/>
        <w:autoSpaceDN w:val="0"/>
        <w:adjustRightInd w:val="0"/>
        <w:ind w:firstLine="540"/>
        <w:rPr>
          <w:rFonts w:ascii="Sylfaen" w:hAnsi="Sylfaen"/>
          <w:b/>
          <w:b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 xml:space="preserve">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0E8E5E16" w14:textId="77777777" w:rsidR="00523856" w:rsidRPr="00567A39" w:rsidRDefault="00523856" w:rsidP="00523856">
      <w:pPr>
        <w:jc w:val="both"/>
        <w:rPr>
          <w:rFonts w:ascii="Sylfaen" w:hAnsi="Sylfaen" w:cs="Sylfaen"/>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r w:rsidRPr="00567A39">
        <w:rPr>
          <w:rFonts w:ascii="Sylfaen" w:hAnsi="Sylfaen" w:cs="Sylfaen"/>
          <w:iCs/>
          <w:sz w:val="16"/>
          <w:szCs w:val="16"/>
          <w:lang w:val="ka-GE"/>
        </w:rPr>
        <w:t>ადგილობრივი ახალგაზრდული პოლიტიკის ეფექტიანად განხორციელებისთვის და სტრატეგიაში გაწერილი მიზნების მიღწევისთვის ონის მუნიციპალიტეტში განხორციელდება შემდეგი ღონისძიებები:</w:t>
      </w:r>
      <w:r>
        <w:rPr>
          <w:rFonts w:ascii="Sylfaen" w:hAnsi="Sylfaen" w:cs="Sylfaen"/>
          <w:iCs/>
          <w:sz w:val="16"/>
          <w:szCs w:val="16"/>
          <w:lang w:val="ka-GE"/>
        </w:rPr>
        <w:t xml:space="preserve"> </w:t>
      </w:r>
      <w:r w:rsidRPr="00567A39">
        <w:rPr>
          <w:rFonts w:ascii="Sylfaen" w:hAnsi="Sylfaen" w:cs="Sylfaen"/>
          <w:iCs/>
          <w:sz w:val="16"/>
          <w:szCs w:val="16"/>
          <w:lang w:val="ka-GE"/>
        </w:rPr>
        <w:t>საგანმანათლებლო მინიმუმ 3</w:t>
      </w:r>
      <w:r>
        <w:rPr>
          <w:rFonts w:ascii="Sylfaen" w:hAnsi="Sylfaen" w:cs="Sylfaen"/>
          <w:iCs/>
          <w:sz w:val="16"/>
          <w:szCs w:val="16"/>
          <w:lang w:val="ka-GE"/>
        </w:rPr>
        <w:t xml:space="preserve"> პროგრამის</w:t>
      </w:r>
      <w:r w:rsidRPr="00567A39">
        <w:rPr>
          <w:rFonts w:ascii="Sylfaen" w:hAnsi="Sylfaen" w:cs="Sylfaen"/>
          <w:iCs/>
          <w:sz w:val="16"/>
          <w:szCs w:val="16"/>
          <w:lang w:val="ka-GE"/>
        </w:rPr>
        <w:t xml:space="preserve"> მხარდაჭერა, რომ</w:t>
      </w:r>
      <w:r>
        <w:rPr>
          <w:rFonts w:ascii="Sylfaen" w:hAnsi="Sylfaen" w:cs="Sylfaen"/>
          <w:iCs/>
          <w:sz w:val="16"/>
          <w:szCs w:val="16"/>
          <w:lang w:val="ka-GE"/>
        </w:rPr>
        <w:t>ე</w:t>
      </w:r>
      <w:r w:rsidRPr="00567A39">
        <w:rPr>
          <w:rFonts w:ascii="Sylfaen" w:hAnsi="Sylfaen" w:cs="Sylfaen"/>
          <w:iCs/>
          <w:sz w:val="16"/>
          <w:szCs w:val="16"/>
          <w:lang w:val="ka-GE"/>
        </w:rPr>
        <w:t>ლიც დაემხარება ახალგაზრდებს ადგილობრივი თვითმმართველობის საქმიანობის შესახებ ცნობიერების ამაღლებაში, მონაწილეობისა და გადაწყვეტილების მიღების</w:t>
      </w:r>
      <w:r>
        <w:rPr>
          <w:rFonts w:ascii="Sylfaen" w:hAnsi="Sylfaen" w:cs="Sylfaen"/>
          <w:iCs/>
          <w:sz w:val="16"/>
          <w:szCs w:val="16"/>
          <w:lang w:val="ka-GE"/>
        </w:rPr>
        <w:t>ა</w:t>
      </w:r>
      <w:r w:rsidRPr="00567A39">
        <w:rPr>
          <w:rFonts w:ascii="Sylfaen" w:hAnsi="Sylfaen" w:cs="Sylfaen"/>
          <w:iCs/>
          <w:sz w:val="16"/>
          <w:szCs w:val="16"/>
          <w:lang w:val="ka-GE"/>
        </w:rPr>
        <w:t xml:space="preserve">თვის საჭირო კომპეტენციების განვითარებაში </w:t>
      </w:r>
      <w:r>
        <w:rPr>
          <w:rFonts w:ascii="Sylfaen" w:hAnsi="Sylfaen" w:cs="Sylfaen"/>
          <w:iCs/>
          <w:sz w:val="16"/>
          <w:szCs w:val="16"/>
          <w:lang w:val="ka-GE"/>
        </w:rPr>
        <w:t xml:space="preserve">რისთვისაც ჩატარდება საგანმანათლებლო ტრენინგები და მომნაწილეობას მიიღებს </w:t>
      </w:r>
      <w:r>
        <w:rPr>
          <w:rFonts w:ascii="Sylfaen" w:hAnsi="Sylfaen" w:cs="Sylfaen"/>
          <w:iCs/>
          <w:color w:val="7030A0"/>
          <w:sz w:val="16"/>
          <w:szCs w:val="16"/>
          <w:lang w:val="ka-GE"/>
        </w:rPr>
        <w:t>40 ახალგაზრდა</w:t>
      </w:r>
      <w:r w:rsidRPr="00C41B0A">
        <w:rPr>
          <w:rFonts w:ascii="Sylfaen" w:hAnsi="Sylfaen" w:cs="Sylfaen"/>
          <w:iCs/>
          <w:color w:val="7030A0"/>
          <w:sz w:val="16"/>
          <w:szCs w:val="16"/>
          <w:lang w:val="ka-GE"/>
        </w:rPr>
        <w:t xml:space="preserve"> მათ შორის 25 გოგო დ</w:t>
      </w:r>
      <w:r>
        <w:rPr>
          <w:rFonts w:ascii="Sylfaen" w:hAnsi="Sylfaen" w:cs="Sylfaen"/>
          <w:iCs/>
          <w:color w:val="7030A0"/>
          <w:sz w:val="16"/>
          <w:szCs w:val="16"/>
          <w:lang w:val="ka-GE"/>
        </w:rPr>
        <w:t xml:space="preserve">ა 15 ბიჭი; </w:t>
      </w:r>
      <w:r w:rsidRPr="00567A39">
        <w:rPr>
          <w:rFonts w:ascii="Sylfaen" w:hAnsi="Sylfaen" w:cs="Sylfaen"/>
          <w:iCs/>
          <w:sz w:val="16"/>
          <w:szCs w:val="16"/>
          <w:lang w:val="ka-GE"/>
        </w:rPr>
        <w:t xml:space="preserve">ახალგაზრდების ჩართვა სოციალურ-საგანმანათლებლო პროექტებში მონაწილეობის </w:t>
      </w:r>
      <w:r>
        <w:rPr>
          <w:rFonts w:ascii="Sylfaen" w:hAnsi="Sylfaen" w:cs="Sylfaen"/>
          <w:iCs/>
          <w:sz w:val="16"/>
          <w:szCs w:val="16"/>
          <w:lang w:val="ka-GE"/>
        </w:rPr>
        <w:t xml:space="preserve">მიზნით;  </w:t>
      </w:r>
      <w:r w:rsidRPr="00567A39">
        <w:rPr>
          <w:rFonts w:ascii="Sylfaen" w:hAnsi="Sylfaen" w:cs="Sylfaen"/>
          <w:iCs/>
          <w:sz w:val="16"/>
          <w:szCs w:val="16"/>
          <w:lang w:val="ka-GE"/>
        </w:rPr>
        <w:t>ქვეყნის მასშტაბით მერის ახალგაზრდული მრჩეველთა საბჭოს წევრების ტრანსპორტირება საბჭოს შეხვედრებზე და მათი გადაადგილება სხვადასხვა სოფელში წლის განმავლობაში ახალგაზრდებთან შესახვედრად, ასევე ქვეყნის მასშტაბით დაგეგმილ ფორუმებში მონაწილეობას, რომლებიც განკუთვნილი იქნება ახალგაზრდული საბჭოების</w:t>
      </w:r>
      <w:r>
        <w:rPr>
          <w:rFonts w:ascii="Sylfaen" w:hAnsi="Sylfaen" w:cs="Sylfaen"/>
          <w:iCs/>
          <w:sz w:val="16"/>
          <w:szCs w:val="16"/>
          <w:lang w:val="ka-GE"/>
        </w:rPr>
        <w:t>ა</w:t>
      </w:r>
      <w:r w:rsidRPr="00567A39">
        <w:rPr>
          <w:rFonts w:ascii="Sylfaen" w:hAnsi="Sylfaen" w:cs="Sylfaen"/>
          <w:iCs/>
          <w:sz w:val="16"/>
          <w:szCs w:val="16"/>
          <w:lang w:val="ka-GE"/>
        </w:rPr>
        <w:t>თვის</w:t>
      </w:r>
      <w:r>
        <w:rPr>
          <w:rFonts w:ascii="Sylfaen" w:hAnsi="Sylfaen" w:cs="Sylfaen"/>
          <w:iCs/>
          <w:sz w:val="16"/>
          <w:szCs w:val="16"/>
          <w:lang w:val="ka-GE"/>
        </w:rPr>
        <w:t xml:space="preserve">, </w:t>
      </w:r>
      <w:r>
        <w:rPr>
          <w:rFonts w:ascii="Sylfaen" w:hAnsi="Sylfaen" w:cs="Sylfaen"/>
          <w:iCs/>
          <w:color w:val="7030A0"/>
          <w:sz w:val="16"/>
          <w:szCs w:val="16"/>
          <w:lang w:val="ka-GE"/>
        </w:rPr>
        <w:t xml:space="preserve">რომელის </w:t>
      </w:r>
      <w:r w:rsidRPr="00C30B2A">
        <w:rPr>
          <w:rFonts w:ascii="Sylfaen" w:hAnsi="Sylfaen" w:cs="Sylfaen"/>
          <w:iCs/>
          <w:color w:val="7030A0"/>
          <w:sz w:val="16"/>
          <w:szCs w:val="16"/>
          <w:lang w:val="ka-GE"/>
        </w:rPr>
        <w:t>შემადგენლობაში იქნება 8 გოგო და 2 ბიჭი</w:t>
      </w:r>
      <w:r>
        <w:rPr>
          <w:rFonts w:ascii="Sylfaen" w:hAnsi="Sylfaen" w:cs="Sylfaen"/>
          <w:iCs/>
          <w:sz w:val="16"/>
          <w:szCs w:val="16"/>
          <w:lang w:val="ka-GE"/>
        </w:rPr>
        <w:t xml:space="preserve">; </w:t>
      </w:r>
      <w:r w:rsidRPr="00567A39">
        <w:rPr>
          <w:rFonts w:ascii="Sylfaen" w:hAnsi="Sylfaen" w:cs="Sylfaen"/>
          <w:iCs/>
          <w:sz w:val="16"/>
          <w:szCs w:val="16"/>
          <w:lang w:val="ka-GE"/>
        </w:rPr>
        <w:t>მასობრივი სპორტის პოპულარიზაციის მიზნით</w:t>
      </w:r>
      <w:r>
        <w:rPr>
          <w:rFonts w:ascii="Sylfaen" w:hAnsi="Sylfaen" w:cs="Sylfaen"/>
          <w:iCs/>
          <w:sz w:val="16"/>
          <w:szCs w:val="16"/>
          <w:lang w:val="ka-GE"/>
        </w:rPr>
        <w:t xml:space="preserve"> და</w:t>
      </w:r>
      <w:r w:rsidRPr="00567A39">
        <w:rPr>
          <w:rFonts w:ascii="Sylfaen" w:hAnsi="Sylfaen" w:cs="Sylfaen"/>
          <w:iCs/>
          <w:sz w:val="16"/>
          <w:szCs w:val="16"/>
          <w:lang w:val="ka-GE"/>
        </w:rPr>
        <w:t xml:space="preserve"> სპორტული ღონისძიებების ხელშეწყობისათვის განხორციელდება მაგიდის</w:t>
      </w:r>
      <w:r>
        <w:rPr>
          <w:rFonts w:ascii="Sylfaen" w:hAnsi="Sylfaen" w:cs="Sylfaen"/>
          <w:iCs/>
          <w:sz w:val="16"/>
          <w:szCs w:val="16"/>
          <w:lang w:val="ka-GE"/>
        </w:rPr>
        <w:t xml:space="preserve"> ტენისის სამოყვარულო ჩემპიონატი,</w:t>
      </w:r>
      <w:r w:rsidRPr="00567A39">
        <w:rPr>
          <w:rFonts w:ascii="Sylfaen" w:hAnsi="Sylfaen" w:cs="Sylfaen"/>
          <w:iCs/>
          <w:sz w:val="16"/>
          <w:szCs w:val="16"/>
          <w:lang w:val="ka-GE"/>
        </w:rPr>
        <w:t xml:space="preserve"> </w:t>
      </w:r>
      <w:r w:rsidRPr="00C41B0A">
        <w:rPr>
          <w:rFonts w:ascii="Sylfaen" w:hAnsi="Sylfaen" w:cs="Sylfaen"/>
          <w:iCs/>
          <w:color w:val="7030A0"/>
          <w:sz w:val="16"/>
          <w:szCs w:val="16"/>
          <w:lang w:val="ka-GE"/>
        </w:rPr>
        <w:t>მომანა</w:t>
      </w:r>
      <w:r>
        <w:rPr>
          <w:rFonts w:ascii="Sylfaen" w:hAnsi="Sylfaen" w:cs="Sylfaen"/>
          <w:iCs/>
          <w:color w:val="7030A0"/>
          <w:sz w:val="16"/>
          <w:szCs w:val="16"/>
          <w:lang w:val="ka-GE"/>
        </w:rPr>
        <w:t>წილეთა შორის 25 ბიჭი და 5 გოგოა;</w:t>
      </w:r>
      <w:r w:rsidRPr="00C41B0A">
        <w:rPr>
          <w:rFonts w:ascii="Sylfaen" w:hAnsi="Sylfaen" w:cs="Sylfaen"/>
          <w:iCs/>
          <w:sz w:val="16"/>
          <w:szCs w:val="16"/>
          <w:lang w:val="ka-GE"/>
        </w:rPr>
        <w:t xml:space="preserve"> </w:t>
      </w:r>
      <w:r w:rsidRPr="00567A39">
        <w:rPr>
          <w:rFonts w:ascii="Sylfaen" w:hAnsi="Sylfaen" w:cs="Sylfaen"/>
          <w:iCs/>
          <w:sz w:val="16"/>
          <w:szCs w:val="16"/>
          <w:lang w:val="ka-GE"/>
        </w:rPr>
        <w:t>მუნიციპალიტეტში მოეწყობა ღია-კინოთეატრის კონსტრუქცია</w:t>
      </w:r>
      <w:r>
        <w:rPr>
          <w:rFonts w:ascii="Sylfaen" w:hAnsi="Sylfaen" w:cs="Sylfaen"/>
          <w:iCs/>
          <w:sz w:val="16"/>
          <w:szCs w:val="16"/>
          <w:lang w:val="ka-GE"/>
        </w:rPr>
        <w:t>,</w:t>
      </w:r>
      <w:r w:rsidRPr="00567A39">
        <w:rPr>
          <w:rFonts w:ascii="Sylfaen" w:hAnsi="Sylfaen" w:cs="Sylfaen"/>
          <w:iCs/>
          <w:sz w:val="16"/>
          <w:szCs w:val="16"/>
          <w:lang w:val="ka-GE"/>
        </w:rPr>
        <w:t xml:space="preserve"> აღნიშნული ახალგაზრდული </w:t>
      </w:r>
      <w:r w:rsidRPr="00567A39">
        <w:rPr>
          <w:rFonts w:ascii="Sylfaen" w:hAnsi="Sylfaen" w:cs="Sylfaen"/>
          <w:iCs/>
          <w:sz w:val="16"/>
          <w:szCs w:val="16"/>
          <w:lang w:val="ka-GE"/>
        </w:rPr>
        <w:lastRenderedPageBreak/>
        <w:t xml:space="preserve">სივრცე ფუნქციურად </w:t>
      </w:r>
      <w:r>
        <w:rPr>
          <w:rFonts w:ascii="Sylfaen" w:hAnsi="Sylfaen" w:cs="Sylfaen"/>
          <w:iCs/>
          <w:sz w:val="16"/>
          <w:szCs w:val="16"/>
          <w:lang w:val="ka-GE"/>
        </w:rPr>
        <w:t>დაიტვირთება</w:t>
      </w:r>
      <w:r w:rsidRPr="00567A39">
        <w:rPr>
          <w:rFonts w:ascii="Sylfaen" w:hAnsi="Sylfaen" w:cs="Sylfaen"/>
          <w:iCs/>
          <w:sz w:val="16"/>
          <w:szCs w:val="16"/>
          <w:lang w:val="ka-GE"/>
        </w:rPr>
        <w:t xml:space="preserve"> სხვა ღონისძიებებთან ერთად </w:t>
      </w:r>
      <w:r>
        <w:rPr>
          <w:rFonts w:ascii="Sylfaen" w:hAnsi="Sylfaen" w:cs="Sylfaen"/>
          <w:iCs/>
          <w:sz w:val="16"/>
          <w:szCs w:val="16"/>
          <w:lang w:val="ka-GE"/>
        </w:rPr>
        <w:t xml:space="preserve">და მოეწყობა მინიმუმ 15 კინოჩვენება; </w:t>
      </w:r>
      <w:r w:rsidRPr="00567A39">
        <w:rPr>
          <w:rFonts w:ascii="Sylfaen" w:hAnsi="Sylfaen" w:cs="Sylfaen"/>
          <w:iCs/>
          <w:sz w:val="16"/>
          <w:szCs w:val="16"/>
          <w:lang w:val="ka-GE"/>
        </w:rPr>
        <w:t xml:space="preserve">ქვეპროგრამის ფარგლებში მოხდება ონის მუნიციპალიტეტის სკოლის მოსწავლეებში ინტელექტუალური თამაშის „რა? სად? როდის?“ ჩატარება. თამაშის თემატიკა იქნება თვითმმართველობა. </w:t>
      </w:r>
    </w:p>
    <w:p w14:paraId="06BC204D" w14:textId="77777777" w:rsidR="00523856" w:rsidRPr="00567A39" w:rsidRDefault="00523856" w:rsidP="00523856">
      <w:pPr>
        <w:jc w:val="both"/>
        <w:rPr>
          <w:rFonts w:ascii="Sylfaen" w:hAnsi="Sylfaen" w:cs="Sylfaen"/>
          <w:iCs/>
          <w:sz w:val="16"/>
          <w:szCs w:val="16"/>
          <w:lang w:val="ka-GE"/>
        </w:rPr>
      </w:pPr>
      <w:r w:rsidRPr="00312B88">
        <w:rPr>
          <w:rFonts w:ascii="Sylfaen" w:hAnsi="Sylfaen" w:cs="Sylfaen"/>
          <w:b/>
          <w:iCs/>
          <w:sz w:val="16"/>
          <w:szCs w:val="16"/>
          <w:lang w:val="ka-GE"/>
        </w:rPr>
        <w:t>ქვეპროგრამის მიზანია:</w:t>
      </w:r>
      <w:r w:rsidRPr="00312B88">
        <w:rPr>
          <w:rFonts w:ascii="Sylfaen" w:hAnsi="Sylfaen" w:cs="Sylfaen"/>
          <w:iCs/>
          <w:sz w:val="16"/>
          <w:szCs w:val="16"/>
          <w:lang w:val="ka-GE"/>
        </w:rPr>
        <w:t xml:space="preserve"> </w:t>
      </w:r>
      <w:r w:rsidRPr="00567A39">
        <w:rPr>
          <w:rFonts w:ascii="Sylfaen" w:hAnsi="Sylfaen" w:cs="Sylfaen"/>
          <w:iCs/>
          <w:sz w:val="16"/>
          <w:szCs w:val="16"/>
          <w:lang w:val="ka-GE"/>
        </w:rPr>
        <w:t>პროგრამა ითვალისწინებს ისეთი ეკოსისტემის ჩამოყალიბების მხარდაჭერას, რომელიც ხელს უწყობს ახალგაზრდების ადამიანური და სოციალური კაპიტალის განვითარებას და სადაც ახალგაზრდებს აქვთ შესაძლებლობა, იყვნენ აქტიური მოქალაქეები და მონაწილეობდნენ საზოგადოებრივი ცხოვრების ყველა სფეროში და განახორციელონ საკუთარი იდეები და ინიციატივები.</w:t>
      </w:r>
    </w:p>
    <w:p w14:paraId="34A48E69" w14:textId="1414659A" w:rsidR="00523856" w:rsidRPr="00523856" w:rsidRDefault="00523856" w:rsidP="00523856">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საზოგადოებრივ ცხოვრებაში ჩართული ახალგაზრდების გაზრდილი რაოდენობა; მომავლი პროფესიის არჩევისა და დასაქმების მეტი შესაძლებლობა; ახალგაზრდებში ჯანსაღი ცხოვრების წესის პოპულარიზაცია ცნობიერების ამაღლება და კრიტიკული აზროვნების განვითარება.</w:t>
      </w:r>
    </w:p>
    <w:p w14:paraId="075A3A47" w14:textId="0EBCFCEE" w:rsidR="00BF0164" w:rsidRDefault="00BF0164" w:rsidP="000A53CB">
      <w:pPr>
        <w:pStyle w:val="NoSpacing"/>
      </w:pPr>
    </w:p>
    <w:p w14:paraId="0BA13227" w14:textId="77777777" w:rsidR="00A16667" w:rsidRPr="00633755" w:rsidRDefault="00A16667" w:rsidP="00A16667">
      <w:pPr>
        <w:ind w:right="283" w:firstLine="708"/>
        <w:rPr>
          <w:rFonts w:ascii="Sylfaen" w:hAnsi="Sylfaen" w:cs="Sylfaen"/>
          <w:b/>
          <w:sz w:val="20"/>
          <w:szCs w:val="20"/>
          <w:lang w:val="ka-GE"/>
        </w:rPr>
      </w:pPr>
      <w:r w:rsidRPr="00633755">
        <w:rPr>
          <w:rFonts w:ascii="Sylfaen" w:hAnsi="Sylfaen" w:cs="Sylfaen"/>
          <w:b/>
          <w:sz w:val="20"/>
          <w:szCs w:val="20"/>
          <w:lang w:val="ka-GE"/>
        </w:rPr>
        <w:t xml:space="preserve">5. </w:t>
      </w:r>
      <w:r w:rsidRPr="00633755">
        <w:rPr>
          <w:rFonts w:ascii="Sylfaen" w:hAnsi="Sylfaen" w:cs="Sylfaen"/>
          <w:b/>
          <w:bCs/>
          <w:sz w:val="20"/>
          <w:szCs w:val="20"/>
        </w:rPr>
        <w:t>ჯანმრთელობის</w:t>
      </w:r>
      <w:r w:rsidRPr="00633755">
        <w:rPr>
          <w:rFonts w:ascii="Arial CYR" w:hAnsi="Arial CYR" w:cs="Arial CYR"/>
          <w:b/>
          <w:bCs/>
          <w:sz w:val="20"/>
          <w:szCs w:val="20"/>
        </w:rPr>
        <w:t xml:space="preserve"> </w:t>
      </w:r>
      <w:r w:rsidRPr="00633755">
        <w:rPr>
          <w:rFonts w:ascii="Sylfaen" w:hAnsi="Sylfaen" w:cs="Sylfaen"/>
          <w:b/>
          <w:bCs/>
          <w:sz w:val="20"/>
          <w:szCs w:val="20"/>
        </w:rPr>
        <w:t>დაცვა</w:t>
      </w:r>
      <w:r w:rsidRPr="00633755">
        <w:rPr>
          <w:rFonts w:ascii="Arial CYR" w:hAnsi="Arial CYR" w:cs="Arial CYR"/>
          <w:b/>
          <w:bCs/>
          <w:sz w:val="20"/>
          <w:szCs w:val="20"/>
        </w:rPr>
        <w:t xml:space="preserve"> </w:t>
      </w:r>
      <w:r w:rsidRPr="00633755">
        <w:rPr>
          <w:rFonts w:ascii="Sylfaen" w:hAnsi="Sylfaen" w:cs="Sylfaen"/>
          <w:b/>
          <w:bCs/>
          <w:sz w:val="20"/>
          <w:szCs w:val="20"/>
        </w:rPr>
        <w:t>და</w:t>
      </w:r>
      <w:r w:rsidRPr="00633755">
        <w:rPr>
          <w:rFonts w:ascii="Arial CYR" w:hAnsi="Arial CYR" w:cs="Arial CYR"/>
          <w:b/>
          <w:bCs/>
          <w:sz w:val="20"/>
          <w:szCs w:val="20"/>
        </w:rPr>
        <w:t xml:space="preserve"> </w:t>
      </w:r>
      <w:r w:rsidRPr="00633755">
        <w:rPr>
          <w:rFonts w:ascii="Sylfaen" w:hAnsi="Sylfaen" w:cs="Sylfaen"/>
          <w:b/>
          <w:bCs/>
          <w:sz w:val="20"/>
          <w:szCs w:val="20"/>
        </w:rPr>
        <w:t>სოციალური</w:t>
      </w:r>
      <w:r w:rsidRPr="00633755">
        <w:rPr>
          <w:rFonts w:ascii="Arial CYR" w:hAnsi="Arial CYR" w:cs="Arial CYR"/>
          <w:b/>
          <w:bCs/>
          <w:sz w:val="20"/>
          <w:szCs w:val="20"/>
        </w:rPr>
        <w:t xml:space="preserve"> </w:t>
      </w:r>
      <w:r w:rsidRPr="00633755">
        <w:rPr>
          <w:rFonts w:ascii="Sylfaen" w:hAnsi="Sylfaen" w:cs="Sylfaen"/>
          <w:b/>
          <w:bCs/>
          <w:sz w:val="20"/>
          <w:szCs w:val="20"/>
        </w:rPr>
        <w:t>უზრუნველყოფა</w:t>
      </w:r>
      <w:r w:rsidRPr="00633755">
        <w:rPr>
          <w:rFonts w:ascii="Sylfaen" w:hAnsi="Sylfaen" w:cs="Sylfaen"/>
          <w:b/>
          <w:bCs/>
          <w:sz w:val="20"/>
          <w:szCs w:val="20"/>
          <w:lang w:val="ka-GE"/>
        </w:rPr>
        <w:t xml:space="preserve"> (პროგრამული კოდი 06 00)</w:t>
      </w:r>
    </w:p>
    <w:p w14:paraId="420DBD36" w14:textId="35CA00B2" w:rsidR="00A16667" w:rsidRPr="00633755" w:rsidRDefault="00A16667" w:rsidP="00A16667">
      <w:pPr>
        <w:ind w:right="283" w:firstLine="708"/>
        <w:jc w:val="both"/>
        <w:rPr>
          <w:rFonts w:ascii="Sylfaen" w:hAnsi="Sylfaen" w:cs="Sylfaen"/>
          <w:sz w:val="20"/>
          <w:szCs w:val="20"/>
          <w:lang w:val="ka-GE"/>
        </w:rPr>
      </w:pPr>
      <w:r w:rsidRPr="00633755">
        <w:rPr>
          <w:rFonts w:ascii="Sylfaen" w:hAnsi="Sylfaen" w:cs="Sylfaen"/>
          <w:bCs/>
          <w:sz w:val="20"/>
          <w:szCs w:val="20"/>
        </w:rPr>
        <w:t>ჯანმრთელობის</w:t>
      </w:r>
      <w:r w:rsidRPr="00633755">
        <w:rPr>
          <w:rFonts w:ascii="Arial CYR" w:hAnsi="Arial CYR" w:cs="Arial CYR"/>
          <w:bCs/>
          <w:sz w:val="20"/>
          <w:szCs w:val="20"/>
        </w:rPr>
        <w:t xml:space="preserve"> </w:t>
      </w:r>
      <w:r w:rsidRPr="00633755">
        <w:rPr>
          <w:rFonts w:ascii="Sylfaen" w:hAnsi="Sylfaen" w:cs="Sylfaen"/>
          <w:bCs/>
          <w:sz w:val="20"/>
          <w:szCs w:val="20"/>
        </w:rPr>
        <w:t>დაცვა</w:t>
      </w:r>
      <w:r w:rsidRPr="00633755">
        <w:rPr>
          <w:rFonts w:ascii="Arial CYR" w:hAnsi="Arial CYR" w:cs="Arial CYR"/>
          <w:bCs/>
          <w:sz w:val="20"/>
          <w:szCs w:val="20"/>
        </w:rPr>
        <w:t xml:space="preserve"> </w:t>
      </w:r>
      <w:r w:rsidRPr="00633755">
        <w:rPr>
          <w:rFonts w:ascii="Sylfaen" w:hAnsi="Sylfaen" w:cs="Sylfaen"/>
          <w:bCs/>
          <w:sz w:val="20"/>
          <w:szCs w:val="20"/>
        </w:rPr>
        <w:t>და</w:t>
      </w:r>
      <w:r w:rsidRPr="00633755">
        <w:rPr>
          <w:rFonts w:ascii="Arial CYR" w:hAnsi="Arial CYR" w:cs="Arial CYR"/>
          <w:bCs/>
          <w:sz w:val="20"/>
          <w:szCs w:val="20"/>
        </w:rPr>
        <w:t xml:space="preserve"> </w:t>
      </w:r>
      <w:r w:rsidRPr="00633755">
        <w:rPr>
          <w:rFonts w:ascii="Sylfaen" w:hAnsi="Sylfaen" w:cs="Sylfaen"/>
          <w:bCs/>
          <w:sz w:val="20"/>
          <w:szCs w:val="20"/>
        </w:rPr>
        <w:t>სოციალური</w:t>
      </w:r>
      <w:r w:rsidRPr="00633755">
        <w:rPr>
          <w:rFonts w:ascii="Arial CYR" w:hAnsi="Arial CYR" w:cs="Arial CYR"/>
          <w:bCs/>
          <w:sz w:val="20"/>
          <w:szCs w:val="20"/>
        </w:rPr>
        <w:t xml:space="preserve"> </w:t>
      </w:r>
      <w:r w:rsidRPr="00633755">
        <w:rPr>
          <w:rFonts w:ascii="Sylfaen" w:hAnsi="Sylfaen" w:cs="Sylfaen"/>
          <w:bCs/>
          <w:sz w:val="20"/>
          <w:szCs w:val="20"/>
        </w:rPr>
        <w:t>უზრუნველყოფ</w:t>
      </w:r>
      <w:r w:rsidRPr="00633755">
        <w:rPr>
          <w:rFonts w:ascii="Sylfaen" w:hAnsi="Sylfaen" w:cs="Sylfaen"/>
          <w:bCs/>
          <w:sz w:val="20"/>
          <w:szCs w:val="20"/>
          <w:lang w:val="ka-GE"/>
        </w:rPr>
        <w:t>ის</w:t>
      </w:r>
      <w:r w:rsidRPr="00633755">
        <w:rPr>
          <w:rFonts w:ascii="Sylfaen" w:hAnsi="Sylfaen" w:cs="Sylfaen"/>
          <w:sz w:val="20"/>
          <w:szCs w:val="20"/>
          <w:lang w:val="ka-GE"/>
        </w:rPr>
        <w:t xml:space="preserve"> პრიორიტეტის დაფინანსებისათვის განისაზღვროს </w:t>
      </w:r>
      <w:r w:rsidR="00523856">
        <w:rPr>
          <w:rFonts w:ascii="Sylfaen" w:hAnsi="Sylfaen" w:cs="Sylfaen"/>
          <w:sz w:val="20"/>
          <w:szCs w:val="20"/>
          <w:lang w:val="ka-GE"/>
        </w:rPr>
        <w:t>356</w:t>
      </w:r>
      <w:r w:rsidR="00FB5E8F" w:rsidRPr="00633755">
        <w:rPr>
          <w:rFonts w:ascii="Sylfaen" w:hAnsi="Sylfaen" w:cs="Sylfaen"/>
          <w:sz w:val="20"/>
          <w:szCs w:val="20"/>
          <w:lang w:val="ka-GE"/>
        </w:rPr>
        <w:t>.</w:t>
      </w:r>
      <w:r w:rsidR="007D2371">
        <w:rPr>
          <w:rFonts w:ascii="Sylfaen" w:hAnsi="Sylfaen" w:cs="Sylfaen"/>
          <w:sz w:val="20"/>
          <w:szCs w:val="20"/>
          <w:lang w:val="ka-GE"/>
        </w:rPr>
        <w:t>3</w:t>
      </w:r>
      <w:r w:rsidRPr="00633755">
        <w:rPr>
          <w:rFonts w:ascii="Sylfaen" w:hAnsi="Sylfaen" w:cs="Sylfaen"/>
          <w:sz w:val="20"/>
          <w:szCs w:val="20"/>
          <w:lang w:val="ka-GE"/>
        </w:rPr>
        <w:t xml:space="preserve"> ათასი ლარი. </w:t>
      </w:r>
      <w:r w:rsidRPr="00633755">
        <w:rPr>
          <w:rFonts w:ascii="Sylfaen" w:hAnsi="Sylfaen" w:cs="Sylfaen"/>
          <w:bCs/>
          <w:sz w:val="20"/>
          <w:szCs w:val="20"/>
        </w:rPr>
        <w:t>ჯანმრთელობის</w:t>
      </w:r>
      <w:r w:rsidRPr="00633755">
        <w:rPr>
          <w:rFonts w:ascii="Arial CYR" w:hAnsi="Arial CYR" w:cs="Arial CYR"/>
          <w:bCs/>
          <w:sz w:val="20"/>
          <w:szCs w:val="20"/>
        </w:rPr>
        <w:t xml:space="preserve"> </w:t>
      </w:r>
      <w:r w:rsidRPr="00633755">
        <w:rPr>
          <w:rFonts w:ascii="Sylfaen" w:hAnsi="Sylfaen" w:cs="Sylfaen"/>
          <w:bCs/>
          <w:sz w:val="20"/>
          <w:szCs w:val="20"/>
        </w:rPr>
        <w:t>დაცვა</w:t>
      </w:r>
      <w:r w:rsidRPr="00633755">
        <w:rPr>
          <w:rFonts w:ascii="Arial CYR" w:hAnsi="Arial CYR" w:cs="Arial CYR"/>
          <w:bCs/>
          <w:sz w:val="20"/>
          <w:szCs w:val="20"/>
        </w:rPr>
        <w:t xml:space="preserve"> </w:t>
      </w:r>
      <w:r w:rsidRPr="00633755">
        <w:rPr>
          <w:rFonts w:ascii="Sylfaen" w:hAnsi="Sylfaen" w:cs="Sylfaen"/>
          <w:bCs/>
          <w:sz w:val="20"/>
          <w:szCs w:val="20"/>
        </w:rPr>
        <w:t>და</w:t>
      </w:r>
      <w:r w:rsidRPr="00633755">
        <w:rPr>
          <w:rFonts w:ascii="Arial CYR" w:hAnsi="Arial CYR" w:cs="Arial CYR"/>
          <w:bCs/>
          <w:sz w:val="20"/>
          <w:szCs w:val="20"/>
        </w:rPr>
        <w:t xml:space="preserve"> </w:t>
      </w:r>
      <w:r w:rsidRPr="00633755">
        <w:rPr>
          <w:rFonts w:ascii="Sylfaen" w:hAnsi="Sylfaen" w:cs="Sylfaen"/>
          <w:bCs/>
          <w:sz w:val="20"/>
          <w:szCs w:val="20"/>
        </w:rPr>
        <w:t>სოციალური</w:t>
      </w:r>
      <w:r w:rsidRPr="00633755">
        <w:rPr>
          <w:rFonts w:ascii="Arial CYR" w:hAnsi="Arial CYR" w:cs="Arial CYR"/>
          <w:bCs/>
          <w:sz w:val="20"/>
          <w:szCs w:val="20"/>
        </w:rPr>
        <w:t xml:space="preserve"> </w:t>
      </w:r>
      <w:r w:rsidRPr="00633755">
        <w:rPr>
          <w:rFonts w:ascii="Sylfaen" w:hAnsi="Sylfaen" w:cs="Sylfaen"/>
          <w:bCs/>
          <w:sz w:val="20"/>
          <w:szCs w:val="20"/>
        </w:rPr>
        <w:t>უზრუნველყოფ</w:t>
      </w:r>
      <w:r w:rsidRPr="00633755">
        <w:rPr>
          <w:rFonts w:ascii="Sylfaen" w:hAnsi="Sylfaen" w:cs="Sylfaen"/>
          <w:bCs/>
          <w:sz w:val="20"/>
          <w:szCs w:val="20"/>
          <w:lang w:val="ka-GE"/>
        </w:rPr>
        <w:t>ის</w:t>
      </w:r>
      <w:r w:rsidRPr="00633755">
        <w:rPr>
          <w:rFonts w:ascii="Sylfaen" w:hAnsi="Sylfaen" w:cs="Sylfaen"/>
          <w:sz w:val="20"/>
          <w:szCs w:val="20"/>
          <w:lang w:val="ka-GE"/>
        </w:rPr>
        <w:t xml:space="preserve"> პიორიტეტის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რდაქციით:</w:t>
      </w:r>
    </w:p>
    <w:p w14:paraId="24209F8E" w14:textId="77777777" w:rsidR="00A16667" w:rsidRPr="002E6A64" w:rsidRDefault="00A16667" w:rsidP="00A16667">
      <w:pPr>
        <w:ind w:right="283" w:firstLine="708"/>
        <w:jc w:val="right"/>
        <w:rPr>
          <w:rFonts w:ascii="Sylfaen" w:hAnsi="Sylfaen" w:cs="Sylfaen"/>
          <w:b/>
          <w:i/>
          <w:sz w:val="16"/>
          <w:lang w:val="ka-GE"/>
        </w:rPr>
      </w:pPr>
      <w:r w:rsidRPr="002E6A64">
        <w:rPr>
          <w:rFonts w:ascii="Sylfaen" w:hAnsi="Sylfaen" w:cs="Sylfaen"/>
          <w:b/>
          <w:i/>
          <w:sz w:val="16"/>
          <w:lang w:val="ka-GE"/>
        </w:rPr>
        <w:t>ათას ლარში</w:t>
      </w:r>
    </w:p>
    <w:tbl>
      <w:tblPr>
        <w:tblW w:w="10180" w:type="dxa"/>
        <w:tblCellMar>
          <w:left w:w="0" w:type="dxa"/>
          <w:right w:w="0" w:type="dxa"/>
        </w:tblCellMar>
        <w:tblLook w:val="04A0" w:firstRow="1" w:lastRow="0" w:firstColumn="1" w:lastColumn="0" w:noHBand="0" w:noVBand="1"/>
      </w:tblPr>
      <w:tblGrid>
        <w:gridCol w:w="1260"/>
        <w:gridCol w:w="7740"/>
        <w:gridCol w:w="1180"/>
      </w:tblGrid>
      <w:tr w:rsidR="00523856" w14:paraId="22F53F52" w14:textId="77777777" w:rsidTr="008E38D1">
        <w:trPr>
          <w:trHeight w:val="407"/>
        </w:trPr>
        <w:tc>
          <w:tcPr>
            <w:tcW w:w="126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35FC91" w14:textId="77777777" w:rsidR="00523856" w:rsidRDefault="00523856">
            <w:pPr>
              <w:jc w:val="center"/>
              <w:rPr>
                <w:rFonts w:ascii="Arial CYR" w:hAnsi="Arial CYR" w:cs="Arial CYR"/>
                <w:b/>
                <w:bCs/>
                <w:sz w:val="16"/>
                <w:szCs w:val="16"/>
                <w:lang w:val="en-US" w:eastAsia="en-US"/>
              </w:rPr>
            </w:pPr>
            <w:r>
              <w:rPr>
                <w:rFonts w:ascii="Sylfaen" w:hAnsi="Sylfaen" w:cs="Sylfaen"/>
                <w:b/>
                <w:bCs/>
                <w:sz w:val="16"/>
                <w:szCs w:val="16"/>
              </w:rPr>
              <w:t>პროგრამული</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774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27150C" w14:textId="77777777" w:rsidR="00523856" w:rsidRDefault="0052385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პრიორიტეტი</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11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5F6D69" w14:textId="77777777" w:rsidR="00523856" w:rsidRDefault="00523856">
            <w:pPr>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523856" w14:paraId="762AC513" w14:textId="77777777" w:rsidTr="00523856">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8AEF1A" w14:textId="77777777" w:rsidR="00523856" w:rsidRDefault="00523856">
            <w:pPr>
              <w:jc w:val="center"/>
              <w:rPr>
                <w:rFonts w:ascii="Arial CYR" w:hAnsi="Arial CYR" w:cs="Arial CYR"/>
                <w:sz w:val="16"/>
                <w:szCs w:val="16"/>
              </w:rPr>
            </w:pPr>
            <w:r>
              <w:rPr>
                <w:rFonts w:ascii="Arial CYR" w:hAnsi="Arial CYR" w:cs="Arial CYR"/>
                <w:sz w:val="16"/>
                <w:szCs w:val="16"/>
              </w:rPr>
              <w:t xml:space="preserve"> 06 00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0388C5" w14:textId="77777777" w:rsidR="00523856" w:rsidRDefault="0052385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A2BC9D" w14:textId="77777777" w:rsidR="00523856" w:rsidRDefault="00523856">
            <w:pPr>
              <w:jc w:val="center"/>
              <w:rPr>
                <w:rFonts w:ascii="Arial CYR" w:hAnsi="Arial CYR" w:cs="Arial CYR"/>
                <w:b/>
                <w:bCs/>
                <w:sz w:val="16"/>
                <w:szCs w:val="16"/>
              </w:rPr>
            </w:pPr>
            <w:r>
              <w:rPr>
                <w:rFonts w:ascii="Arial CYR" w:hAnsi="Arial CYR" w:cs="Arial CYR"/>
                <w:b/>
                <w:bCs/>
                <w:sz w:val="16"/>
                <w:szCs w:val="16"/>
              </w:rPr>
              <w:t xml:space="preserve">            356.3   </w:t>
            </w:r>
          </w:p>
        </w:tc>
      </w:tr>
      <w:tr w:rsidR="00523856" w14:paraId="1BEFB7A7" w14:textId="77777777" w:rsidTr="00523856">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D75546" w14:textId="77777777" w:rsidR="00523856" w:rsidRDefault="00523856">
            <w:pPr>
              <w:jc w:val="center"/>
              <w:rPr>
                <w:rFonts w:ascii="Arial CYR" w:hAnsi="Arial CYR" w:cs="Arial CYR"/>
                <w:sz w:val="16"/>
                <w:szCs w:val="16"/>
              </w:rPr>
            </w:pPr>
            <w:r>
              <w:rPr>
                <w:rFonts w:ascii="Arial CYR" w:hAnsi="Arial CYR" w:cs="Arial CYR"/>
                <w:sz w:val="16"/>
                <w:szCs w:val="16"/>
              </w:rPr>
              <w:t xml:space="preserve"> 06 01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EF4383" w14:textId="77777777" w:rsidR="00523856" w:rsidRDefault="00523856">
            <w:pPr>
              <w:rPr>
                <w:rFonts w:ascii="Arial CYR" w:hAnsi="Arial CYR" w:cs="Arial CYR"/>
                <w:sz w:val="16"/>
                <w:szCs w:val="16"/>
              </w:rPr>
            </w:pP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ჯანდაცვის</w:t>
            </w:r>
            <w:r>
              <w:rPr>
                <w:rFonts w:ascii="Arial CYR" w:hAnsi="Arial CYR" w:cs="Arial CYR"/>
                <w:sz w:val="16"/>
                <w:szCs w:val="16"/>
              </w:rPr>
              <w:t xml:space="preserve"> </w:t>
            </w:r>
            <w:r>
              <w:rPr>
                <w:rFonts w:ascii="Sylfaen" w:hAnsi="Sylfaen" w:cs="Sylfaen"/>
                <w:sz w:val="16"/>
                <w:szCs w:val="16"/>
              </w:rPr>
              <w:t>მომსახურება</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FDAD57" w14:textId="77777777" w:rsidR="00523856" w:rsidRDefault="00523856">
            <w:pPr>
              <w:jc w:val="center"/>
              <w:rPr>
                <w:rFonts w:ascii="Arial CYR" w:hAnsi="Arial CYR" w:cs="Arial CYR"/>
                <w:sz w:val="16"/>
                <w:szCs w:val="16"/>
              </w:rPr>
            </w:pPr>
            <w:r>
              <w:rPr>
                <w:rFonts w:ascii="Arial CYR" w:hAnsi="Arial CYR" w:cs="Arial CYR"/>
                <w:sz w:val="16"/>
                <w:szCs w:val="16"/>
              </w:rPr>
              <w:t xml:space="preserve">              55.0   </w:t>
            </w:r>
          </w:p>
        </w:tc>
      </w:tr>
      <w:tr w:rsidR="00523856" w14:paraId="32E92E27" w14:textId="77777777" w:rsidTr="00523856">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653B5D" w14:textId="77777777" w:rsidR="00523856" w:rsidRDefault="00523856">
            <w:pPr>
              <w:jc w:val="center"/>
              <w:rPr>
                <w:rFonts w:ascii="Arial CYR" w:hAnsi="Arial CYR" w:cs="Arial CYR"/>
                <w:sz w:val="16"/>
                <w:szCs w:val="16"/>
              </w:rPr>
            </w:pPr>
            <w:r>
              <w:rPr>
                <w:rFonts w:ascii="Arial CYR" w:hAnsi="Arial CYR" w:cs="Arial CYR"/>
                <w:sz w:val="16"/>
                <w:szCs w:val="16"/>
              </w:rPr>
              <w:t xml:space="preserve"> 06 02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A33362" w14:textId="77777777" w:rsidR="00523856" w:rsidRDefault="00523856">
            <w:pPr>
              <w:rPr>
                <w:rFonts w:ascii="Arial CYR" w:hAnsi="Arial CYR" w:cs="Arial CYR"/>
                <w:sz w:val="16"/>
                <w:szCs w:val="16"/>
              </w:rPr>
            </w:pP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F6ECDB" w14:textId="77777777" w:rsidR="00523856" w:rsidRDefault="00523856">
            <w:pPr>
              <w:jc w:val="center"/>
              <w:rPr>
                <w:rFonts w:ascii="Arial CYR" w:hAnsi="Arial CYR" w:cs="Arial CYR"/>
                <w:sz w:val="16"/>
                <w:szCs w:val="16"/>
              </w:rPr>
            </w:pPr>
            <w:r>
              <w:rPr>
                <w:rFonts w:ascii="Arial CYR" w:hAnsi="Arial CYR" w:cs="Arial CYR"/>
                <w:sz w:val="16"/>
                <w:szCs w:val="16"/>
              </w:rPr>
              <w:t xml:space="preserve">            301.3   </w:t>
            </w:r>
          </w:p>
        </w:tc>
      </w:tr>
      <w:tr w:rsidR="00523856" w14:paraId="01390510" w14:textId="77777777" w:rsidTr="00523856">
        <w:trPr>
          <w:trHeight w:val="33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9C6888" w14:textId="77777777" w:rsidR="00523856" w:rsidRDefault="00523856">
            <w:pPr>
              <w:jc w:val="center"/>
              <w:rPr>
                <w:rFonts w:ascii="Arial CYR" w:hAnsi="Arial CYR" w:cs="Arial CYR"/>
                <w:sz w:val="16"/>
                <w:szCs w:val="16"/>
              </w:rPr>
            </w:pPr>
            <w:r>
              <w:rPr>
                <w:rFonts w:ascii="Arial CYR" w:hAnsi="Arial CYR" w:cs="Arial CYR"/>
                <w:sz w:val="16"/>
                <w:szCs w:val="16"/>
              </w:rPr>
              <w:t xml:space="preserve"> 06 02 01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63057F" w14:textId="77777777" w:rsidR="00523856" w:rsidRDefault="00523856">
            <w:pPr>
              <w:rPr>
                <w:rFonts w:ascii="Arial CYR" w:hAnsi="Arial CYR" w:cs="Arial CYR"/>
                <w:sz w:val="16"/>
                <w:szCs w:val="16"/>
              </w:rPr>
            </w:pPr>
            <w:r>
              <w:rPr>
                <w:rFonts w:ascii="Sylfaen" w:hAnsi="Sylfaen" w:cs="Sylfaen"/>
                <w:sz w:val="16"/>
                <w:szCs w:val="16"/>
              </w:rPr>
              <w:t>ავადმყოფთა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D695AD" w14:textId="77777777" w:rsidR="00523856" w:rsidRDefault="00523856">
            <w:pPr>
              <w:jc w:val="center"/>
              <w:rPr>
                <w:rFonts w:ascii="Arial CYR" w:hAnsi="Arial CYR" w:cs="Arial CYR"/>
                <w:sz w:val="16"/>
                <w:szCs w:val="16"/>
              </w:rPr>
            </w:pPr>
            <w:r>
              <w:rPr>
                <w:rFonts w:ascii="Arial CYR" w:hAnsi="Arial CYR" w:cs="Arial CYR"/>
                <w:sz w:val="16"/>
                <w:szCs w:val="16"/>
              </w:rPr>
              <w:t xml:space="preserve">            125.0   </w:t>
            </w:r>
          </w:p>
        </w:tc>
      </w:tr>
      <w:tr w:rsidR="00523856" w14:paraId="7B041C35" w14:textId="77777777" w:rsidTr="00523856">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83E9EB" w14:textId="77777777" w:rsidR="00523856" w:rsidRDefault="00523856">
            <w:pPr>
              <w:jc w:val="center"/>
              <w:rPr>
                <w:rFonts w:ascii="Arial CYR" w:hAnsi="Arial CYR" w:cs="Arial CYR"/>
                <w:sz w:val="16"/>
                <w:szCs w:val="16"/>
              </w:rPr>
            </w:pPr>
            <w:r>
              <w:rPr>
                <w:rFonts w:ascii="Arial CYR" w:hAnsi="Arial CYR" w:cs="Arial CYR"/>
                <w:sz w:val="16"/>
                <w:szCs w:val="16"/>
              </w:rPr>
              <w:t xml:space="preserve"> 06 02 02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B18B33" w14:textId="77777777" w:rsidR="00523856" w:rsidRDefault="00523856">
            <w:pPr>
              <w:rPr>
                <w:rFonts w:ascii="Arial CYR" w:hAnsi="Arial CYR" w:cs="Arial CYR"/>
                <w:sz w:val="16"/>
                <w:szCs w:val="16"/>
              </w:rPr>
            </w:pPr>
            <w:r>
              <w:rPr>
                <w:rFonts w:ascii="Sylfaen" w:hAnsi="Sylfaen" w:cs="Sylfaen"/>
                <w:sz w:val="16"/>
                <w:szCs w:val="16"/>
              </w:rPr>
              <w:t>შეზღუდული</w:t>
            </w:r>
            <w:r>
              <w:rPr>
                <w:rFonts w:ascii="Arial CYR" w:hAnsi="Arial CYR" w:cs="Arial CYR"/>
                <w:sz w:val="16"/>
                <w:szCs w:val="16"/>
              </w:rPr>
              <w:t xml:space="preserve"> </w:t>
            </w:r>
            <w:r>
              <w:rPr>
                <w:rFonts w:ascii="Sylfaen" w:hAnsi="Sylfaen" w:cs="Sylfaen"/>
                <w:sz w:val="16"/>
                <w:szCs w:val="16"/>
              </w:rPr>
              <w:t>შესაძლებლობის</w:t>
            </w:r>
            <w:r>
              <w:rPr>
                <w:rFonts w:ascii="Arial CYR" w:hAnsi="Arial CYR" w:cs="Arial CYR"/>
                <w:sz w:val="16"/>
                <w:szCs w:val="16"/>
              </w:rPr>
              <w:t xml:space="preserve"> </w:t>
            </w:r>
            <w:r>
              <w:rPr>
                <w:rFonts w:ascii="Sylfaen" w:hAnsi="Sylfaen" w:cs="Sylfaen"/>
                <w:sz w:val="16"/>
                <w:szCs w:val="16"/>
              </w:rPr>
              <w:t>პირთა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361D06" w14:textId="77777777" w:rsidR="00523856" w:rsidRDefault="00523856">
            <w:pPr>
              <w:jc w:val="center"/>
              <w:rPr>
                <w:rFonts w:ascii="Arial CYR" w:hAnsi="Arial CYR" w:cs="Arial CYR"/>
                <w:sz w:val="16"/>
                <w:szCs w:val="16"/>
              </w:rPr>
            </w:pPr>
            <w:r>
              <w:rPr>
                <w:rFonts w:ascii="Arial CYR" w:hAnsi="Arial CYR" w:cs="Arial CYR"/>
                <w:sz w:val="16"/>
                <w:szCs w:val="16"/>
              </w:rPr>
              <w:t xml:space="preserve">              25.2   </w:t>
            </w:r>
          </w:p>
        </w:tc>
      </w:tr>
      <w:tr w:rsidR="00523856" w14:paraId="679DD81E" w14:textId="77777777" w:rsidTr="008E38D1">
        <w:trPr>
          <w:trHeight w:val="372"/>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BB23D3" w14:textId="77777777" w:rsidR="00523856" w:rsidRDefault="00523856">
            <w:pPr>
              <w:jc w:val="center"/>
              <w:rPr>
                <w:rFonts w:ascii="Arial CYR" w:hAnsi="Arial CYR" w:cs="Arial CYR"/>
                <w:sz w:val="16"/>
                <w:szCs w:val="16"/>
              </w:rPr>
            </w:pPr>
            <w:r>
              <w:rPr>
                <w:rFonts w:ascii="Arial CYR" w:hAnsi="Arial CYR" w:cs="Arial CYR"/>
                <w:sz w:val="16"/>
                <w:szCs w:val="16"/>
              </w:rPr>
              <w:t xml:space="preserve"> 06 02 03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5A3830" w14:textId="77777777" w:rsidR="00523856" w:rsidRDefault="00523856">
            <w:pPr>
              <w:rPr>
                <w:rFonts w:ascii="Arial CYR" w:hAnsi="Arial CYR" w:cs="Arial CYR"/>
                <w:sz w:val="16"/>
                <w:szCs w:val="16"/>
              </w:rPr>
            </w:pPr>
            <w:r>
              <w:rPr>
                <w:rFonts w:ascii="Sylfaen" w:hAnsi="Sylfaen" w:cs="Sylfaen"/>
                <w:sz w:val="16"/>
                <w:szCs w:val="16"/>
              </w:rPr>
              <w:t>ობოლი</w:t>
            </w:r>
            <w:r>
              <w:rPr>
                <w:rFonts w:ascii="Arial CYR" w:hAnsi="Arial CYR" w:cs="Arial CYR"/>
                <w:sz w:val="16"/>
                <w:szCs w:val="16"/>
              </w:rPr>
              <w:t xml:space="preserve"> </w:t>
            </w:r>
            <w:r>
              <w:rPr>
                <w:rFonts w:ascii="Sylfaen" w:hAnsi="Sylfaen" w:cs="Sylfaen"/>
                <w:sz w:val="16"/>
                <w:szCs w:val="16"/>
              </w:rPr>
              <w:t>ბავშვების</w:t>
            </w:r>
            <w:r>
              <w:rPr>
                <w:rFonts w:ascii="Arial CYR" w:hAnsi="Arial CYR" w:cs="Arial CYR"/>
                <w:sz w:val="16"/>
                <w:szCs w:val="16"/>
              </w:rPr>
              <w:t xml:space="preserve">, </w:t>
            </w:r>
            <w:r>
              <w:rPr>
                <w:rFonts w:ascii="Sylfaen" w:hAnsi="Sylfaen" w:cs="Sylfaen"/>
                <w:sz w:val="16"/>
                <w:szCs w:val="16"/>
              </w:rPr>
              <w:t>მრავალშვილიანი</w:t>
            </w:r>
            <w:r>
              <w:rPr>
                <w:rFonts w:ascii="Arial CYR" w:hAnsi="Arial CYR" w:cs="Arial CYR"/>
                <w:sz w:val="16"/>
                <w:szCs w:val="16"/>
              </w:rPr>
              <w:t xml:space="preserve"> </w:t>
            </w:r>
            <w:r>
              <w:rPr>
                <w:rFonts w:ascii="Sylfaen" w:hAnsi="Sylfaen" w:cs="Sylfaen"/>
                <w:sz w:val="16"/>
                <w:szCs w:val="16"/>
              </w:rPr>
              <w:t>ოჯახებისა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ბავშვის</w:t>
            </w:r>
            <w:r>
              <w:rPr>
                <w:rFonts w:ascii="Arial CYR" w:hAnsi="Arial CYR" w:cs="Arial CYR"/>
                <w:sz w:val="16"/>
                <w:szCs w:val="16"/>
              </w:rPr>
              <w:t xml:space="preserve"> </w:t>
            </w:r>
            <w:r>
              <w:rPr>
                <w:rFonts w:ascii="Sylfaen" w:hAnsi="Sylfaen" w:cs="Sylfaen"/>
                <w:sz w:val="16"/>
                <w:szCs w:val="16"/>
              </w:rPr>
              <w:t>შეძენასთნ</w:t>
            </w:r>
            <w:r>
              <w:rPr>
                <w:rFonts w:ascii="Arial CYR" w:hAnsi="Arial CYR" w:cs="Arial CYR"/>
                <w:sz w:val="16"/>
                <w:szCs w:val="16"/>
              </w:rPr>
              <w:t xml:space="preserve"> </w:t>
            </w:r>
            <w:r>
              <w:rPr>
                <w:rFonts w:ascii="Sylfaen" w:hAnsi="Sylfaen" w:cs="Sylfaen"/>
                <w:sz w:val="16"/>
                <w:szCs w:val="16"/>
              </w:rPr>
              <w:t>დაკავშირებული</w:t>
            </w:r>
            <w:r>
              <w:rPr>
                <w:rFonts w:ascii="Arial CYR" w:hAnsi="Arial CYR" w:cs="Arial CYR"/>
                <w:sz w:val="16"/>
                <w:szCs w:val="16"/>
              </w:rPr>
              <w:t xml:space="preserve"> </w:t>
            </w:r>
            <w:r>
              <w:rPr>
                <w:rFonts w:ascii="Sylfaen" w:hAnsi="Sylfaen" w:cs="Sylfaen"/>
                <w:sz w:val="16"/>
                <w:szCs w:val="16"/>
              </w:rPr>
              <w:t>დახმარების</w:t>
            </w:r>
            <w:r>
              <w:rPr>
                <w:rFonts w:ascii="Arial CYR" w:hAnsi="Arial CYR" w:cs="Arial CYR"/>
                <w:sz w:val="16"/>
                <w:szCs w:val="16"/>
              </w:rPr>
              <w:t xml:space="preserve"> </w:t>
            </w:r>
            <w:r>
              <w:rPr>
                <w:rFonts w:ascii="Sylfaen" w:hAnsi="Sylfaen" w:cs="Sylfaen"/>
                <w:sz w:val="16"/>
                <w:szCs w:val="16"/>
              </w:rPr>
              <w:t>ღონისძიებები</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2A3771" w14:textId="77777777" w:rsidR="00523856" w:rsidRDefault="00523856">
            <w:pPr>
              <w:jc w:val="center"/>
              <w:rPr>
                <w:rFonts w:ascii="Arial CYR" w:hAnsi="Arial CYR" w:cs="Arial CYR"/>
                <w:sz w:val="16"/>
                <w:szCs w:val="16"/>
              </w:rPr>
            </w:pPr>
            <w:r>
              <w:rPr>
                <w:rFonts w:ascii="Arial CYR" w:hAnsi="Arial CYR" w:cs="Arial CYR"/>
                <w:sz w:val="16"/>
                <w:szCs w:val="16"/>
              </w:rPr>
              <w:t xml:space="preserve">              95.8   </w:t>
            </w:r>
          </w:p>
        </w:tc>
      </w:tr>
      <w:tr w:rsidR="00523856" w14:paraId="7E151D77" w14:textId="77777777" w:rsidTr="00523856">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78F095" w14:textId="77777777" w:rsidR="00523856" w:rsidRDefault="00523856">
            <w:pPr>
              <w:jc w:val="center"/>
              <w:rPr>
                <w:rFonts w:ascii="Arial CYR" w:hAnsi="Arial CYR" w:cs="Arial CYR"/>
                <w:sz w:val="16"/>
                <w:szCs w:val="16"/>
              </w:rPr>
            </w:pPr>
            <w:r>
              <w:rPr>
                <w:rFonts w:ascii="Arial CYR" w:hAnsi="Arial CYR" w:cs="Arial CYR"/>
                <w:sz w:val="16"/>
                <w:szCs w:val="16"/>
              </w:rPr>
              <w:t xml:space="preserve"> 06 02 04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B25D5F" w14:textId="77777777" w:rsidR="00523856" w:rsidRDefault="00523856">
            <w:pPr>
              <w:rPr>
                <w:rFonts w:ascii="Arial CYR" w:hAnsi="Arial CYR" w:cs="Arial CYR"/>
                <w:sz w:val="16"/>
                <w:szCs w:val="16"/>
              </w:rPr>
            </w:pPr>
            <w:r>
              <w:rPr>
                <w:rFonts w:ascii="Sylfaen" w:hAnsi="Sylfaen" w:cs="Sylfaen"/>
                <w:sz w:val="16"/>
                <w:szCs w:val="16"/>
              </w:rPr>
              <w:t>ვეტერანთა</w:t>
            </w:r>
            <w:r>
              <w:rPr>
                <w:rFonts w:ascii="Arial CYR" w:hAnsi="Arial CYR" w:cs="Arial CYR"/>
                <w:sz w:val="16"/>
                <w:szCs w:val="16"/>
              </w:rPr>
              <w:t xml:space="preserve"> </w:t>
            </w:r>
            <w:r>
              <w:rPr>
                <w:rFonts w:ascii="Sylfaen" w:hAnsi="Sylfaen" w:cs="Sylfaen"/>
                <w:sz w:val="16"/>
                <w:szCs w:val="16"/>
              </w:rPr>
              <w:t>დაკრძალვის</w:t>
            </w:r>
            <w:r>
              <w:rPr>
                <w:rFonts w:ascii="Arial CYR" w:hAnsi="Arial CYR" w:cs="Arial CYR"/>
                <w:sz w:val="16"/>
                <w:szCs w:val="16"/>
              </w:rPr>
              <w:t xml:space="preserve"> </w:t>
            </w:r>
            <w:r>
              <w:rPr>
                <w:rFonts w:ascii="Sylfaen" w:hAnsi="Sylfaen" w:cs="Sylfaen"/>
                <w:sz w:val="16"/>
                <w:szCs w:val="16"/>
              </w:rPr>
              <w:t>ხარჯი</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B4C5CD" w14:textId="77777777" w:rsidR="00523856" w:rsidRDefault="00523856">
            <w:pPr>
              <w:jc w:val="center"/>
              <w:rPr>
                <w:rFonts w:ascii="Arial CYR" w:hAnsi="Arial CYR" w:cs="Arial CYR"/>
                <w:sz w:val="16"/>
                <w:szCs w:val="16"/>
              </w:rPr>
            </w:pPr>
            <w:r>
              <w:rPr>
                <w:rFonts w:ascii="Arial CYR" w:hAnsi="Arial CYR" w:cs="Arial CYR"/>
                <w:sz w:val="16"/>
                <w:szCs w:val="16"/>
              </w:rPr>
              <w:t xml:space="preserve">                0.5   </w:t>
            </w:r>
          </w:p>
        </w:tc>
      </w:tr>
      <w:tr w:rsidR="00523856" w14:paraId="1DC9B43B" w14:textId="77777777" w:rsidTr="00523856">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184FD3" w14:textId="77777777" w:rsidR="00523856" w:rsidRDefault="00523856">
            <w:pPr>
              <w:jc w:val="center"/>
              <w:rPr>
                <w:rFonts w:ascii="Arial CYR" w:hAnsi="Arial CYR" w:cs="Arial CYR"/>
                <w:sz w:val="16"/>
                <w:szCs w:val="16"/>
              </w:rPr>
            </w:pPr>
            <w:r>
              <w:rPr>
                <w:rFonts w:ascii="Arial CYR" w:hAnsi="Arial CYR" w:cs="Arial CYR"/>
                <w:sz w:val="16"/>
                <w:szCs w:val="16"/>
              </w:rPr>
              <w:t xml:space="preserve"> 06 02 05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BB1337" w14:textId="77777777" w:rsidR="00523856" w:rsidRDefault="00523856">
            <w:pPr>
              <w:rPr>
                <w:rFonts w:ascii="Arial CYR" w:hAnsi="Arial CYR" w:cs="Arial CYR"/>
                <w:sz w:val="16"/>
                <w:szCs w:val="16"/>
              </w:rPr>
            </w:pPr>
            <w:r>
              <w:rPr>
                <w:rFonts w:ascii="Sylfaen" w:hAnsi="Sylfaen" w:cs="Sylfaen"/>
                <w:sz w:val="16"/>
                <w:szCs w:val="16"/>
              </w:rPr>
              <w:t>სტიქიური</w:t>
            </w:r>
            <w:r>
              <w:rPr>
                <w:rFonts w:ascii="Arial CYR" w:hAnsi="Arial CYR" w:cs="Arial CYR"/>
                <w:sz w:val="16"/>
                <w:szCs w:val="16"/>
              </w:rPr>
              <w:t xml:space="preserve"> </w:t>
            </w:r>
            <w:r>
              <w:rPr>
                <w:rFonts w:ascii="Sylfaen" w:hAnsi="Sylfaen" w:cs="Sylfaen"/>
                <w:sz w:val="16"/>
                <w:szCs w:val="16"/>
              </w:rPr>
              <w:t>უბედურების</w:t>
            </w:r>
            <w:r>
              <w:rPr>
                <w:rFonts w:ascii="Arial CYR" w:hAnsi="Arial CYR" w:cs="Arial CYR"/>
                <w:sz w:val="16"/>
                <w:szCs w:val="16"/>
              </w:rPr>
              <w:t xml:space="preserve"> </w:t>
            </w:r>
            <w:r>
              <w:rPr>
                <w:rFonts w:ascii="Sylfaen" w:hAnsi="Sylfaen" w:cs="Sylfaen"/>
                <w:sz w:val="16"/>
                <w:szCs w:val="16"/>
              </w:rPr>
              <w:t>შედეგად</w:t>
            </w:r>
            <w:r>
              <w:rPr>
                <w:rFonts w:ascii="Arial CYR" w:hAnsi="Arial CYR" w:cs="Arial CYR"/>
                <w:sz w:val="16"/>
                <w:szCs w:val="16"/>
              </w:rPr>
              <w:t xml:space="preserve"> </w:t>
            </w:r>
            <w:r>
              <w:rPr>
                <w:rFonts w:ascii="Sylfaen" w:hAnsi="Sylfaen" w:cs="Sylfaen"/>
                <w:sz w:val="16"/>
                <w:szCs w:val="16"/>
              </w:rPr>
              <w:t>დაზარალებული</w:t>
            </w:r>
            <w:r>
              <w:rPr>
                <w:rFonts w:ascii="Arial CYR" w:hAnsi="Arial CYR" w:cs="Arial CYR"/>
                <w:sz w:val="16"/>
                <w:szCs w:val="16"/>
              </w:rPr>
              <w:t xml:space="preserve"> </w:t>
            </w:r>
            <w:r>
              <w:rPr>
                <w:rFonts w:ascii="Sylfaen" w:hAnsi="Sylfaen" w:cs="Sylfaen"/>
                <w:sz w:val="16"/>
                <w:szCs w:val="16"/>
              </w:rPr>
              <w:t>ოჯახების</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DCFC59" w14:textId="77777777" w:rsidR="00523856" w:rsidRDefault="00523856">
            <w:pPr>
              <w:jc w:val="center"/>
              <w:rPr>
                <w:rFonts w:ascii="Arial CYR" w:hAnsi="Arial CYR" w:cs="Arial CYR"/>
                <w:sz w:val="16"/>
                <w:szCs w:val="16"/>
              </w:rPr>
            </w:pPr>
            <w:r>
              <w:rPr>
                <w:rFonts w:ascii="Arial CYR" w:hAnsi="Arial CYR" w:cs="Arial CYR"/>
                <w:sz w:val="16"/>
                <w:szCs w:val="16"/>
              </w:rPr>
              <w:t xml:space="preserve">              40.0   </w:t>
            </w:r>
          </w:p>
        </w:tc>
      </w:tr>
      <w:tr w:rsidR="00523856" w14:paraId="19A37582" w14:textId="77777777" w:rsidTr="00523856">
        <w:trPr>
          <w:trHeight w:val="48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14035D" w14:textId="77777777" w:rsidR="00523856" w:rsidRDefault="00523856">
            <w:pPr>
              <w:jc w:val="center"/>
              <w:rPr>
                <w:rFonts w:ascii="Arial CYR" w:hAnsi="Arial CYR" w:cs="Arial CYR"/>
                <w:sz w:val="16"/>
                <w:szCs w:val="16"/>
              </w:rPr>
            </w:pPr>
            <w:r>
              <w:rPr>
                <w:rFonts w:ascii="Arial CYR" w:hAnsi="Arial CYR" w:cs="Arial CYR"/>
                <w:sz w:val="16"/>
                <w:szCs w:val="16"/>
              </w:rPr>
              <w:t xml:space="preserve"> 06 02 06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D1EF03" w14:textId="77777777" w:rsidR="00523856" w:rsidRDefault="00523856">
            <w:pPr>
              <w:rPr>
                <w:rFonts w:ascii="Arial CYR" w:hAnsi="Arial CYR" w:cs="Arial CYR"/>
                <w:sz w:val="16"/>
                <w:szCs w:val="16"/>
              </w:rPr>
            </w:pPr>
            <w:r>
              <w:rPr>
                <w:rFonts w:ascii="Arial CYR" w:hAnsi="Arial CYR" w:cs="Arial CYR"/>
                <w:sz w:val="16"/>
                <w:szCs w:val="16"/>
              </w:rPr>
              <w:t xml:space="preserve">9 </w:t>
            </w:r>
            <w:r>
              <w:rPr>
                <w:rFonts w:ascii="Sylfaen" w:hAnsi="Sylfaen" w:cs="Sylfaen"/>
                <w:sz w:val="16"/>
                <w:szCs w:val="16"/>
              </w:rPr>
              <w:t>და</w:t>
            </w:r>
            <w:r>
              <w:rPr>
                <w:rFonts w:ascii="Arial CYR" w:hAnsi="Arial CYR" w:cs="Arial CYR"/>
                <w:sz w:val="16"/>
                <w:szCs w:val="16"/>
              </w:rPr>
              <w:t xml:space="preserve"> 26 </w:t>
            </w:r>
            <w:r>
              <w:rPr>
                <w:rFonts w:ascii="Sylfaen" w:hAnsi="Sylfaen" w:cs="Sylfaen"/>
                <w:sz w:val="16"/>
                <w:szCs w:val="16"/>
              </w:rPr>
              <w:t>მაისის</w:t>
            </w:r>
            <w:r>
              <w:rPr>
                <w:rFonts w:ascii="Arial CYR" w:hAnsi="Arial CYR" w:cs="Arial CYR"/>
                <w:sz w:val="16"/>
                <w:szCs w:val="16"/>
              </w:rPr>
              <w:t xml:space="preserve">, 8 </w:t>
            </w:r>
            <w:r>
              <w:rPr>
                <w:rFonts w:ascii="Sylfaen" w:hAnsi="Sylfaen" w:cs="Sylfaen"/>
                <w:sz w:val="16"/>
                <w:szCs w:val="16"/>
              </w:rPr>
              <w:t>მარტის</w:t>
            </w:r>
            <w:r>
              <w:rPr>
                <w:rFonts w:ascii="Arial CYR" w:hAnsi="Arial CYR" w:cs="Arial CYR"/>
                <w:sz w:val="16"/>
                <w:szCs w:val="16"/>
              </w:rPr>
              <w:t xml:space="preserve">, 17 </w:t>
            </w:r>
            <w:r>
              <w:rPr>
                <w:rFonts w:ascii="Sylfaen" w:hAnsi="Sylfaen" w:cs="Sylfaen"/>
                <w:sz w:val="16"/>
                <w:szCs w:val="16"/>
              </w:rPr>
              <w:t>ოქტომბერის</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საახალწლო</w:t>
            </w:r>
            <w:r>
              <w:rPr>
                <w:rFonts w:ascii="Arial CYR" w:hAnsi="Arial CYR" w:cs="Arial CYR"/>
                <w:sz w:val="16"/>
                <w:szCs w:val="16"/>
              </w:rPr>
              <w:t xml:space="preserve"> </w:t>
            </w:r>
            <w:r>
              <w:rPr>
                <w:rFonts w:ascii="Sylfaen" w:hAnsi="Sylfaen" w:cs="Sylfaen"/>
                <w:sz w:val="16"/>
                <w:szCs w:val="16"/>
              </w:rPr>
              <w:t>დღესასწაულებთან</w:t>
            </w:r>
            <w:r>
              <w:rPr>
                <w:rFonts w:ascii="Arial CYR" w:hAnsi="Arial CYR" w:cs="Arial CYR"/>
                <w:sz w:val="16"/>
                <w:szCs w:val="16"/>
              </w:rPr>
              <w:t xml:space="preserve"> </w:t>
            </w:r>
            <w:r>
              <w:rPr>
                <w:rFonts w:ascii="Sylfaen" w:hAnsi="Sylfaen" w:cs="Sylfaen"/>
                <w:sz w:val="16"/>
                <w:szCs w:val="16"/>
              </w:rPr>
              <w:t>დაკავშირებით</w:t>
            </w:r>
            <w:r>
              <w:rPr>
                <w:rFonts w:ascii="Arial CYR" w:hAnsi="Arial CYR" w:cs="Arial CYR"/>
                <w:sz w:val="16"/>
                <w:szCs w:val="16"/>
              </w:rPr>
              <w:t xml:space="preserve"> </w:t>
            </w:r>
            <w:r>
              <w:rPr>
                <w:rFonts w:ascii="Sylfaen" w:hAnsi="Sylfaen" w:cs="Sylfaen"/>
                <w:sz w:val="16"/>
                <w:szCs w:val="16"/>
              </w:rPr>
              <w:t>ვეტერანთა</w:t>
            </w:r>
            <w:r>
              <w:rPr>
                <w:rFonts w:ascii="Arial CYR" w:hAnsi="Arial CYR" w:cs="Arial CYR"/>
                <w:sz w:val="16"/>
                <w:szCs w:val="16"/>
              </w:rPr>
              <w:t xml:space="preserve"> </w:t>
            </w:r>
            <w:r>
              <w:rPr>
                <w:rFonts w:ascii="Sylfaen" w:hAnsi="Sylfaen" w:cs="Sylfaen"/>
                <w:sz w:val="16"/>
                <w:szCs w:val="16"/>
              </w:rPr>
              <w:t>ერთჯერადი</w:t>
            </w:r>
            <w:r>
              <w:rPr>
                <w:rFonts w:ascii="Arial CYR" w:hAnsi="Arial CYR" w:cs="Arial CYR"/>
                <w:sz w:val="16"/>
                <w:szCs w:val="16"/>
              </w:rPr>
              <w:t xml:space="preserve"> </w:t>
            </w:r>
            <w:r>
              <w:rPr>
                <w:rFonts w:ascii="Sylfaen" w:hAnsi="Sylfaen" w:cs="Sylfaen"/>
                <w:sz w:val="16"/>
                <w:szCs w:val="16"/>
              </w:rPr>
              <w:t>დახმარება</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CB12F7" w14:textId="77777777" w:rsidR="00523856" w:rsidRDefault="00523856">
            <w:pPr>
              <w:jc w:val="center"/>
              <w:rPr>
                <w:rFonts w:ascii="Arial CYR" w:hAnsi="Arial CYR" w:cs="Arial CYR"/>
                <w:sz w:val="16"/>
                <w:szCs w:val="16"/>
              </w:rPr>
            </w:pPr>
            <w:r>
              <w:rPr>
                <w:rFonts w:ascii="Arial CYR" w:hAnsi="Arial CYR" w:cs="Arial CYR"/>
                <w:sz w:val="16"/>
                <w:szCs w:val="16"/>
              </w:rPr>
              <w:t xml:space="preserve">                5.5   </w:t>
            </w:r>
          </w:p>
        </w:tc>
      </w:tr>
      <w:tr w:rsidR="00523856" w14:paraId="09841588" w14:textId="77777777" w:rsidTr="00523856">
        <w:trPr>
          <w:trHeight w:val="64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DFC5A8" w14:textId="77777777" w:rsidR="00523856" w:rsidRDefault="00523856">
            <w:pPr>
              <w:jc w:val="center"/>
              <w:rPr>
                <w:rFonts w:ascii="Arial CYR" w:hAnsi="Arial CYR" w:cs="Arial CYR"/>
                <w:sz w:val="16"/>
                <w:szCs w:val="16"/>
              </w:rPr>
            </w:pPr>
            <w:r>
              <w:rPr>
                <w:rFonts w:ascii="Arial CYR" w:hAnsi="Arial CYR" w:cs="Arial CYR"/>
                <w:sz w:val="16"/>
                <w:szCs w:val="16"/>
              </w:rPr>
              <w:t xml:space="preserve"> 02 06 07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AE982B" w14:textId="77777777" w:rsidR="00523856" w:rsidRDefault="00523856">
            <w:pPr>
              <w:rPr>
                <w:rFonts w:ascii="Arial CYR" w:hAnsi="Arial CYR" w:cs="Arial CYR"/>
                <w:sz w:val="16"/>
                <w:szCs w:val="16"/>
              </w:rPr>
            </w:pPr>
            <w:r>
              <w:rPr>
                <w:rFonts w:ascii="Sylfaen" w:hAnsi="Sylfaen" w:cs="Sylfaen"/>
                <w:sz w:val="16"/>
                <w:szCs w:val="16"/>
              </w:rPr>
              <w:t>არასაპენსიო</w:t>
            </w:r>
            <w:r>
              <w:rPr>
                <w:rFonts w:ascii="Arial CYR" w:hAnsi="Arial CYR" w:cs="Arial CYR"/>
                <w:sz w:val="16"/>
                <w:szCs w:val="16"/>
              </w:rPr>
              <w:t xml:space="preserve"> </w:t>
            </w:r>
            <w:r>
              <w:rPr>
                <w:rFonts w:ascii="Sylfaen" w:hAnsi="Sylfaen" w:cs="Sylfaen"/>
                <w:sz w:val="16"/>
                <w:szCs w:val="16"/>
              </w:rPr>
              <w:t>ასაკის</w:t>
            </w:r>
            <w:r>
              <w:rPr>
                <w:rFonts w:ascii="Arial CYR" w:hAnsi="Arial CYR" w:cs="Arial CYR"/>
                <w:sz w:val="16"/>
                <w:szCs w:val="16"/>
              </w:rPr>
              <w:t xml:space="preserve"> </w:t>
            </w:r>
            <w:r>
              <w:rPr>
                <w:rFonts w:ascii="Sylfaen" w:hAnsi="Sylfaen" w:cs="Sylfaen"/>
                <w:sz w:val="16"/>
                <w:szCs w:val="16"/>
              </w:rPr>
              <w:t>შშმ</w:t>
            </w:r>
            <w:r>
              <w:rPr>
                <w:rFonts w:ascii="Arial CYR" w:hAnsi="Arial CYR" w:cs="Arial CYR"/>
                <w:sz w:val="16"/>
                <w:szCs w:val="16"/>
              </w:rPr>
              <w:t xml:space="preserve"> </w:t>
            </w:r>
            <w:r>
              <w:rPr>
                <w:rFonts w:ascii="Sylfaen" w:hAnsi="Sylfaen" w:cs="Sylfaen"/>
                <w:sz w:val="16"/>
                <w:szCs w:val="16"/>
              </w:rPr>
              <w:t>პირების</w:t>
            </w:r>
            <w:r>
              <w:rPr>
                <w:rFonts w:ascii="Arial CYR" w:hAnsi="Arial CYR" w:cs="Arial CYR"/>
                <w:sz w:val="16"/>
                <w:szCs w:val="16"/>
              </w:rPr>
              <w:t xml:space="preserve">, </w:t>
            </w:r>
            <w:r>
              <w:rPr>
                <w:rFonts w:ascii="Sylfaen" w:hAnsi="Sylfaen" w:cs="Sylfaen"/>
                <w:sz w:val="16"/>
                <w:szCs w:val="16"/>
              </w:rPr>
              <w:t>სამამულო</w:t>
            </w:r>
            <w:r>
              <w:rPr>
                <w:rFonts w:ascii="Arial CYR" w:hAnsi="Arial CYR" w:cs="Arial CYR"/>
                <w:sz w:val="16"/>
                <w:szCs w:val="16"/>
              </w:rPr>
              <w:t xml:space="preserve"> </w:t>
            </w:r>
            <w:r>
              <w:rPr>
                <w:rFonts w:ascii="Sylfaen" w:hAnsi="Sylfaen" w:cs="Sylfaen"/>
                <w:sz w:val="16"/>
                <w:szCs w:val="16"/>
              </w:rPr>
              <w:t>ომის</w:t>
            </w:r>
            <w:r>
              <w:rPr>
                <w:rFonts w:ascii="Arial CYR" w:hAnsi="Arial CYR" w:cs="Arial CYR"/>
                <w:sz w:val="16"/>
                <w:szCs w:val="16"/>
              </w:rPr>
              <w:t xml:space="preserve"> </w:t>
            </w:r>
            <w:r>
              <w:rPr>
                <w:rFonts w:ascii="Sylfaen" w:hAnsi="Sylfaen" w:cs="Sylfaen"/>
                <w:sz w:val="16"/>
                <w:szCs w:val="16"/>
              </w:rPr>
              <w:t>ვეტერანებისა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საქართველოს</w:t>
            </w:r>
            <w:r>
              <w:rPr>
                <w:rFonts w:ascii="Arial CYR" w:hAnsi="Arial CYR" w:cs="Arial CYR"/>
                <w:sz w:val="16"/>
                <w:szCs w:val="16"/>
              </w:rPr>
              <w:t xml:space="preserve"> </w:t>
            </w:r>
            <w:r>
              <w:rPr>
                <w:rFonts w:ascii="Sylfaen" w:hAnsi="Sylfaen" w:cs="Sylfaen"/>
                <w:sz w:val="16"/>
                <w:szCs w:val="16"/>
              </w:rPr>
              <w:t>ტერიტორიული</w:t>
            </w:r>
            <w:r>
              <w:rPr>
                <w:rFonts w:ascii="Arial CYR" w:hAnsi="Arial CYR" w:cs="Arial CYR"/>
                <w:sz w:val="16"/>
                <w:szCs w:val="16"/>
              </w:rPr>
              <w:t xml:space="preserve"> </w:t>
            </w:r>
            <w:r>
              <w:rPr>
                <w:rFonts w:ascii="Sylfaen" w:hAnsi="Sylfaen" w:cs="Sylfaen"/>
                <w:sz w:val="16"/>
                <w:szCs w:val="16"/>
              </w:rPr>
              <w:t>მთლიანობისათვის</w:t>
            </w:r>
            <w:r>
              <w:rPr>
                <w:rFonts w:ascii="Arial CYR" w:hAnsi="Arial CYR" w:cs="Arial CYR"/>
                <w:sz w:val="16"/>
                <w:szCs w:val="16"/>
              </w:rPr>
              <w:t xml:space="preserve"> </w:t>
            </w:r>
            <w:r>
              <w:rPr>
                <w:rFonts w:ascii="Sylfaen" w:hAnsi="Sylfaen" w:cs="Sylfaen"/>
                <w:sz w:val="16"/>
                <w:szCs w:val="16"/>
              </w:rPr>
              <w:t>ბრძოლაში</w:t>
            </w:r>
            <w:r>
              <w:rPr>
                <w:rFonts w:ascii="Arial CYR" w:hAnsi="Arial CYR" w:cs="Arial CYR"/>
                <w:sz w:val="16"/>
                <w:szCs w:val="16"/>
              </w:rPr>
              <w:t xml:space="preserve"> </w:t>
            </w:r>
            <w:r>
              <w:rPr>
                <w:rFonts w:ascii="Sylfaen" w:hAnsi="Sylfaen" w:cs="Sylfaen"/>
                <w:sz w:val="16"/>
                <w:szCs w:val="16"/>
              </w:rPr>
              <w:t>დაღუპულთა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ინვალიდთა</w:t>
            </w:r>
            <w:r>
              <w:rPr>
                <w:rFonts w:ascii="Arial CYR" w:hAnsi="Arial CYR" w:cs="Arial CYR"/>
                <w:sz w:val="16"/>
                <w:szCs w:val="16"/>
              </w:rPr>
              <w:t xml:space="preserve"> </w:t>
            </w:r>
            <w:r>
              <w:rPr>
                <w:rFonts w:ascii="Sylfaen" w:hAnsi="Sylfaen" w:cs="Sylfaen"/>
                <w:sz w:val="16"/>
                <w:szCs w:val="16"/>
              </w:rPr>
              <w:t>ოჯახების</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დახმარების</w:t>
            </w:r>
            <w:r>
              <w:rPr>
                <w:rFonts w:ascii="Arial CYR" w:hAnsi="Arial CYR" w:cs="Arial CYR"/>
                <w:sz w:val="16"/>
                <w:szCs w:val="16"/>
              </w:rPr>
              <w:t xml:space="preserve"> </w:t>
            </w:r>
            <w:r>
              <w:rPr>
                <w:rFonts w:ascii="Sylfaen" w:hAnsi="Sylfaen" w:cs="Sylfaen"/>
                <w:sz w:val="16"/>
                <w:szCs w:val="16"/>
              </w:rPr>
              <w:t>ღონისძიებები</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10972B" w14:textId="77777777" w:rsidR="00523856" w:rsidRDefault="00523856">
            <w:pPr>
              <w:jc w:val="center"/>
              <w:rPr>
                <w:rFonts w:ascii="Arial CYR" w:hAnsi="Arial CYR" w:cs="Arial CYR"/>
                <w:sz w:val="16"/>
                <w:szCs w:val="16"/>
              </w:rPr>
            </w:pPr>
            <w:r>
              <w:rPr>
                <w:rFonts w:ascii="Arial CYR" w:hAnsi="Arial CYR" w:cs="Arial CYR"/>
                <w:sz w:val="16"/>
                <w:szCs w:val="16"/>
              </w:rPr>
              <w:t xml:space="preserve">                2.0   </w:t>
            </w:r>
          </w:p>
        </w:tc>
      </w:tr>
      <w:tr w:rsidR="00523856" w14:paraId="50730DA4" w14:textId="77777777" w:rsidTr="00523856">
        <w:trPr>
          <w:trHeight w:val="46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3AABC5" w14:textId="77777777" w:rsidR="00523856" w:rsidRDefault="00523856">
            <w:pPr>
              <w:jc w:val="center"/>
              <w:rPr>
                <w:rFonts w:ascii="Arial CYR" w:hAnsi="Arial CYR" w:cs="Arial CYR"/>
                <w:sz w:val="16"/>
                <w:szCs w:val="16"/>
              </w:rPr>
            </w:pPr>
            <w:r>
              <w:rPr>
                <w:rFonts w:ascii="Arial CYR" w:hAnsi="Arial CYR" w:cs="Arial CYR"/>
                <w:sz w:val="16"/>
                <w:szCs w:val="16"/>
              </w:rPr>
              <w:t xml:space="preserve"> 02 06 08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DC623D" w14:textId="77777777" w:rsidR="00523856" w:rsidRDefault="00523856">
            <w:pPr>
              <w:rPr>
                <w:rFonts w:ascii="Arial CYR" w:hAnsi="Arial CYR" w:cs="Arial CYR"/>
                <w:sz w:val="16"/>
                <w:szCs w:val="16"/>
              </w:rPr>
            </w:pPr>
            <w:r>
              <w:rPr>
                <w:rFonts w:ascii="Sylfaen" w:hAnsi="Sylfaen" w:cs="Sylfaen"/>
                <w:sz w:val="16"/>
                <w:szCs w:val="16"/>
              </w:rPr>
              <w:t>ას</w:t>
            </w:r>
            <w:r>
              <w:rPr>
                <w:rFonts w:ascii="Arial CYR" w:hAnsi="Arial CYR" w:cs="Arial CYR"/>
                <w:sz w:val="16"/>
                <w:szCs w:val="16"/>
              </w:rPr>
              <w:t xml:space="preserve"> </w:t>
            </w:r>
            <w:r>
              <w:rPr>
                <w:rFonts w:ascii="Sylfaen" w:hAnsi="Sylfaen" w:cs="Sylfaen"/>
                <w:sz w:val="16"/>
                <w:szCs w:val="16"/>
              </w:rPr>
              <w:t>წელს</w:t>
            </w:r>
            <w:r>
              <w:rPr>
                <w:rFonts w:ascii="Arial CYR" w:hAnsi="Arial CYR" w:cs="Arial CYR"/>
                <w:sz w:val="16"/>
                <w:szCs w:val="16"/>
              </w:rPr>
              <w:t xml:space="preserve"> </w:t>
            </w:r>
            <w:r>
              <w:rPr>
                <w:rFonts w:ascii="Sylfaen" w:hAnsi="Sylfaen" w:cs="Sylfaen"/>
                <w:sz w:val="16"/>
                <w:szCs w:val="16"/>
              </w:rPr>
              <w:t>გადაცილებულ</w:t>
            </w:r>
            <w:r>
              <w:rPr>
                <w:rFonts w:ascii="Arial CYR" w:hAnsi="Arial CYR" w:cs="Arial CYR"/>
                <w:sz w:val="16"/>
                <w:szCs w:val="16"/>
              </w:rPr>
              <w:t xml:space="preserve"> </w:t>
            </w:r>
            <w:r>
              <w:rPr>
                <w:rFonts w:ascii="Sylfaen" w:hAnsi="Sylfaen" w:cs="Sylfaen"/>
                <w:sz w:val="16"/>
                <w:szCs w:val="16"/>
              </w:rPr>
              <w:t>ხანდაზმულთა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დაცვის</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უპატრონო</w:t>
            </w:r>
            <w:r>
              <w:rPr>
                <w:rFonts w:ascii="Arial CYR" w:hAnsi="Arial CYR" w:cs="Arial CYR"/>
                <w:sz w:val="16"/>
                <w:szCs w:val="16"/>
              </w:rPr>
              <w:t xml:space="preserve"> </w:t>
            </w:r>
            <w:r>
              <w:rPr>
                <w:rFonts w:ascii="Sylfaen" w:hAnsi="Sylfaen" w:cs="Sylfaen"/>
                <w:sz w:val="16"/>
                <w:szCs w:val="16"/>
              </w:rPr>
              <w:t>მიცვალებულთა</w:t>
            </w:r>
            <w:r>
              <w:rPr>
                <w:rFonts w:ascii="Arial CYR" w:hAnsi="Arial CYR" w:cs="Arial CYR"/>
                <w:sz w:val="16"/>
                <w:szCs w:val="16"/>
              </w:rPr>
              <w:t xml:space="preserve"> </w:t>
            </w:r>
            <w:r>
              <w:rPr>
                <w:rFonts w:ascii="Sylfaen" w:hAnsi="Sylfaen" w:cs="Sylfaen"/>
                <w:sz w:val="16"/>
                <w:szCs w:val="16"/>
              </w:rPr>
              <w:t>დაკრძალვის</w:t>
            </w:r>
            <w:r>
              <w:rPr>
                <w:rFonts w:ascii="Arial CYR" w:hAnsi="Arial CYR" w:cs="Arial CYR"/>
                <w:sz w:val="16"/>
                <w:szCs w:val="16"/>
              </w:rPr>
              <w:t xml:space="preserve"> </w:t>
            </w:r>
            <w:r>
              <w:rPr>
                <w:rFonts w:ascii="Sylfaen" w:hAnsi="Sylfaen" w:cs="Sylfaen"/>
                <w:sz w:val="16"/>
                <w:szCs w:val="16"/>
              </w:rPr>
              <w:t>ღონისძიებები</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B15E15" w14:textId="77777777" w:rsidR="00523856" w:rsidRDefault="00523856">
            <w:pPr>
              <w:jc w:val="center"/>
              <w:rPr>
                <w:rFonts w:ascii="Arial CYR" w:hAnsi="Arial CYR" w:cs="Arial CYR"/>
                <w:sz w:val="16"/>
                <w:szCs w:val="16"/>
              </w:rPr>
            </w:pPr>
            <w:r>
              <w:rPr>
                <w:rFonts w:ascii="Arial CYR" w:hAnsi="Arial CYR" w:cs="Arial CYR"/>
                <w:sz w:val="16"/>
                <w:szCs w:val="16"/>
              </w:rPr>
              <w:t xml:space="preserve">                4.3   </w:t>
            </w:r>
          </w:p>
        </w:tc>
      </w:tr>
      <w:tr w:rsidR="00523856" w14:paraId="119DA654" w14:textId="77777777" w:rsidTr="00523856">
        <w:trPr>
          <w:trHeight w:val="45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DF2764" w14:textId="77777777" w:rsidR="00523856" w:rsidRDefault="00523856">
            <w:pPr>
              <w:jc w:val="center"/>
              <w:rPr>
                <w:rFonts w:ascii="Arial CYR" w:hAnsi="Arial CYR" w:cs="Arial CYR"/>
                <w:sz w:val="16"/>
                <w:szCs w:val="16"/>
              </w:rPr>
            </w:pPr>
            <w:r>
              <w:rPr>
                <w:rFonts w:ascii="Arial CYR" w:hAnsi="Arial CYR" w:cs="Arial CYR"/>
                <w:sz w:val="16"/>
                <w:szCs w:val="16"/>
              </w:rPr>
              <w:t xml:space="preserve"> 02 06 09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F706DC" w14:textId="77777777" w:rsidR="00523856" w:rsidRDefault="00523856">
            <w:pPr>
              <w:rPr>
                <w:rFonts w:ascii="Arial CYR" w:hAnsi="Arial CYR" w:cs="Arial CYR"/>
                <w:sz w:val="16"/>
                <w:szCs w:val="16"/>
              </w:rPr>
            </w:pPr>
            <w:r>
              <w:rPr>
                <w:rFonts w:ascii="Sylfaen" w:hAnsi="Sylfaen" w:cs="Sylfaen"/>
                <w:sz w:val="16"/>
                <w:szCs w:val="16"/>
              </w:rPr>
              <w:t>ოკუპირებულ</w:t>
            </w:r>
            <w:r>
              <w:rPr>
                <w:rFonts w:ascii="Arial CYR" w:hAnsi="Arial CYR" w:cs="Arial CYR"/>
                <w:sz w:val="16"/>
                <w:szCs w:val="16"/>
              </w:rPr>
              <w:t xml:space="preserve"> </w:t>
            </w:r>
            <w:r>
              <w:rPr>
                <w:rFonts w:ascii="Sylfaen" w:hAnsi="Sylfaen" w:cs="Sylfaen"/>
                <w:sz w:val="16"/>
                <w:szCs w:val="16"/>
              </w:rPr>
              <w:t>ტერიტორიებთან</w:t>
            </w:r>
            <w:r>
              <w:rPr>
                <w:rFonts w:ascii="Arial CYR" w:hAnsi="Arial CYR" w:cs="Arial CYR"/>
                <w:sz w:val="16"/>
                <w:szCs w:val="16"/>
              </w:rPr>
              <w:t xml:space="preserve"> </w:t>
            </w:r>
            <w:r>
              <w:rPr>
                <w:rFonts w:ascii="Sylfaen" w:hAnsi="Sylfaen" w:cs="Sylfaen"/>
                <w:sz w:val="16"/>
                <w:szCs w:val="16"/>
              </w:rPr>
              <w:t>გამყოფი</w:t>
            </w:r>
            <w:r>
              <w:rPr>
                <w:rFonts w:ascii="Arial CYR" w:hAnsi="Arial CYR" w:cs="Arial CYR"/>
                <w:sz w:val="16"/>
                <w:szCs w:val="16"/>
              </w:rPr>
              <w:t xml:space="preserve"> </w:t>
            </w:r>
            <w:r>
              <w:rPr>
                <w:rFonts w:ascii="Sylfaen" w:hAnsi="Sylfaen" w:cs="Sylfaen"/>
                <w:sz w:val="16"/>
                <w:szCs w:val="16"/>
              </w:rPr>
              <w:t>ხაზის</w:t>
            </w:r>
            <w:r>
              <w:rPr>
                <w:rFonts w:ascii="Arial CYR" w:hAnsi="Arial CYR" w:cs="Arial CYR"/>
                <w:sz w:val="16"/>
                <w:szCs w:val="16"/>
              </w:rPr>
              <w:t xml:space="preserve"> </w:t>
            </w:r>
            <w:r>
              <w:rPr>
                <w:rFonts w:ascii="Sylfaen" w:hAnsi="Sylfaen" w:cs="Sylfaen"/>
                <w:sz w:val="16"/>
                <w:szCs w:val="16"/>
              </w:rPr>
              <w:t>მიმდებარე</w:t>
            </w:r>
            <w:r>
              <w:rPr>
                <w:rFonts w:ascii="Arial CYR" w:hAnsi="Arial CYR" w:cs="Arial CYR"/>
                <w:sz w:val="16"/>
                <w:szCs w:val="16"/>
              </w:rPr>
              <w:t xml:space="preserve"> </w:t>
            </w:r>
            <w:r>
              <w:rPr>
                <w:rFonts w:ascii="Sylfaen" w:hAnsi="Sylfaen" w:cs="Sylfaen"/>
                <w:sz w:val="16"/>
                <w:szCs w:val="16"/>
              </w:rPr>
              <w:t>სოფლებში</w:t>
            </w:r>
            <w:r>
              <w:rPr>
                <w:rFonts w:ascii="Arial CYR" w:hAnsi="Arial CYR" w:cs="Arial CYR"/>
                <w:sz w:val="16"/>
                <w:szCs w:val="16"/>
              </w:rPr>
              <w:t xml:space="preserve"> </w:t>
            </w:r>
            <w:r>
              <w:rPr>
                <w:rFonts w:ascii="Sylfaen" w:hAnsi="Sylfaen" w:cs="Sylfaen"/>
                <w:sz w:val="16"/>
                <w:szCs w:val="16"/>
              </w:rPr>
              <w:t>მცხოვრები</w:t>
            </w:r>
            <w:r>
              <w:rPr>
                <w:rFonts w:ascii="Arial CYR" w:hAnsi="Arial CYR" w:cs="Arial CYR"/>
                <w:sz w:val="16"/>
                <w:szCs w:val="16"/>
              </w:rPr>
              <w:t xml:space="preserve"> </w:t>
            </w:r>
            <w:r>
              <w:rPr>
                <w:rFonts w:ascii="Sylfaen" w:hAnsi="Sylfaen" w:cs="Sylfaen"/>
                <w:sz w:val="16"/>
                <w:szCs w:val="16"/>
              </w:rPr>
              <w:t>ოჯახებისათვის</w:t>
            </w:r>
            <w:r>
              <w:rPr>
                <w:rFonts w:ascii="Arial CYR" w:hAnsi="Arial CYR" w:cs="Arial CYR"/>
                <w:sz w:val="16"/>
                <w:szCs w:val="16"/>
              </w:rPr>
              <w:t xml:space="preserve"> </w:t>
            </w:r>
            <w:r>
              <w:rPr>
                <w:rFonts w:ascii="Sylfaen" w:hAnsi="Sylfaen" w:cs="Sylfaen"/>
                <w:sz w:val="16"/>
                <w:szCs w:val="16"/>
              </w:rPr>
              <w:t>ერთჯერადი</w:t>
            </w:r>
            <w:r>
              <w:rPr>
                <w:rFonts w:ascii="Arial CYR" w:hAnsi="Arial CYR" w:cs="Arial CYR"/>
                <w:sz w:val="16"/>
                <w:szCs w:val="16"/>
              </w:rPr>
              <w:t xml:space="preserve"> </w:t>
            </w:r>
            <w:r>
              <w:rPr>
                <w:rFonts w:ascii="Sylfaen" w:hAnsi="Sylfaen" w:cs="Sylfaen"/>
                <w:sz w:val="16"/>
                <w:szCs w:val="16"/>
              </w:rPr>
              <w:t>დახმარება</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CF1677" w14:textId="77777777" w:rsidR="00523856" w:rsidRDefault="00523856">
            <w:pPr>
              <w:jc w:val="center"/>
              <w:rPr>
                <w:rFonts w:ascii="Arial CYR" w:hAnsi="Arial CYR" w:cs="Arial CYR"/>
                <w:sz w:val="16"/>
                <w:szCs w:val="16"/>
              </w:rPr>
            </w:pPr>
            <w:r>
              <w:rPr>
                <w:rFonts w:ascii="Arial CYR" w:hAnsi="Arial CYR" w:cs="Arial CYR"/>
                <w:sz w:val="16"/>
                <w:szCs w:val="16"/>
              </w:rPr>
              <w:t xml:space="preserve">                  -     </w:t>
            </w:r>
          </w:p>
        </w:tc>
      </w:tr>
      <w:tr w:rsidR="00523856" w14:paraId="7965212E" w14:textId="77777777" w:rsidTr="00523856">
        <w:trPr>
          <w:trHeight w:val="28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02A8D9" w14:textId="77777777" w:rsidR="00523856" w:rsidRDefault="00523856">
            <w:pPr>
              <w:jc w:val="center"/>
              <w:rPr>
                <w:rFonts w:ascii="Arial CYR" w:hAnsi="Arial CYR" w:cs="Arial CYR"/>
                <w:sz w:val="16"/>
                <w:szCs w:val="16"/>
              </w:rPr>
            </w:pPr>
            <w:r>
              <w:rPr>
                <w:rFonts w:ascii="Arial CYR" w:hAnsi="Arial CYR" w:cs="Arial CYR"/>
                <w:sz w:val="16"/>
                <w:szCs w:val="16"/>
              </w:rPr>
              <w:t xml:space="preserve"> 02 06 10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147FD9" w14:textId="77777777" w:rsidR="00523856" w:rsidRDefault="00523856">
            <w:pPr>
              <w:rPr>
                <w:rFonts w:ascii="Arial CYR" w:hAnsi="Arial CYR" w:cs="Arial CYR"/>
                <w:sz w:val="16"/>
                <w:szCs w:val="16"/>
              </w:rPr>
            </w:pPr>
            <w:r>
              <w:rPr>
                <w:rFonts w:ascii="Sylfaen" w:hAnsi="Sylfaen" w:cs="Sylfaen"/>
                <w:sz w:val="16"/>
                <w:szCs w:val="16"/>
              </w:rPr>
              <w:t>მუნიციპალიტეტში</w:t>
            </w:r>
            <w:r>
              <w:rPr>
                <w:rFonts w:ascii="Arial CYR" w:hAnsi="Arial CYR" w:cs="Arial CYR"/>
                <w:sz w:val="16"/>
                <w:szCs w:val="16"/>
              </w:rPr>
              <w:t xml:space="preserve"> </w:t>
            </w:r>
            <w:r>
              <w:rPr>
                <w:rFonts w:ascii="Sylfaen" w:hAnsi="Sylfaen" w:cs="Sylfaen"/>
                <w:sz w:val="16"/>
                <w:szCs w:val="16"/>
              </w:rPr>
              <w:t>რეგისტრირებული</w:t>
            </w:r>
            <w:r>
              <w:rPr>
                <w:rFonts w:ascii="Arial CYR" w:hAnsi="Arial CYR" w:cs="Arial CYR"/>
                <w:sz w:val="16"/>
                <w:szCs w:val="16"/>
              </w:rPr>
              <w:t xml:space="preserve"> </w:t>
            </w:r>
            <w:r>
              <w:rPr>
                <w:rFonts w:ascii="Sylfaen" w:hAnsi="Sylfaen" w:cs="Sylfaen"/>
                <w:sz w:val="16"/>
                <w:szCs w:val="16"/>
              </w:rPr>
              <w:t>ბავშვის</w:t>
            </w:r>
            <w:r>
              <w:rPr>
                <w:rFonts w:ascii="Arial CYR" w:hAnsi="Arial CYR" w:cs="Arial CYR"/>
                <w:sz w:val="16"/>
                <w:szCs w:val="16"/>
              </w:rPr>
              <w:t xml:space="preserve"> </w:t>
            </w:r>
            <w:r>
              <w:rPr>
                <w:rFonts w:ascii="Sylfaen" w:hAnsi="Sylfaen" w:cs="Sylfaen"/>
                <w:sz w:val="16"/>
                <w:szCs w:val="16"/>
              </w:rPr>
              <w:t>უფლებების</w:t>
            </w:r>
            <w:r>
              <w:rPr>
                <w:rFonts w:ascii="Arial CYR" w:hAnsi="Arial CYR" w:cs="Arial CYR"/>
                <w:sz w:val="16"/>
                <w:szCs w:val="16"/>
              </w:rPr>
              <w:t xml:space="preserve"> </w:t>
            </w:r>
            <w:r>
              <w:rPr>
                <w:rFonts w:ascii="Sylfaen" w:hAnsi="Sylfaen" w:cs="Sylfaen"/>
                <w:sz w:val="16"/>
                <w:szCs w:val="16"/>
              </w:rPr>
              <w:t>დაცვისა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მხარდაჭერის</w:t>
            </w:r>
            <w:r>
              <w:rPr>
                <w:rFonts w:ascii="Arial CYR" w:hAnsi="Arial CYR" w:cs="Arial CYR"/>
                <w:sz w:val="16"/>
                <w:szCs w:val="16"/>
              </w:rPr>
              <w:t xml:space="preserve"> </w:t>
            </w:r>
            <w:r>
              <w:rPr>
                <w:rFonts w:ascii="Sylfaen" w:hAnsi="Sylfaen" w:cs="Sylfaen"/>
                <w:sz w:val="16"/>
                <w:szCs w:val="16"/>
              </w:rPr>
              <w:t>პროგრამა</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797AB4" w14:textId="77777777" w:rsidR="00523856" w:rsidRDefault="00523856">
            <w:pPr>
              <w:jc w:val="center"/>
              <w:rPr>
                <w:rFonts w:ascii="Arial CYR" w:hAnsi="Arial CYR" w:cs="Arial CYR"/>
                <w:sz w:val="16"/>
                <w:szCs w:val="16"/>
              </w:rPr>
            </w:pPr>
            <w:r>
              <w:rPr>
                <w:rFonts w:ascii="Arial CYR" w:hAnsi="Arial CYR" w:cs="Arial CYR"/>
                <w:sz w:val="16"/>
                <w:szCs w:val="16"/>
              </w:rPr>
              <w:t xml:space="preserve">                3.0   </w:t>
            </w:r>
          </w:p>
        </w:tc>
      </w:tr>
    </w:tbl>
    <w:p w14:paraId="2FED37F5" w14:textId="6D8A8CCD" w:rsidR="007D2371" w:rsidRDefault="007D2371" w:rsidP="00523856">
      <w:pPr>
        <w:ind w:right="283"/>
        <w:rPr>
          <w:rFonts w:ascii="Sylfaen" w:hAnsi="Sylfaen" w:cs="Sylfaen"/>
          <w:lang w:val="ka-GE"/>
        </w:rPr>
      </w:pPr>
    </w:p>
    <w:p w14:paraId="21554483" w14:textId="77777777" w:rsidR="00523856" w:rsidRPr="00341ABC" w:rsidRDefault="00523856" w:rsidP="00523856">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rPr>
        <w:t xml:space="preserve">1.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საზოგადოებრივი ჯანდაცვის მომსახურება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06 01</w:t>
      </w:r>
      <w:r w:rsidRPr="00341ABC">
        <w:rPr>
          <w:rFonts w:ascii="Sylfaen" w:hAnsi="Sylfaen"/>
          <w:b/>
          <w:bCs/>
          <w:sz w:val="16"/>
          <w:szCs w:val="16"/>
          <w:lang w:val="ka-GE"/>
        </w:rPr>
        <w:t>)</w:t>
      </w:r>
    </w:p>
    <w:p w14:paraId="5F32107B" w14:textId="77777777" w:rsidR="00523856" w:rsidRDefault="00523856" w:rsidP="00523856">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ა(ა)იპ ონის მუნიციპალიტეტის  საზოგადოებრივი ჯანდაცვის ცენტრი</w:t>
      </w:r>
    </w:p>
    <w:p w14:paraId="1EAF360C" w14:textId="77777777" w:rsidR="00523856" w:rsidRDefault="00523856" w:rsidP="00523856">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526B29">
        <w:rPr>
          <w:rFonts w:ascii="Sylfaen" w:hAnsi="Sylfaen" w:cs="Sylfaen"/>
          <w:iCs/>
          <w:sz w:val="16"/>
          <w:szCs w:val="16"/>
          <w:lang w:val="ka-GE"/>
        </w:rPr>
        <w:t>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და 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და დეზინფექციის ღონისძიებათა ორგანიზება; გ) საგანმანათლებლო და 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ი) კორონავირუსით გამოწვეული ინფ</w:t>
      </w:r>
      <w:r>
        <w:rPr>
          <w:rFonts w:ascii="Sylfaen" w:hAnsi="Sylfaen" w:cs="Sylfaen"/>
          <w:iCs/>
          <w:sz w:val="16"/>
          <w:szCs w:val="16"/>
          <w:lang w:val="ka-GE"/>
        </w:rPr>
        <w:t xml:space="preserve">ექციის დიაგნოსტიკის ხელშეწყობა. </w:t>
      </w:r>
      <w:r w:rsidRPr="00526B29">
        <w:rPr>
          <w:rFonts w:ascii="Sylfaen" w:hAnsi="Sylfaen" w:cs="Sylfaen"/>
          <w:b/>
          <w:iCs/>
          <w:sz w:val="16"/>
          <w:szCs w:val="16"/>
          <w:lang w:val="ka-GE"/>
        </w:rPr>
        <w:t>პროგრამის მიზანია:</w:t>
      </w:r>
      <w:r w:rsidRPr="00526B29">
        <w:rPr>
          <w:rFonts w:ascii="Sylfaen" w:hAnsi="Sylfaen" w:cs="Sylfaen"/>
          <w:iCs/>
          <w:sz w:val="16"/>
          <w:szCs w:val="16"/>
          <w:lang w:val="ka-GE"/>
        </w:rPr>
        <w:t xml:space="preserve"> 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p w14:paraId="42B92B66" w14:textId="77777777" w:rsidR="00523856" w:rsidRPr="00526B29" w:rsidRDefault="00523856" w:rsidP="00523856">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526B29">
        <w:rPr>
          <w:rFonts w:ascii="Sylfaen" w:hAnsi="Sylfaen" w:cs="Sylfaen"/>
          <w:iCs/>
          <w:sz w:val="16"/>
          <w:szCs w:val="16"/>
          <w:lang w:val="ka-GE"/>
        </w:rPr>
        <w:t>მოსახლეობის ჯანმრთელობის შენარჩუნება და საგანგებო სიტუაციების ლოკალიზება</w:t>
      </w:r>
    </w:p>
    <w:p w14:paraId="7C190D2D" w14:textId="77777777" w:rsidR="00523856" w:rsidRDefault="00523856" w:rsidP="00523856">
      <w:pPr>
        <w:widowControl w:val="0"/>
        <w:autoSpaceDE w:val="0"/>
        <w:autoSpaceDN w:val="0"/>
        <w:adjustRightInd w:val="0"/>
        <w:ind w:firstLine="475"/>
      </w:pPr>
    </w:p>
    <w:p w14:paraId="681B69FC" w14:textId="77777777" w:rsidR="00523856" w:rsidRPr="00341ABC" w:rsidRDefault="00523856" w:rsidP="00523856">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rPr>
        <w:t xml:space="preserve">2.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ავადმყოფთა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01</w:t>
      </w:r>
      <w:r w:rsidRPr="00341ABC">
        <w:rPr>
          <w:rFonts w:ascii="Sylfaen" w:hAnsi="Sylfaen"/>
          <w:b/>
          <w:bCs/>
          <w:sz w:val="16"/>
          <w:szCs w:val="16"/>
          <w:lang w:val="ka-GE"/>
        </w:rPr>
        <w:t>)</w:t>
      </w:r>
    </w:p>
    <w:p w14:paraId="7EBDE573" w14:textId="77777777" w:rsidR="00523856" w:rsidRDefault="00523856" w:rsidP="00523856">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5618651C" w14:textId="77777777" w:rsidR="00523856" w:rsidRDefault="00523856" w:rsidP="00523856">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526B29">
        <w:rPr>
          <w:rFonts w:ascii="Sylfaen" w:hAnsi="Sylfaen" w:cs="Sylfaen"/>
          <w:iCs/>
          <w:sz w:val="16"/>
          <w:szCs w:val="16"/>
          <w:lang w:val="ka-GE"/>
        </w:rPr>
        <w:t>1.  ერთჯერადი ფინანსური დახმარება გაეწევა  მოქალაქეებს, თუ ისინი აუცილებლად საჭიროებენ სამედიცინო დიაგნოსტიკურ კვლევებს, სტაციონარში მედიკამენტურ  მკურნალობას ან/და სასწრაფო ოპერაციას და მათი აღნიშნული მკურნალობის ხარჯებს სრულად არ ფარავს ჯანდაცვის არცერთი პროგრამა. დახმარების გაწევა მოხდება შემდეგნაირად: ა)  მოქალაქეს, რომლის ოჯახის სარეიტინგო ქულა სოციალურად  დაუცველი ოჯახების მონაცემთა ერთიან ბაზაში შეადგენს   0-დან 70 001-მდე,  აუნაზღაურდება წარმოდგენილი თანხის 8</w:t>
      </w:r>
      <w:r>
        <w:rPr>
          <w:rFonts w:ascii="Sylfaen" w:hAnsi="Sylfaen" w:cs="Sylfaen"/>
          <w:iCs/>
          <w:sz w:val="16"/>
          <w:szCs w:val="16"/>
          <w:lang w:val="ka-GE"/>
        </w:rPr>
        <w:t>0% პროცენტი, მაგრამ არაუმეტეს 2000 (ორი ათასი</w:t>
      </w:r>
      <w:r w:rsidRPr="00526B29">
        <w:rPr>
          <w:rFonts w:ascii="Sylfaen" w:hAnsi="Sylfaen" w:cs="Sylfaen"/>
          <w:iCs/>
          <w:sz w:val="16"/>
          <w:szCs w:val="16"/>
          <w:lang w:val="ka-GE"/>
        </w:rPr>
        <w:t>)  ლარისა; ბ) მოქალაქეს, რომლის ოჯახის სარეიტინგო ქულა სოციალურად  დაუცველი ოჯახების მონაცემთა ერთიან ბაზაში შეადგენს  70 001-დან 150 001-მდე, აუნაზღაურდება წარმოდგენილი თანხის 60% პროცენტი, მაგრამ არაუმეტეს 1</w:t>
      </w:r>
      <w:r>
        <w:rPr>
          <w:rFonts w:ascii="Sylfaen" w:hAnsi="Sylfaen" w:cs="Sylfaen"/>
          <w:iCs/>
          <w:sz w:val="16"/>
          <w:szCs w:val="16"/>
          <w:lang w:val="en-US"/>
        </w:rPr>
        <w:t>2</w:t>
      </w:r>
      <w:r>
        <w:rPr>
          <w:rFonts w:ascii="Sylfaen" w:hAnsi="Sylfaen" w:cs="Sylfaen"/>
          <w:iCs/>
          <w:sz w:val="16"/>
          <w:szCs w:val="16"/>
          <w:lang w:val="ka-GE"/>
        </w:rPr>
        <w:t>00 (ერთიათას ორასი</w:t>
      </w:r>
      <w:r w:rsidRPr="00526B29">
        <w:rPr>
          <w:rFonts w:ascii="Sylfaen" w:hAnsi="Sylfaen" w:cs="Sylfaen"/>
          <w:iCs/>
          <w:sz w:val="16"/>
          <w:szCs w:val="16"/>
          <w:lang w:val="ka-GE"/>
        </w:rPr>
        <w:t>) ლარისა; გ) მოქალაქეს, რომელზეც არ ვრცელდება ამ მუხლის პირველი პუნქტის „ა“ და „ბ“ ქვეპუნქტებით გათვალისწინებული შეღავათი, აუცილებლობის  შემთხვევაში, მერის წარმომადგენლის მოხსენებითი ბარათის საფუძველზე, აუნაზღაურდება წარმოდგენილი თანხის 50% პროცენტი, მაგრამ არაუმეტეს 1000 (ერთი ათასი) ლარისა;  2. ჰემოდიალიზის კომპონენტის მოსარგებლეთა დახმარება გაიცემა ყოველთ</w:t>
      </w:r>
      <w:r>
        <w:rPr>
          <w:rFonts w:ascii="Sylfaen" w:hAnsi="Sylfaen" w:cs="Sylfaen"/>
          <w:iCs/>
          <w:sz w:val="16"/>
          <w:szCs w:val="16"/>
          <w:lang w:val="ka-GE"/>
        </w:rPr>
        <w:t>ვიურად წლის განმავლობაში თვეში 200 (ორასი</w:t>
      </w:r>
      <w:r w:rsidRPr="00526B29">
        <w:rPr>
          <w:rFonts w:ascii="Sylfaen" w:hAnsi="Sylfaen" w:cs="Sylfaen"/>
          <w:iCs/>
          <w:sz w:val="16"/>
          <w:szCs w:val="16"/>
          <w:lang w:val="ka-GE"/>
        </w:rPr>
        <w:t>) ლარი; 3. მედიკამენტით უზრუნველყოფისთვის ონკოლოგიური/სიმსივნური დაავადების მქონე პაციენტებზე ე</w:t>
      </w:r>
      <w:r>
        <w:rPr>
          <w:rFonts w:ascii="Sylfaen" w:hAnsi="Sylfaen" w:cs="Sylfaen"/>
          <w:iCs/>
          <w:sz w:val="16"/>
          <w:szCs w:val="16"/>
          <w:lang w:val="ka-GE"/>
        </w:rPr>
        <w:t>რთჯერადად გაიცემა არა უმეტეს  20</w:t>
      </w:r>
      <w:r w:rsidRPr="00526B29">
        <w:rPr>
          <w:rFonts w:ascii="Sylfaen" w:hAnsi="Sylfaen" w:cs="Sylfaen"/>
          <w:iCs/>
          <w:sz w:val="16"/>
          <w:szCs w:val="16"/>
          <w:lang w:val="ka-GE"/>
        </w:rPr>
        <w:t>0 (ასორმოცდაათი) ლარისა;   ქვეპროგრამის მიზანია პროგრამით მოსარგებლე ბენეფიციარების ჯანმრთელობის მდგომარეობის გაუმჯობესების მიზნით ფინანსური დახმარება.</w:t>
      </w:r>
    </w:p>
    <w:p w14:paraId="39AE28A7" w14:textId="77777777" w:rsidR="00826F48" w:rsidRDefault="00523856" w:rsidP="00523856">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526B29">
        <w:rPr>
          <w:rFonts w:ascii="Sylfaen" w:hAnsi="Sylfaen" w:cs="Sylfaen"/>
          <w:iCs/>
          <w:sz w:val="16"/>
          <w:szCs w:val="16"/>
          <w:lang w:val="ka-GE"/>
        </w:rPr>
        <w:t xml:space="preserve">ფინანსური დახმარების მიმღებ ბენეფიციართა გაზრდილი რაოდენობა  ჯანმრთელობის </w:t>
      </w:r>
      <w:r w:rsidRPr="00526B29">
        <w:rPr>
          <w:rFonts w:ascii="Sylfaen" w:hAnsi="Sylfaen" w:cs="Sylfaen"/>
          <w:iCs/>
          <w:sz w:val="16"/>
          <w:szCs w:val="16"/>
          <w:lang w:val="ka-GE"/>
        </w:rPr>
        <w:lastRenderedPageBreak/>
        <w:t>მდგომარეობის გაუმჯობესების მიზნით</w:t>
      </w:r>
    </w:p>
    <w:p w14:paraId="4ED1E813" w14:textId="77777777" w:rsidR="00523856" w:rsidRDefault="00523856" w:rsidP="00523856">
      <w:pPr>
        <w:widowControl w:val="0"/>
        <w:autoSpaceDE w:val="0"/>
        <w:autoSpaceDN w:val="0"/>
        <w:adjustRightInd w:val="0"/>
        <w:ind w:firstLine="475"/>
      </w:pPr>
    </w:p>
    <w:p w14:paraId="65C0FC2A" w14:textId="77777777" w:rsidR="00523856" w:rsidRPr="00341ABC" w:rsidRDefault="00523856" w:rsidP="00523856">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rPr>
        <w:t xml:space="preserve">3.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შეზღუდული შესაძლებლობის პირთა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02</w:t>
      </w:r>
      <w:r w:rsidRPr="00341ABC">
        <w:rPr>
          <w:rFonts w:ascii="Sylfaen" w:hAnsi="Sylfaen"/>
          <w:b/>
          <w:bCs/>
          <w:sz w:val="16"/>
          <w:szCs w:val="16"/>
          <w:lang w:val="ka-GE"/>
        </w:rPr>
        <w:t>)</w:t>
      </w:r>
    </w:p>
    <w:p w14:paraId="3796BA3D" w14:textId="77777777" w:rsidR="00523856" w:rsidRDefault="00523856" w:rsidP="00523856">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2C738DFA" w14:textId="5FD0CA2B" w:rsidR="00523856" w:rsidRDefault="00523856" w:rsidP="00523856">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457903">
        <w:rPr>
          <w:rFonts w:ascii="Sylfaen" w:hAnsi="Sylfaen" w:cs="Sylfaen"/>
          <w:iCs/>
          <w:sz w:val="16"/>
          <w:szCs w:val="16"/>
          <w:lang w:val="ka-GE"/>
        </w:rPr>
        <w:t>1. არასაპენსიო ასაკის შეზღუდული შესაძლებლობების მქონე პირებზე, ერთჯერადი დახმარება გაიცემა ცერებრალური დამბლის, დაუნის სინდრომის, აუტიზმის სპექტრის დარღვევების მქონე, ტეტრაპლეგიის, ჰემიპლეგიის, პარაპლეგიის, მკვეთრად გამოხატული ტეტრაპარეზის, მკვეთრად გამოხატული  პარაპარეზის, მკვეთრად გამოხატული ჰემიპარეზის გამო  მყარი</w:t>
      </w:r>
      <w:r>
        <w:rPr>
          <w:rFonts w:ascii="Sylfaen" w:hAnsi="Sylfaen" w:cs="Sylfaen"/>
          <w:iCs/>
          <w:sz w:val="16"/>
          <w:szCs w:val="16"/>
          <w:lang w:val="ka-GE"/>
        </w:rPr>
        <w:t xml:space="preserve"> </w:t>
      </w:r>
      <w:r w:rsidRPr="00457903">
        <w:rPr>
          <w:rFonts w:ascii="Sylfaen" w:hAnsi="Sylfaen" w:cs="Sylfaen"/>
          <w:iCs/>
          <w:sz w:val="16"/>
          <w:szCs w:val="16"/>
          <w:lang w:val="ka-GE"/>
        </w:rPr>
        <w:t>ნარჩენი</w:t>
      </w:r>
      <w:r>
        <w:rPr>
          <w:rFonts w:ascii="Sylfaen" w:hAnsi="Sylfaen" w:cs="Sylfaen"/>
          <w:iCs/>
          <w:sz w:val="16"/>
          <w:szCs w:val="16"/>
          <w:lang w:val="ka-GE"/>
        </w:rPr>
        <w:t xml:space="preserve"> </w:t>
      </w:r>
      <w:r w:rsidRPr="00457903">
        <w:rPr>
          <w:rFonts w:ascii="Sylfaen" w:hAnsi="Sylfaen" w:cs="Sylfaen"/>
          <w:iCs/>
          <w:sz w:val="16"/>
          <w:szCs w:val="16"/>
          <w:lang w:val="ka-GE"/>
        </w:rPr>
        <w:t>მოვლენების, გონებრივი ჩამორჩენის, ეპილეფსიის, ფსიქიკური პრობლემების, III–IV ხარისხის სკოლიოზის, ორმხრივი ნეიროსენსორული (IV</w:t>
      </w:r>
      <w:r>
        <w:rPr>
          <w:rFonts w:ascii="Sylfaen" w:hAnsi="Sylfaen" w:cs="Sylfaen"/>
          <w:iCs/>
          <w:sz w:val="16"/>
          <w:szCs w:val="16"/>
          <w:lang w:val="ka-GE"/>
        </w:rPr>
        <w:t xml:space="preserve"> </w:t>
      </w:r>
      <w:r w:rsidRPr="00457903">
        <w:rPr>
          <w:rFonts w:ascii="Sylfaen" w:hAnsi="Sylfaen" w:cs="Sylfaen"/>
          <w:iCs/>
          <w:sz w:val="16"/>
          <w:szCs w:val="16"/>
          <w:lang w:val="ka-GE"/>
        </w:rPr>
        <w:t>ხარისხის) სმენაჩლუნგობის და ინვალიდობის ეტლის საჭიროების მქონე პირებს</w:t>
      </w:r>
      <w:r>
        <w:rPr>
          <w:rFonts w:ascii="Sylfaen" w:hAnsi="Sylfaen" w:cs="Sylfaen"/>
          <w:iCs/>
          <w:sz w:val="16"/>
          <w:szCs w:val="16"/>
          <w:lang w:val="ka-GE"/>
        </w:rPr>
        <w:t>,</w:t>
      </w:r>
      <w:r w:rsidRPr="00457903">
        <w:rPr>
          <w:rFonts w:ascii="Sylfaen" w:hAnsi="Sylfaen" w:cs="Sylfaen"/>
          <w:iCs/>
          <w:sz w:val="16"/>
          <w:szCs w:val="16"/>
          <w:lang w:val="ka-GE"/>
        </w:rPr>
        <w:t xml:space="preserve"> რომელთაც არ შეუძლიათ სრულფასოვნად ჩაერთონ</w:t>
      </w:r>
      <w:r>
        <w:rPr>
          <w:rFonts w:ascii="Sylfaen" w:hAnsi="Sylfaen" w:cs="Sylfaen"/>
          <w:iCs/>
          <w:sz w:val="16"/>
          <w:szCs w:val="16"/>
          <w:lang w:val="ka-GE"/>
        </w:rPr>
        <w:t xml:space="preserve"> </w:t>
      </w:r>
      <w:r w:rsidRPr="00457903">
        <w:rPr>
          <w:rFonts w:ascii="Sylfaen" w:hAnsi="Sylfaen" w:cs="Sylfaen"/>
          <w:iCs/>
          <w:sz w:val="16"/>
          <w:szCs w:val="16"/>
          <w:lang w:val="ka-GE"/>
        </w:rPr>
        <w:t>საზოგადოებრივ საქმიანობაში ან იცხოვ</w:t>
      </w:r>
      <w:r>
        <w:rPr>
          <w:rFonts w:ascii="Sylfaen" w:hAnsi="Sylfaen" w:cs="Sylfaen"/>
          <w:iCs/>
          <w:sz w:val="16"/>
          <w:szCs w:val="16"/>
          <w:lang w:val="ka-GE"/>
        </w:rPr>
        <w:t>რონ ცხოვრების ჩვეულებრივი წესით</w:t>
      </w:r>
      <w:r w:rsidR="00653613">
        <w:rPr>
          <w:rFonts w:ascii="Sylfaen" w:hAnsi="Sylfaen" w:cs="Sylfaen"/>
          <w:iCs/>
          <w:sz w:val="16"/>
          <w:szCs w:val="16"/>
          <w:lang w:val="ka-GE"/>
        </w:rPr>
        <w:t xml:space="preserve"> 300 (სამასი) ლარი</w:t>
      </w:r>
      <w:r>
        <w:rPr>
          <w:rFonts w:ascii="Sylfaen" w:hAnsi="Sylfaen" w:cs="Sylfaen"/>
          <w:iCs/>
          <w:sz w:val="16"/>
          <w:szCs w:val="16"/>
          <w:lang w:val="ka-GE"/>
        </w:rPr>
        <w:t>;</w:t>
      </w:r>
      <w:r w:rsidRPr="00457903">
        <w:rPr>
          <w:rFonts w:ascii="Sylfaen" w:hAnsi="Sylfaen" w:cs="Sylfaen"/>
          <w:iCs/>
          <w:sz w:val="16"/>
          <w:szCs w:val="16"/>
          <w:lang w:val="ka-GE"/>
        </w:rPr>
        <w:t xml:space="preserve"> </w:t>
      </w:r>
    </w:p>
    <w:p w14:paraId="681A8529" w14:textId="4FB61126" w:rsidR="00523856" w:rsidRDefault="00523856" w:rsidP="00523856">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 xml:space="preserve">2. </w:t>
      </w:r>
      <w:r w:rsidRPr="00457903">
        <w:rPr>
          <w:rFonts w:ascii="Sylfaen" w:hAnsi="Sylfaen" w:cs="Sylfaen"/>
          <w:iCs/>
          <w:sz w:val="16"/>
          <w:szCs w:val="16"/>
          <w:lang w:val="ka-GE"/>
        </w:rPr>
        <w:t>აგრეთვე ფინანსუ</w:t>
      </w:r>
      <w:r>
        <w:rPr>
          <w:rFonts w:ascii="Sylfaen" w:hAnsi="Sylfaen" w:cs="Sylfaen"/>
          <w:iCs/>
          <w:sz w:val="16"/>
          <w:szCs w:val="16"/>
          <w:lang w:val="ka-GE"/>
        </w:rPr>
        <w:t>რი დახმარება გაეწევათ საახალწლო-</w:t>
      </w:r>
      <w:r w:rsidRPr="00457903">
        <w:rPr>
          <w:rFonts w:ascii="Sylfaen" w:hAnsi="Sylfaen" w:cs="Sylfaen"/>
          <w:iCs/>
          <w:sz w:val="16"/>
          <w:szCs w:val="16"/>
          <w:lang w:val="ka-GE"/>
        </w:rPr>
        <w:t>საშობაოდ</w:t>
      </w:r>
      <w:r w:rsidR="00653613">
        <w:rPr>
          <w:rFonts w:ascii="Sylfaen" w:hAnsi="Sylfaen" w:cs="Sylfaen"/>
          <w:iCs/>
          <w:sz w:val="16"/>
          <w:szCs w:val="16"/>
          <w:lang w:val="ka-GE"/>
        </w:rPr>
        <w:t xml:space="preserve"> 150 (ასორმოცდაათი) ლარი</w:t>
      </w:r>
      <w:r w:rsidRPr="00457903">
        <w:rPr>
          <w:rFonts w:ascii="Sylfaen" w:hAnsi="Sylfaen" w:cs="Sylfaen"/>
          <w:iCs/>
          <w:sz w:val="16"/>
          <w:szCs w:val="16"/>
          <w:lang w:val="ka-GE"/>
        </w:rPr>
        <w:t xml:space="preserve">. </w:t>
      </w:r>
    </w:p>
    <w:p w14:paraId="6A52EA91" w14:textId="15A9366A" w:rsidR="00653613" w:rsidRDefault="00523856" w:rsidP="00653613">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 xml:space="preserve">3. 18 </w:t>
      </w:r>
      <w:r w:rsidRPr="00457903">
        <w:rPr>
          <w:rFonts w:ascii="Sylfaen" w:hAnsi="Sylfaen" w:cs="Sylfaen"/>
          <w:iCs/>
          <w:sz w:val="16"/>
          <w:szCs w:val="16"/>
          <w:lang w:val="ka-GE"/>
        </w:rPr>
        <w:t>წლამდე ასაკის შეზღუდული შესაძლებლობისა და სპეციალური საგანმანათლებლო საჭიროების მქონე</w:t>
      </w:r>
      <w:r>
        <w:rPr>
          <w:rFonts w:ascii="Sylfaen" w:hAnsi="Sylfaen" w:cs="Sylfaen"/>
          <w:iCs/>
          <w:sz w:val="16"/>
          <w:szCs w:val="16"/>
          <w:lang w:val="ka-GE"/>
        </w:rPr>
        <w:t xml:space="preserve"> პ</w:t>
      </w:r>
      <w:r w:rsidRPr="00457903">
        <w:rPr>
          <w:rFonts w:ascii="Sylfaen" w:hAnsi="Sylfaen" w:cs="Sylfaen"/>
          <w:iCs/>
          <w:sz w:val="16"/>
          <w:szCs w:val="16"/>
          <w:lang w:val="ka-GE"/>
        </w:rPr>
        <w:t>ირებზე</w:t>
      </w:r>
      <w:r>
        <w:rPr>
          <w:rFonts w:ascii="Sylfaen" w:hAnsi="Sylfaen" w:cs="Sylfaen"/>
          <w:iCs/>
          <w:sz w:val="16"/>
          <w:szCs w:val="16"/>
          <w:lang w:val="ka-GE"/>
        </w:rPr>
        <w:t xml:space="preserve"> </w:t>
      </w:r>
      <w:r w:rsidRPr="00457903">
        <w:rPr>
          <w:rFonts w:ascii="Sylfaen" w:hAnsi="Sylfaen" w:cs="Sylfaen"/>
          <w:iCs/>
          <w:sz w:val="16"/>
          <w:szCs w:val="16"/>
          <w:lang w:val="ka-GE"/>
        </w:rPr>
        <w:t>ერთჯერადი</w:t>
      </w:r>
      <w:r w:rsidR="00653613">
        <w:rPr>
          <w:rFonts w:ascii="Sylfaen" w:hAnsi="Sylfaen" w:cs="Sylfaen"/>
          <w:iCs/>
          <w:sz w:val="16"/>
          <w:szCs w:val="16"/>
          <w:lang w:val="ka-GE"/>
        </w:rPr>
        <w:t xml:space="preserve"> </w:t>
      </w:r>
      <w:r w:rsidRPr="00457903">
        <w:rPr>
          <w:rFonts w:ascii="Sylfaen" w:hAnsi="Sylfaen" w:cs="Sylfaen"/>
          <w:iCs/>
          <w:sz w:val="16"/>
          <w:szCs w:val="16"/>
          <w:lang w:val="ka-GE"/>
        </w:rPr>
        <w:t>დახმარება</w:t>
      </w:r>
      <w:r>
        <w:rPr>
          <w:rFonts w:ascii="Sylfaen" w:hAnsi="Sylfaen" w:cs="Sylfaen"/>
          <w:iCs/>
          <w:sz w:val="16"/>
          <w:szCs w:val="16"/>
          <w:lang w:val="ka-GE"/>
        </w:rPr>
        <w:t xml:space="preserve"> </w:t>
      </w:r>
      <w:r w:rsidRPr="00457903">
        <w:rPr>
          <w:rFonts w:ascii="Sylfaen" w:hAnsi="Sylfaen" w:cs="Sylfaen"/>
          <w:iCs/>
          <w:sz w:val="16"/>
          <w:szCs w:val="16"/>
          <w:lang w:val="ka-GE"/>
        </w:rPr>
        <w:t>გაეწევათ შემდეგნაირად</w:t>
      </w:r>
      <w:r>
        <w:rPr>
          <w:rFonts w:ascii="Sylfaen" w:hAnsi="Sylfaen" w:cs="Sylfaen"/>
          <w:iCs/>
          <w:sz w:val="16"/>
          <w:szCs w:val="16"/>
          <w:lang w:val="ka-GE"/>
        </w:rPr>
        <w:t>:</w:t>
      </w:r>
      <w:r w:rsidR="00653613">
        <w:rPr>
          <w:rFonts w:ascii="Sylfaen" w:hAnsi="Sylfaen" w:cs="Sylfaen"/>
          <w:iCs/>
          <w:sz w:val="16"/>
          <w:szCs w:val="16"/>
          <w:lang w:val="ka-GE"/>
        </w:rPr>
        <w:t xml:space="preserve"> </w:t>
      </w:r>
      <w:r>
        <w:rPr>
          <w:rFonts w:ascii="Sylfaen" w:hAnsi="Sylfaen" w:cs="Sylfaen"/>
          <w:iCs/>
          <w:sz w:val="16"/>
          <w:szCs w:val="16"/>
          <w:lang w:val="ka-GE"/>
        </w:rPr>
        <w:t>რეაბილიტაცი</w:t>
      </w:r>
      <w:r w:rsidRPr="00457903">
        <w:rPr>
          <w:rFonts w:ascii="Sylfaen" w:hAnsi="Sylfaen" w:cs="Sylfaen"/>
          <w:iCs/>
          <w:sz w:val="16"/>
          <w:szCs w:val="16"/>
          <w:lang w:val="ka-GE"/>
        </w:rPr>
        <w:t>ა </w:t>
      </w:r>
      <w:r w:rsidR="00653613">
        <w:rPr>
          <w:rFonts w:ascii="Sylfaen" w:hAnsi="Sylfaen" w:cs="Sylfaen"/>
          <w:iCs/>
          <w:sz w:val="16"/>
          <w:szCs w:val="16"/>
          <w:lang w:val="ka-GE"/>
        </w:rPr>
        <w:t>აბილიტაცია 1000 (ერთი</w:t>
      </w:r>
      <w:r w:rsidR="00A8653D">
        <w:rPr>
          <w:rFonts w:ascii="Sylfaen" w:hAnsi="Sylfaen" w:cs="Sylfaen"/>
          <w:iCs/>
          <w:sz w:val="16"/>
          <w:szCs w:val="16"/>
          <w:lang w:val="ka-GE"/>
        </w:rPr>
        <w:t xml:space="preserve"> </w:t>
      </w:r>
      <w:r w:rsidR="00653613">
        <w:rPr>
          <w:rFonts w:ascii="Sylfaen" w:hAnsi="Sylfaen" w:cs="Sylfaen"/>
          <w:iCs/>
          <w:sz w:val="16"/>
          <w:szCs w:val="16"/>
          <w:lang w:val="ka-GE"/>
        </w:rPr>
        <w:t>ათასი) ლარი; 1</w:t>
      </w:r>
      <w:r w:rsidRPr="00457903">
        <w:rPr>
          <w:rFonts w:ascii="Sylfaen" w:hAnsi="Sylfaen" w:cs="Sylfaen"/>
          <w:iCs/>
          <w:sz w:val="16"/>
          <w:szCs w:val="16"/>
          <w:lang w:val="ka-GE"/>
        </w:rPr>
        <w:t> ივნისს, ბავშვთა დაცვის საერთაშორისო დღესთან დაკავშირებით</w:t>
      </w:r>
      <w:r w:rsidR="00653613">
        <w:rPr>
          <w:rFonts w:ascii="Sylfaen" w:hAnsi="Sylfaen" w:cs="Sylfaen"/>
          <w:iCs/>
          <w:sz w:val="16"/>
          <w:szCs w:val="16"/>
          <w:lang w:val="ka-GE"/>
        </w:rPr>
        <w:t xml:space="preserve"> 150 (ასორმოცდაათი) ლარი</w:t>
      </w:r>
      <w:r w:rsidRPr="00457903">
        <w:rPr>
          <w:rFonts w:ascii="Sylfaen" w:hAnsi="Sylfaen" w:cs="Sylfaen"/>
          <w:iCs/>
          <w:sz w:val="16"/>
          <w:szCs w:val="16"/>
          <w:lang w:val="ka-GE"/>
        </w:rPr>
        <w:t>, საახალწლო-საშობაოდ</w:t>
      </w:r>
      <w:r w:rsidR="00653613">
        <w:rPr>
          <w:rFonts w:ascii="Sylfaen" w:hAnsi="Sylfaen" w:cs="Sylfaen"/>
          <w:iCs/>
          <w:sz w:val="16"/>
          <w:szCs w:val="16"/>
          <w:lang w:val="ka-GE"/>
        </w:rPr>
        <w:t xml:space="preserve"> 150 (ასორმოცდაათი) ლარი</w:t>
      </w:r>
      <w:r>
        <w:rPr>
          <w:rFonts w:ascii="Sylfaen" w:hAnsi="Sylfaen" w:cs="Sylfaen"/>
          <w:iCs/>
          <w:sz w:val="16"/>
          <w:szCs w:val="16"/>
          <w:lang w:val="ka-GE"/>
        </w:rPr>
        <w:t>,</w:t>
      </w:r>
      <w:r w:rsidRPr="00457903">
        <w:rPr>
          <w:rFonts w:ascii="Sylfaen" w:hAnsi="Sylfaen" w:cs="Sylfaen"/>
          <w:iCs/>
          <w:sz w:val="16"/>
          <w:szCs w:val="16"/>
          <w:lang w:val="ka-GE"/>
        </w:rPr>
        <w:t xml:space="preserve"> თუ მათზე</w:t>
      </w:r>
      <w:r>
        <w:rPr>
          <w:rFonts w:ascii="Sylfaen" w:hAnsi="Sylfaen" w:cs="Sylfaen"/>
          <w:iCs/>
          <w:sz w:val="16"/>
          <w:szCs w:val="16"/>
        </w:rPr>
        <w:t xml:space="preserve"> </w:t>
      </w:r>
      <w:r w:rsidRPr="00457903">
        <w:rPr>
          <w:rFonts w:ascii="Sylfaen" w:hAnsi="Sylfaen" w:cs="Sylfaen"/>
          <w:iCs/>
          <w:sz w:val="16"/>
          <w:szCs w:val="16"/>
          <w:lang w:val="ka-GE"/>
        </w:rPr>
        <w:t>არ ვრცელდება ამ მუხლის პირველი პუნქტის „ბ“ქვეპუნქტის მოქმედება</w:t>
      </w:r>
      <w:r>
        <w:rPr>
          <w:rFonts w:ascii="Sylfaen" w:hAnsi="Sylfaen" w:cs="Sylfaen"/>
          <w:iCs/>
          <w:sz w:val="16"/>
          <w:szCs w:val="16"/>
          <w:lang w:val="ka-GE"/>
        </w:rPr>
        <w:t>.</w:t>
      </w:r>
    </w:p>
    <w:p w14:paraId="53E29620" w14:textId="70939F4B" w:rsidR="00523856" w:rsidRDefault="00523856" w:rsidP="00653613">
      <w:pPr>
        <w:widowControl w:val="0"/>
        <w:autoSpaceDE w:val="0"/>
        <w:autoSpaceDN w:val="0"/>
        <w:adjustRightInd w:val="0"/>
        <w:ind w:firstLine="540"/>
        <w:jc w:val="both"/>
        <w:rPr>
          <w:rFonts w:ascii="Sylfaen" w:hAnsi="Sylfaen" w:cs="Sylfaen"/>
          <w:iCs/>
          <w:sz w:val="16"/>
          <w:szCs w:val="16"/>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457903">
        <w:rPr>
          <w:rFonts w:ascii="Sylfaen" w:hAnsi="Sylfaen" w:cs="Sylfaen"/>
          <w:iCs/>
          <w:sz w:val="16"/>
          <w:szCs w:val="16"/>
          <w:lang w:val="ka-GE"/>
        </w:rPr>
        <w:t>ფინანსური დახმარების მიმღებ ბენეფიციართა გაზრდილი რაოდენობა  ფინანსური რისკების შემცირების მიზნით</w:t>
      </w:r>
    </w:p>
    <w:p w14:paraId="6B10D695" w14:textId="77777777" w:rsidR="00523856" w:rsidRDefault="00523856" w:rsidP="00523856">
      <w:pPr>
        <w:widowControl w:val="0"/>
        <w:autoSpaceDE w:val="0"/>
        <w:autoSpaceDN w:val="0"/>
        <w:adjustRightInd w:val="0"/>
        <w:ind w:firstLine="475"/>
      </w:pPr>
    </w:p>
    <w:p w14:paraId="00050A3E" w14:textId="77777777" w:rsidR="00523856" w:rsidRPr="00341ABC" w:rsidRDefault="00523856" w:rsidP="00523856">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ობოლი ბავშვების, მრავალშვილიანი ოჯახებისა და ბავშვის შეძენასთნ დაკავშირებული დახმარების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03</w:t>
      </w:r>
      <w:r w:rsidRPr="00341ABC">
        <w:rPr>
          <w:rFonts w:ascii="Sylfaen" w:hAnsi="Sylfaen"/>
          <w:b/>
          <w:bCs/>
          <w:sz w:val="16"/>
          <w:szCs w:val="16"/>
          <w:lang w:val="ka-GE"/>
        </w:rPr>
        <w:t>)</w:t>
      </w:r>
    </w:p>
    <w:p w14:paraId="5C66A697" w14:textId="77777777" w:rsidR="00523856" w:rsidRDefault="00523856" w:rsidP="00523856">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6911E64A" w14:textId="4E39CB55" w:rsidR="00523856" w:rsidRDefault="00523856" w:rsidP="00523856">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rPr>
        <w:t xml:space="preserve"> </w:t>
      </w:r>
      <w:r w:rsidRPr="00E77C1F">
        <w:rPr>
          <w:rFonts w:ascii="Sylfaen" w:hAnsi="Sylfaen" w:cs="Sylfaen"/>
          <w:iCs/>
          <w:sz w:val="16"/>
          <w:szCs w:val="16"/>
          <w:lang w:val="ka-GE"/>
        </w:rPr>
        <w:t>ქვეპროგრამის აღწერა: ქვეპროგრამის ფარგლებში მატერიალური დახმარება გაეწევა</w:t>
      </w:r>
      <w:r>
        <w:rPr>
          <w:rFonts w:ascii="Sylfaen" w:hAnsi="Sylfaen" w:cs="Sylfaen"/>
          <w:iCs/>
          <w:sz w:val="16"/>
          <w:szCs w:val="16"/>
          <w:lang w:val="ka-GE"/>
        </w:rPr>
        <w:t xml:space="preserve">: </w:t>
      </w:r>
      <w:r w:rsidRPr="00E77C1F">
        <w:rPr>
          <w:rFonts w:ascii="Sylfaen" w:hAnsi="Sylfaen" w:cs="Sylfaen"/>
          <w:iCs/>
          <w:sz w:val="16"/>
          <w:szCs w:val="16"/>
          <w:lang w:val="ka-GE"/>
        </w:rPr>
        <w:t xml:space="preserve"> 1. ახალშობილის შეძენასთან დაკავშირებით ოჯახებს პირველი შვილის შეძენაზე;  - 350 </w:t>
      </w:r>
      <w:r w:rsidR="00A8653D">
        <w:rPr>
          <w:rFonts w:ascii="Sylfaen" w:hAnsi="Sylfaen" w:cs="Sylfaen"/>
          <w:iCs/>
          <w:sz w:val="16"/>
          <w:szCs w:val="16"/>
          <w:lang w:val="ka-GE"/>
        </w:rPr>
        <w:t xml:space="preserve">(სამას ორმოცდაათი) </w:t>
      </w:r>
      <w:r w:rsidRPr="00E77C1F">
        <w:rPr>
          <w:rFonts w:ascii="Sylfaen" w:hAnsi="Sylfaen" w:cs="Sylfaen"/>
          <w:iCs/>
          <w:sz w:val="16"/>
          <w:szCs w:val="16"/>
          <w:lang w:val="ka-GE"/>
        </w:rPr>
        <w:t xml:space="preserve">ლარის, მეორე შვილის შეძენაზე - 400 </w:t>
      </w:r>
      <w:r w:rsidR="00A8653D">
        <w:rPr>
          <w:rFonts w:ascii="Sylfaen" w:hAnsi="Sylfaen" w:cs="Sylfaen"/>
          <w:iCs/>
          <w:sz w:val="16"/>
          <w:szCs w:val="16"/>
          <w:lang w:val="ka-GE"/>
        </w:rPr>
        <w:t xml:space="preserve">(ოთხასი) </w:t>
      </w:r>
      <w:r w:rsidRPr="00E77C1F">
        <w:rPr>
          <w:rFonts w:ascii="Sylfaen" w:hAnsi="Sylfaen" w:cs="Sylfaen"/>
          <w:iCs/>
          <w:sz w:val="16"/>
          <w:szCs w:val="16"/>
          <w:lang w:val="ka-GE"/>
        </w:rPr>
        <w:t xml:space="preserve">ლარი:  </w:t>
      </w:r>
    </w:p>
    <w:p w14:paraId="6EBCA11D" w14:textId="481F6FAC" w:rsidR="00523856" w:rsidRDefault="00523856" w:rsidP="00523856">
      <w:pPr>
        <w:widowControl w:val="0"/>
        <w:autoSpaceDE w:val="0"/>
        <w:autoSpaceDN w:val="0"/>
        <w:adjustRightInd w:val="0"/>
        <w:ind w:firstLine="540"/>
        <w:jc w:val="both"/>
        <w:rPr>
          <w:rFonts w:ascii="Sylfaen" w:hAnsi="Sylfaen" w:cs="Sylfaen"/>
          <w:iCs/>
          <w:sz w:val="16"/>
          <w:szCs w:val="16"/>
          <w:lang w:val="ka-GE"/>
        </w:rPr>
      </w:pPr>
      <w:r w:rsidRPr="00E77C1F">
        <w:rPr>
          <w:rFonts w:ascii="Sylfaen" w:hAnsi="Sylfaen" w:cs="Sylfaen"/>
          <w:iCs/>
          <w:sz w:val="16"/>
          <w:szCs w:val="16"/>
          <w:lang w:val="ka-GE"/>
        </w:rPr>
        <w:t xml:space="preserve">2. წლის განმავლობაში ერთჯერადად  მრავალშვილიან  ოჯახებზე გაიცემა 3 შვილი  ოჯახზე - 200 </w:t>
      </w:r>
      <w:r w:rsidR="00A8653D">
        <w:rPr>
          <w:rFonts w:ascii="Sylfaen" w:hAnsi="Sylfaen" w:cs="Sylfaen"/>
          <w:iCs/>
          <w:sz w:val="16"/>
          <w:szCs w:val="16"/>
          <w:lang w:val="ka-GE"/>
        </w:rPr>
        <w:t xml:space="preserve">(ორასი) </w:t>
      </w:r>
      <w:r w:rsidRPr="00E77C1F">
        <w:rPr>
          <w:rFonts w:ascii="Sylfaen" w:hAnsi="Sylfaen" w:cs="Sylfaen"/>
          <w:iCs/>
          <w:sz w:val="16"/>
          <w:szCs w:val="16"/>
          <w:lang w:val="ka-GE"/>
        </w:rPr>
        <w:t>ლარი, 4 შვილიან ოჯახზე -300</w:t>
      </w:r>
      <w:r w:rsidR="00A8653D">
        <w:rPr>
          <w:rFonts w:ascii="Sylfaen" w:hAnsi="Sylfaen" w:cs="Sylfaen"/>
          <w:iCs/>
          <w:sz w:val="16"/>
          <w:szCs w:val="16"/>
          <w:lang w:val="ka-GE"/>
        </w:rPr>
        <w:t xml:space="preserve"> (სამასი)</w:t>
      </w:r>
      <w:r w:rsidRPr="00E77C1F">
        <w:rPr>
          <w:rFonts w:ascii="Sylfaen" w:hAnsi="Sylfaen" w:cs="Sylfaen"/>
          <w:iCs/>
          <w:sz w:val="16"/>
          <w:szCs w:val="16"/>
          <w:lang w:val="ka-GE"/>
        </w:rPr>
        <w:t xml:space="preserve"> ლარი, 5 შვილიან ოჯახზე 350</w:t>
      </w:r>
      <w:r w:rsidR="00B50B9A">
        <w:rPr>
          <w:rFonts w:ascii="Sylfaen" w:hAnsi="Sylfaen" w:cs="Sylfaen"/>
          <w:iCs/>
          <w:sz w:val="16"/>
          <w:szCs w:val="16"/>
          <w:lang w:val="ka-GE"/>
        </w:rPr>
        <w:t xml:space="preserve"> (სამას ორმოცდაათი)</w:t>
      </w:r>
      <w:r w:rsidRPr="00E77C1F">
        <w:rPr>
          <w:rFonts w:ascii="Sylfaen" w:hAnsi="Sylfaen" w:cs="Sylfaen"/>
          <w:iCs/>
          <w:sz w:val="16"/>
          <w:szCs w:val="16"/>
          <w:lang w:val="ka-GE"/>
        </w:rPr>
        <w:t xml:space="preserve"> ლარი; 6 და  მეტი მრავალშვილიან ოჯახზე</w:t>
      </w:r>
      <w:r>
        <w:rPr>
          <w:rFonts w:ascii="Sylfaen" w:hAnsi="Sylfaen" w:cs="Sylfaen"/>
          <w:iCs/>
          <w:sz w:val="16"/>
          <w:szCs w:val="16"/>
          <w:lang w:val="ka-GE"/>
        </w:rPr>
        <w:t xml:space="preserve"> - 400</w:t>
      </w:r>
      <w:r w:rsidR="00B50B9A">
        <w:rPr>
          <w:rFonts w:ascii="Sylfaen" w:hAnsi="Sylfaen" w:cs="Sylfaen"/>
          <w:iCs/>
          <w:sz w:val="16"/>
          <w:szCs w:val="16"/>
          <w:lang w:val="ka-GE"/>
        </w:rPr>
        <w:t xml:space="preserve"> (ოთხასი)</w:t>
      </w:r>
      <w:r>
        <w:rPr>
          <w:rFonts w:ascii="Sylfaen" w:hAnsi="Sylfaen" w:cs="Sylfaen"/>
          <w:iCs/>
          <w:sz w:val="16"/>
          <w:szCs w:val="16"/>
          <w:lang w:val="ka-GE"/>
        </w:rPr>
        <w:t xml:space="preserve"> </w:t>
      </w:r>
      <w:r w:rsidRPr="00E77C1F">
        <w:rPr>
          <w:rFonts w:ascii="Sylfaen" w:hAnsi="Sylfaen" w:cs="Sylfaen"/>
          <w:iCs/>
          <w:sz w:val="16"/>
          <w:szCs w:val="16"/>
          <w:lang w:val="ka-GE"/>
        </w:rPr>
        <w:t>ლარი</w:t>
      </w:r>
      <w:r>
        <w:rPr>
          <w:rFonts w:ascii="Sylfaen" w:hAnsi="Sylfaen" w:cs="Sylfaen"/>
          <w:iCs/>
          <w:sz w:val="16"/>
          <w:szCs w:val="16"/>
          <w:lang w:val="ka-GE"/>
        </w:rPr>
        <w:t xml:space="preserve">. </w:t>
      </w:r>
    </w:p>
    <w:p w14:paraId="557DB584" w14:textId="7C24801A" w:rsidR="00523856" w:rsidRDefault="00523856" w:rsidP="00523856">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 xml:space="preserve">3. </w:t>
      </w:r>
      <w:r w:rsidRPr="00E77C1F">
        <w:rPr>
          <w:rFonts w:ascii="Sylfaen" w:hAnsi="Sylfaen" w:cs="Sylfaen"/>
          <w:iCs/>
          <w:sz w:val="16"/>
          <w:szCs w:val="16"/>
          <w:lang w:val="ka-GE"/>
        </w:rPr>
        <w:t>მრავაშვილიან</w:t>
      </w:r>
      <w:r>
        <w:rPr>
          <w:rFonts w:ascii="Sylfaen" w:hAnsi="Sylfaen" w:cs="Sylfaen"/>
          <w:iCs/>
          <w:sz w:val="16"/>
          <w:szCs w:val="16"/>
          <w:lang w:val="ka-GE"/>
        </w:rPr>
        <w:t xml:space="preserve"> (3</w:t>
      </w:r>
      <w:r w:rsidRPr="00E77C1F">
        <w:rPr>
          <w:rFonts w:ascii="Sylfaen" w:hAnsi="Sylfaen" w:cs="Sylfaen"/>
          <w:iCs/>
          <w:sz w:val="16"/>
          <w:szCs w:val="16"/>
          <w:lang w:val="ka-GE"/>
        </w:rPr>
        <w:t>და მეტი შვილი</w:t>
      </w:r>
      <w:r>
        <w:rPr>
          <w:rFonts w:ascii="Sylfaen" w:hAnsi="Sylfaen" w:cs="Sylfaen"/>
          <w:iCs/>
          <w:sz w:val="16"/>
          <w:szCs w:val="16"/>
          <w:lang w:val="ka-GE"/>
        </w:rPr>
        <w:t xml:space="preserve">) </w:t>
      </w:r>
      <w:r w:rsidRPr="00E77C1F">
        <w:rPr>
          <w:rFonts w:ascii="Sylfaen" w:hAnsi="Sylfaen" w:cs="Sylfaen"/>
          <w:iCs/>
          <w:sz w:val="16"/>
          <w:szCs w:val="16"/>
          <w:lang w:val="ka-GE"/>
        </w:rPr>
        <w:t>ოჯახებზე საახალწლო საშობაოდ გაიცემა</w:t>
      </w:r>
      <w:r>
        <w:rPr>
          <w:rFonts w:ascii="Sylfaen" w:hAnsi="Sylfaen" w:cs="Sylfaen"/>
          <w:iCs/>
          <w:sz w:val="16"/>
          <w:szCs w:val="16"/>
          <w:lang w:val="ka-GE"/>
        </w:rPr>
        <w:t xml:space="preserve"> 150</w:t>
      </w:r>
      <w:r w:rsidR="00B50B9A">
        <w:rPr>
          <w:rFonts w:ascii="Sylfaen" w:hAnsi="Sylfaen" w:cs="Sylfaen"/>
          <w:iCs/>
          <w:sz w:val="16"/>
          <w:szCs w:val="16"/>
          <w:lang w:val="ka-GE"/>
        </w:rPr>
        <w:t xml:space="preserve"> (ასორმოცდაათი)</w:t>
      </w:r>
      <w:r>
        <w:rPr>
          <w:rFonts w:ascii="Sylfaen" w:hAnsi="Sylfaen" w:cs="Sylfaen"/>
          <w:iCs/>
          <w:sz w:val="16"/>
          <w:szCs w:val="16"/>
          <w:lang w:val="ka-GE"/>
        </w:rPr>
        <w:t xml:space="preserve"> </w:t>
      </w:r>
      <w:r w:rsidRPr="00E77C1F">
        <w:rPr>
          <w:rFonts w:ascii="Sylfaen" w:hAnsi="Sylfaen" w:cs="Sylfaen"/>
          <w:iCs/>
          <w:sz w:val="16"/>
          <w:szCs w:val="16"/>
          <w:lang w:val="ka-GE"/>
        </w:rPr>
        <w:t xml:space="preserve">ლარი. </w:t>
      </w:r>
    </w:p>
    <w:p w14:paraId="52A97D04" w14:textId="3F403217" w:rsidR="00523856" w:rsidRDefault="00523856" w:rsidP="00523856">
      <w:pPr>
        <w:widowControl w:val="0"/>
        <w:autoSpaceDE w:val="0"/>
        <w:autoSpaceDN w:val="0"/>
        <w:adjustRightInd w:val="0"/>
        <w:ind w:firstLine="540"/>
        <w:jc w:val="both"/>
        <w:rPr>
          <w:rFonts w:ascii="Sylfaen" w:hAnsi="Sylfaen" w:cs="Sylfaen"/>
          <w:iCs/>
          <w:sz w:val="16"/>
          <w:szCs w:val="16"/>
          <w:lang w:val="ka-GE"/>
        </w:rPr>
      </w:pPr>
      <w:r w:rsidRPr="00E77C1F">
        <w:rPr>
          <w:rFonts w:ascii="Sylfaen" w:hAnsi="Sylfaen" w:cs="Sylfaen"/>
          <w:iCs/>
          <w:sz w:val="16"/>
          <w:szCs w:val="16"/>
          <w:lang w:val="ka-GE"/>
        </w:rPr>
        <w:t>4.</w:t>
      </w:r>
      <w:r>
        <w:rPr>
          <w:rFonts w:ascii="Sylfaen" w:hAnsi="Sylfaen" w:cs="Sylfaen"/>
          <w:iCs/>
          <w:sz w:val="16"/>
          <w:szCs w:val="16"/>
          <w:lang w:val="ka-GE"/>
        </w:rPr>
        <w:t xml:space="preserve"> </w:t>
      </w:r>
      <w:r w:rsidRPr="00E77C1F">
        <w:rPr>
          <w:rFonts w:ascii="Sylfaen" w:hAnsi="Sylfaen" w:cs="Sylfaen"/>
          <w:iCs/>
          <w:sz w:val="16"/>
          <w:szCs w:val="16"/>
          <w:lang w:val="ka-GE"/>
        </w:rPr>
        <w:t xml:space="preserve">მარჩენალდაკარგულ, ობოლ და მშობელთა მზრუნველობა მოკლებულ ბავშვებზე დახმარება გაიცემა წელიწადში სამჯერ: სასწავლო წლის დაწყებისთვის 150 </w:t>
      </w:r>
      <w:r w:rsidR="00B50B9A">
        <w:rPr>
          <w:rFonts w:ascii="Sylfaen" w:hAnsi="Sylfaen" w:cs="Sylfaen"/>
          <w:iCs/>
          <w:sz w:val="16"/>
          <w:szCs w:val="16"/>
          <w:lang w:val="ka-GE"/>
        </w:rPr>
        <w:t xml:space="preserve">(ასორმოცდაათი) </w:t>
      </w:r>
      <w:r w:rsidRPr="00E77C1F">
        <w:rPr>
          <w:rFonts w:ascii="Sylfaen" w:hAnsi="Sylfaen" w:cs="Sylfaen"/>
          <w:iCs/>
          <w:sz w:val="16"/>
          <w:szCs w:val="16"/>
          <w:lang w:val="ka-GE"/>
        </w:rPr>
        <w:t>ლარის ოდენობით, „იესო ქრისტეს მკვდრეთით აღდგომის</w:t>
      </w:r>
      <w:r>
        <w:rPr>
          <w:rFonts w:ascii="Sylfaen" w:hAnsi="Sylfaen" w:cs="Sylfaen"/>
          <w:iCs/>
          <w:sz w:val="16"/>
          <w:szCs w:val="16"/>
          <w:lang w:val="ka-GE"/>
        </w:rPr>
        <w:t xml:space="preserve">“ </w:t>
      </w:r>
      <w:r w:rsidRPr="00E77C1F">
        <w:rPr>
          <w:rFonts w:ascii="Sylfaen" w:hAnsi="Sylfaen" w:cs="Sylfaen"/>
          <w:iCs/>
          <w:sz w:val="16"/>
          <w:szCs w:val="16"/>
          <w:lang w:val="ka-GE"/>
        </w:rPr>
        <w:t xml:space="preserve">დღესასწაულზე  და საახალწლო საშობაოდ ოჯახზე 150 </w:t>
      </w:r>
      <w:r w:rsidR="00B50B9A">
        <w:rPr>
          <w:rFonts w:ascii="Sylfaen" w:hAnsi="Sylfaen" w:cs="Sylfaen"/>
          <w:iCs/>
          <w:sz w:val="16"/>
          <w:szCs w:val="16"/>
          <w:lang w:val="ka-GE"/>
        </w:rPr>
        <w:t xml:space="preserve">(ასორმოცდაათი) </w:t>
      </w:r>
      <w:r w:rsidRPr="00E77C1F">
        <w:rPr>
          <w:rFonts w:ascii="Sylfaen" w:hAnsi="Sylfaen" w:cs="Sylfaen"/>
          <w:iCs/>
          <w:sz w:val="16"/>
          <w:szCs w:val="16"/>
          <w:lang w:val="ka-GE"/>
        </w:rPr>
        <w:t xml:space="preserve">ლარი.  </w:t>
      </w:r>
    </w:p>
    <w:p w14:paraId="4B2DEA27" w14:textId="1E0DBD8F" w:rsidR="00523856" w:rsidRDefault="00523856" w:rsidP="00523856">
      <w:pPr>
        <w:widowControl w:val="0"/>
        <w:autoSpaceDE w:val="0"/>
        <w:autoSpaceDN w:val="0"/>
        <w:adjustRightInd w:val="0"/>
        <w:ind w:firstLine="540"/>
        <w:jc w:val="both"/>
        <w:rPr>
          <w:rFonts w:ascii="Sylfaen" w:hAnsi="Sylfaen" w:cs="Sylfaen"/>
          <w:iCs/>
          <w:sz w:val="16"/>
          <w:szCs w:val="16"/>
          <w:lang w:val="ka-GE"/>
        </w:rPr>
      </w:pPr>
      <w:r w:rsidRPr="00E77C1F">
        <w:rPr>
          <w:rFonts w:ascii="Sylfaen" w:hAnsi="Sylfaen" w:cs="Sylfaen"/>
          <w:iCs/>
          <w:sz w:val="16"/>
          <w:szCs w:val="16"/>
          <w:lang w:val="ka-GE"/>
        </w:rPr>
        <w:t xml:space="preserve">5. მარტოხელა მშობელზე წლის განმავლობაში ერთჯერადად გაიცემა 200 </w:t>
      </w:r>
      <w:r w:rsidR="00B50B9A">
        <w:rPr>
          <w:rFonts w:ascii="Sylfaen" w:hAnsi="Sylfaen" w:cs="Sylfaen"/>
          <w:iCs/>
          <w:sz w:val="16"/>
          <w:szCs w:val="16"/>
          <w:lang w:val="ka-GE"/>
        </w:rPr>
        <w:t xml:space="preserve">(ორასი) </w:t>
      </w:r>
      <w:r w:rsidRPr="00E77C1F">
        <w:rPr>
          <w:rFonts w:ascii="Sylfaen" w:hAnsi="Sylfaen" w:cs="Sylfaen"/>
          <w:iCs/>
          <w:sz w:val="16"/>
          <w:szCs w:val="16"/>
          <w:lang w:val="ka-GE"/>
        </w:rPr>
        <w:t>ლარი</w:t>
      </w:r>
      <w:r>
        <w:rPr>
          <w:rFonts w:ascii="Sylfaen" w:hAnsi="Sylfaen" w:cs="Sylfaen"/>
          <w:iCs/>
          <w:sz w:val="16"/>
          <w:szCs w:val="16"/>
          <w:lang w:val="ka-GE"/>
        </w:rPr>
        <w:t>.</w:t>
      </w:r>
      <w:r w:rsidRPr="00E77C1F">
        <w:rPr>
          <w:rFonts w:ascii="Sylfaen" w:hAnsi="Sylfaen" w:cs="Sylfaen"/>
          <w:iCs/>
          <w:sz w:val="16"/>
          <w:szCs w:val="16"/>
          <w:lang w:val="ka-GE"/>
        </w:rPr>
        <w:t xml:space="preserve"> </w:t>
      </w:r>
    </w:p>
    <w:p w14:paraId="3B7CC2FE" w14:textId="77777777" w:rsidR="00523856" w:rsidRDefault="00523856" w:rsidP="00523856">
      <w:pPr>
        <w:widowControl w:val="0"/>
        <w:autoSpaceDE w:val="0"/>
        <w:autoSpaceDN w:val="0"/>
        <w:adjustRightInd w:val="0"/>
        <w:ind w:firstLine="540"/>
        <w:jc w:val="both"/>
        <w:rPr>
          <w:rFonts w:ascii="Sylfaen" w:hAnsi="Sylfaen" w:cs="Sylfaen"/>
          <w:iCs/>
          <w:sz w:val="16"/>
          <w:szCs w:val="16"/>
          <w:lang w:val="ka-GE"/>
        </w:rPr>
      </w:pPr>
      <w:r w:rsidRPr="00E77C1F">
        <w:rPr>
          <w:rFonts w:ascii="Sylfaen" w:hAnsi="Sylfaen" w:cs="Sylfaen"/>
          <w:iCs/>
          <w:sz w:val="16"/>
          <w:szCs w:val="16"/>
          <w:lang w:val="ka-GE"/>
        </w:rPr>
        <w:t>6.  მძიმე სოციალური პირობების მქონე უსახლკარო ოჯახებს, რომელთაც არ გააჩნიათ საცხოვრებელი ფართი ან თავშესაფარი და ოჯახის სარეიტინგო ქულა არ აღემატება 120 000-ს. საცხოვრებელი პირობების გაუმჯობესების მიზნით, მათზე გაიცემა ონის მუნიციპალიტეტის ტერიტორიაზე ბინის ქირის კომპენსაცია, არაუმ</w:t>
      </w:r>
      <w:r>
        <w:rPr>
          <w:rFonts w:ascii="Sylfaen" w:hAnsi="Sylfaen" w:cs="Sylfaen"/>
          <w:iCs/>
          <w:sz w:val="16"/>
          <w:szCs w:val="16"/>
          <w:lang w:val="ka-GE"/>
        </w:rPr>
        <w:t>ეტეს თვეში 200 (ორასი) ლარისა;</w:t>
      </w:r>
    </w:p>
    <w:p w14:paraId="3C516889" w14:textId="77777777" w:rsidR="00523856" w:rsidRPr="00C27FDB" w:rsidRDefault="00523856" w:rsidP="00523856">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7</w:t>
      </w:r>
      <w:r w:rsidRPr="00C27FDB">
        <w:rPr>
          <w:rFonts w:ascii="Sylfaen" w:hAnsi="Sylfaen" w:cs="Sylfaen"/>
          <w:iCs/>
          <w:sz w:val="16"/>
          <w:szCs w:val="16"/>
          <w:lang w:val="ka-GE"/>
        </w:rPr>
        <w:t>. სოციალურად დაუცველ მარტოხელა  პირებზე/ოჯახებზე, (გარდა შრომის უნარიან პირისა) რომელთა სარეიტინგო ქულა სოციალურად დაუცველი ოჯახების მონაცემთა ერთიან ბაზაში არ აღემატება 57 001-ს, და არ გააჩნია ფინანსური შესაძლებლობა ზამთრის თბობისათვის გაიცემა ერთჯერადი ფულადი დახმარება ოჯახზე 300 (სამასი) ლარი.</w:t>
      </w:r>
    </w:p>
    <w:p w14:paraId="1A241694" w14:textId="77777777" w:rsidR="00523856" w:rsidRDefault="00523856" w:rsidP="00523856">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C45E56">
        <w:rPr>
          <w:rFonts w:ascii="Sylfaen" w:hAnsi="Sylfaen" w:cs="Sylfaen"/>
          <w:iCs/>
          <w:sz w:val="16"/>
          <w:szCs w:val="16"/>
          <w:lang w:val="ka-GE"/>
        </w:rPr>
        <w:t>ფინანსური დახმარების მიმღებ ბენეფიციართა გაზრდილი რაოდენობა  ფინანსური რისკების შემცირების მიზნით</w:t>
      </w:r>
    </w:p>
    <w:p w14:paraId="7776FE70" w14:textId="77777777" w:rsidR="00523856" w:rsidRDefault="00523856" w:rsidP="00523856">
      <w:pPr>
        <w:widowControl w:val="0"/>
        <w:autoSpaceDE w:val="0"/>
        <w:autoSpaceDN w:val="0"/>
        <w:adjustRightInd w:val="0"/>
        <w:ind w:firstLine="475"/>
      </w:pPr>
    </w:p>
    <w:p w14:paraId="2B0C0048" w14:textId="77777777" w:rsidR="00523856" w:rsidRPr="00341ABC" w:rsidRDefault="00523856" w:rsidP="00523856">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rPr>
        <w:t xml:space="preserve">5.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ვეტერანთა დაკრძალვის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04</w:t>
      </w:r>
      <w:r w:rsidRPr="00341ABC">
        <w:rPr>
          <w:rFonts w:ascii="Sylfaen" w:hAnsi="Sylfaen"/>
          <w:b/>
          <w:bCs/>
          <w:sz w:val="16"/>
          <w:szCs w:val="16"/>
          <w:lang w:val="ka-GE"/>
        </w:rPr>
        <w:t>)</w:t>
      </w:r>
    </w:p>
    <w:p w14:paraId="06738BB9" w14:textId="77777777" w:rsidR="00523856" w:rsidRDefault="00523856" w:rsidP="00523856">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19C3E936" w14:textId="77777777" w:rsidR="00523856" w:rsidRDefault="00523856" w:rsidP="00523856">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E0811">
        <w:rPr>
          <w:rFonts w:ascii="Sylfaen" w:hAnsi="Sylfaen" w:cs="Sylfaen"/>
          <w:iCs/>
          <w:sz w:val="16"/>
          <w:szCs w:val="16"/>
          <w:lang w:val="ka-GE"/>
        </w:rPr>
        <w:t xml:space="preserve">სამშობლოს დაცვისას დაღუპულთა და ომის შემდეგ გარდაცვლილ ვეტერანთა (ომის მონაწილე) გარდაცვალების შემთხვევაში მათ ოჯახებზე ერთჯერადი მატერიალური დახმარება გაიცემა 250 (ორას ორმოცდაათი) ლარის ოდენობით სარიტუალო ხარჯებისათვის.  </w:t>
      </w:r>
      <w:r w:rsidRPr="003E0811">
        <w:rPr>
          <w:rFonts w:ascii="Sylfaen" w:hAnsi="Sylfaen" w:cs="Sylfaen"/>
          <w:b/>
          <w:iCs/>
          <w:sz w:val="16"/>
          <w:szCs w:val="16"/>
          <w:lang w:val="ka-GE"/>
        </w:rPr>
        <w:t>ქვეპროგრამის მიზანია:</w:t>
      </w:r>
      <w:r w:rsidRPr="003E0811">
        <w:rPr>
          <w:rFonts w:ascii="Sylfaen" w:hAnsi="Sylfaen" w:cs="Sylfaen"/>
          <w:iCs/>
          <w:sz w:val="16"/>
          <w:szCs w:val="16"/>
          <w:lang w:val="ka-GE"/>
        </w:rPr>
        <w:t xml:space="preserve"> გრდაცვლილი ომის ვეტერანთა სარიტუალო  მომსახურების დახმარება.</w:t>
      </w:r>
    </w:p>
    <w:p w14:paraId="0BD68E84" w14:textId="77777777" w:rsidR="00523856" w:rsidRDefault="00523856" w:rsidP="00523856">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3E0811">
        <w:rPr>
          <w:rFonts w:ascii="Sylfaen" w:hAnsi="Sylfaen" w:cs="Sylfaen"/>
          <w:iCs/>
          <w:sz w:val="16"/>
          <w:szCs w:val="16"/>
          <w:lang w:val="ka-GE"/>
        </w:rPr>
        <w:t>გარდაცვლილი ომის ვეტერანის ოჯახისათვის ფინანსური დახმარება</w:t>
      </w:r>
    </w:p>
    <w:p w14:paraId="37BBBCAB" w14:textId="77777777" w:rsidR="00523856" w:rsidRDefault="00523856" w:rsidP="00523856">
      <w:pPr>
        <w:widowControl w:val="0"/>
        <w:autoSpaceDE w:val="0"/>
        <w:autoSpaceDN w:val="0"/>
        <w:adjustRightInd w:val="0"/>
        <w:ind w:firstLine="475"/>
      </w:pPr>
    </w:p>
    <w:p w14:paraId="3841CE81" w14:textId="77777777" w:rsidR="00523856" w:rsidRPr="00341ABC" w:rsidRDefault="00523856" w:rsidP="00523856">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rPr>
        <w:t xml:space="preserve">6.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სტიქიური უბედურების შედეგად დაზარალებული ოჯახების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05</w:t>
      </w:r>
      <w:r w:rsidRPr="00341ABC">
        <w:rPr>
          <w:rFonts w:ascii="Sylfaen" w:hAnsi="Sylfaen"/>
          <w:b/>
          <w:bCs/>
          <w:sz w:val="16"/>
          <w:szCs w:val="16"/>
          <w:lang w:val="ka-GE"/>
        </w:rPr>
        <w:t>)</w:t>
      </w:r>
    </w:p>
    <w:p w14:paraId="4F9BF14C" w14:textId="77777777" w:rsidR="00523856" w:rsidRDefault="00523856" w:rsidP="00523856">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2C84C08F" w14:textId="77777777" w:rsidR="00523856" w:rsidRDefault="00523856" w:rsidP="00523856">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E0811">
        <w:rPr>
          <w:rFonts w:ascii="Sylfaen" w:hAnsi="Sylfaen" w:cs="Sylfaen"/>
          <w:iCs/>
          <w:sz w:val="16"/>
          <w:szCs w:val="16"/>
          <w:lang w:val="ka-GE"/>
        </w:rPr>
        <w:t xml:space="preserve">სტიქიური მოვლენების დროს ხანძარი, მეწყერი, წყალდიდობა, გრიგალი, ღვარცოფი, დიდთოვლობა, რომელთაც გაუნადგურდათ ან მნიშვნელოვნად დაუზიანდათ საცხოვრებელი სახლი თითოეულ ოჯახზე  გაიცემა ერთჯერადი ფინანსური დახმარება არაუმეტეს 5000 (ხუთი ათასი) ლარის ოდენობით.     ქვეპროგრამის მიზანია სტიქიით დაზარალებული ოჯახების ფინანსური დახმარება. </w:t>
      </w:r>
    </w:p>
    <w:p w14:paraId="7BDC0084" w14:textId="77777777" w:rsidR="00523856" w:rsidRDefault="00523856" w:rsidP="00523856">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3E0811">
        <w:rPr>
          <w:rFonts w:ascii="Sylfaen" w:hAnsi="Sylfaen" w:cs="Sylfaen"/>
          <w:iCs/>
          <w:sz w:val="16"/>
          <w:szCs w:val="16"/>
          <w:lang w:val="ka-GE"/>
        </w:rPr>
        <w:t xml:space="preserve"> დაზარალებული ოჯახების სოციალური მდგომარეობის გაუმჯობესება და  ფინანსური  მხარდაჭერა</w:t>
      </w:r>
    </w:p>
    <w:p w14:paraId="43958913" w14:textId="77777777" w:rsidR="00523856" w:rsidRDefault="00523856" w:rsidP="00523856">
      <w:pPr>
        <w:widowControl w:val="0"/>
        <w:autoSpaceDE w:val="0"/>
        <w:autoSpaceDN w:val="0"/>
        <w:adjustRightInd w:val="0"/>
        <w:ind w:firstLine="475"/>
      </w:pPr>
    </w:p>
    <w:p w14:paraId="5AB87C3C" w14:textId="77777777" w:rsidR="00523856" w:rsidRPr="00341ABC" w:rsidRDefault="00523856" w:rsidP="00523856">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rPr>
        <w:t xml:space="preserve">7.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8 მარტის, 9 და 26 მაისის,  17 ოქტომბერის და საახალწლო დღესასწაულებთან დაკავშირებით ვეტერანთა ერთჯერადი დახმარება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06</w:t>
      </w:r>
      <w:r w:rsidRPr="00341ABC">
        <w:rPr>
          <w:rFonts w:ascii="Sylfaen" w:hAnsi="Sylfaen"/>
          <w:b/>
          <w:bCs/>
          <w:sz w:val="16"/>
          <w:szCs w:val="16"/>
          <w:lang w:val="ka-GE"/>
        </w:rPr>
        <w:t>)</w:t>
      </w:r>
    </w:p>
    <w:p w14:paraId="7282FDEF" w14:textId="77777777" w:rsidR="00523856" w:rsidRDefault="00523856" w:rsidP="00523856">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2654A87F" w14:textId="77777777" w:rsidR="00523856" w:rsidRDefault="00523856" w:rsidP="00523856">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E0811">
        <w:rPr>
          <w:rFonts w:ascii="Sylfaen" w:hAnsi="Sylfaen" w:cs="Sylfaen"/>
          <w:iCs/>
          <w:sz w:val="16"/>
          <w:szCs w:val="16"/>
          <w:lang w:val="ka-GE"/>
        </w:rPr>
        <w:t>ქვეპროგრამის ფარგლებში მატერიალური დახმარება გაეწევა: 1. სამშობლოს წინაშე ღვაწლმოსილ პირებს, ომისა და სამხედრო ძალების ვეტერანებს სადღესასწაულო დღეებთან დაკავშირებით, კერძოდ: 9 მაისსთან დაკავშირებით  - II მსოფლიო ომის ვეტერანებ</w:t>
      </w:r>
      <w:r>
        <w:rPr>
          <w:rFonts w:ascii="Sylfaen" w:hAnsi="Sylfaen" w:cs="Sylfaen"/>
          <w:iCs/>
          <w:sz w:val="16"/>
          <w:szCs w:val="16"/>
          <w:lang w:val="ka-GE"/>
        </w:rPr>
        <w:t>ს 200 (ორასი) ლარის ოდენობით; საქართველოს</w:t>
      </w:r>
      <w:r w:rsidRPr="003E0811">
        <w:rPr>
          <w:rFonts w:ascii="Sylfaen" w:hAnsi="Sylfaen" w:cs="Sylfaen"/>
          <w:iCs/>
          <w:sz w:val="16"/>
          <w:szCs w:val="16"/>
          <w:lang w:val="ka-GE"/>
        </w:rPr>
        <w:t xml:space="preserve"> ტერ</w:t>
      </w:r>
      <w:r>
        <w:rPr>
          <w:rFonts w:ascii="Sylfaen" w:hAnsi="Sylfaen" w:cs="Sylfaen"/>
          <w:iCs/>
          <w:sz w:val="16"/>
          <w:szCs w:val="16"/>
          <w:lang w:val="ka-GE"/>
        </w:rPr>
        <w:t>იტორიული მთლიანობისთვის</w:t>
      </w:r>
      <w:r w:rsidRPr="003E0811">
        <w:rPr>
          <w:rFonts w:ascii="Sylfaen" w:hAnsi="Sylfaen" w:cs="Sylfaen"/>
          <w:iCs/>
          <w:sz w:val="16"/>
          <w:szCs w:val="16"/>
          <w:lang w:val="ka-GE"/>
        </w:rPr>
        <w:t xml:space="preserve"> ბრ</w:t>
      </w:r>
      <w:r>
        <w:rPr>
          <w:rFonts w:ascii="Sylfaen" w:hAnsi="Sylfaen" w:cs="Sylfaen"/>
          <w:iCs/>
          <w:sz w:val="16"/>
          <w:szCs w:val="16"/>
          <w:lang w:val="ka-GE"/>
        </w:rPr>
        <w:t xml:space="preserve">ძოლაში მონაწილე ქალებზე 8 მარტს </w:t>
      </w:r>
      <w:r w:rsidRPr="003E0811">
        <w:rPr>
          <w:rFonts w:ascii="Sylfaen" w:hAnsi="Sylfaen" w:cs="Sylfaen"/>
          <w:iCs/>
          <w:sz w:val="16"/>
          <w:szCs w:val="16"/>
          <w:lang w:val="ka-GE"/>
        </w:rPr>
        <w:t>- ქალთა საერთაშორისო დღესთან დაკავშირებით  (ას</w:t>
      </w:r>
      <w:r>
        <w:rPr>
          <w:rFonts w:ascii="Sylfaen" w:hAnsi="Sylfaen" w:cs="Sylfaen"/>
          <w:iCs/>
          <w:sz w:val="16"/>
          <w:szCs w:val="16"/>
          <w:lang w:val="ka-GE"/>
        </w:rPr>
        <w:t>ეთების არსებობის შემთხვევაში) -200 (ორასი</w:t>
      </w:r>
      <w:r w:rsidRPr="003E0811">
        <w:rPr>
          <w:rFonts w:ascii="Sylfaen" w:hAnsi="Sylfaen" w:cs="Sylfaen"/>
          <w:iCs/>
          <w:sz w:val="16"/>
          <w:szCs w:val="16"/>
          <w:lang w:val="ka-GE"/>
        </w:rPr>
        <w:t xml:space="preserve">) ლარის ოდენობით; 26 მაისს  საქ. ტერ. მთ. ბრძოლებში დაღუპულთა ოჯახის წევრებსა </w:t>
      </w:r>
      <w:r>
        <w:rPr>
          <w:rFonts w:ascii="Sylfaen" w:hAnsi="Sylfaen" w:cs="Sylfaen"/>
          <w:iCs/>
          <w:sz w:val="16"/>
          <w:szCs w:val="16"/>
          <w:lang w:val="ka-GE"/>
        </w:rPr>
        <w:t>და დაინვალიდებულ ვეტერანებს - 150 (ასორმოცდაათი</w:t>
      </w:r>
      <w:r w:rsidRPr="003E0811">
        <w:rPr>
          <w:rFonts w:ascii="Sylfaen" w:hAnsi="Sylfaen" w:cs="Sylfaen"/>
          <w:iCs/>
          <w:sz w:val="16"/>
          <w:szCs w:val="16"/>
          <w:lang w:val="ka-GE"/>
        </w:rPr>
        <w:t>) ლარის ოდენობით, 17 ოქტომბერს ომის ვეტერანთა დღის აღსანიშნავად სოციალუ</w:t>
      </w:r>
      <w:r>
        <w:rPr>
          <w:rFonts w:ascii="Sylfaen" w:hAnsi="Sylfaen" w:cs="Sylfaen"/>
          <w:iCs/>
          <w:sz w:val="16"/>
          <w:szCs w:val="16"/>
          <w:lang w:val="ka-GE"/>
        </w:rPr>
        <w:t>რად დაუცველ ომის ვეტერანებს - 150 (ასორმოცდაათი</w:t>
      </w:r>
      <w:r w:rsidRPr="003E0811">
        <w:rPr>
          <w:rFonts w:ascii="Sylfaen" w:hAnsi="Sylfaen" w:cs="Sylfaen"/>
          <w:iCs/>
          <w:sz w:val="16"/>
          <w:szCs w:val="16"/>
          <w:lang w:val="ka-GE"/>
        </w:rPr>
        <w:t>) ლარის ოდენობით, ახალ წელთან დაკავშირებით -  საქ. ტერ. მთ. ბრძოლებში დაღუპულთა ოჯახის წევრებსა და დაინვალიდებულ ვეტერანებს,</w:t>
      </w:r>
      <w:r>
        <w:rPr>
          <w:rFonts w:ascii="Sylfaen" w:hAnsi="Sylfaen" w:cs="Sylfaen"/>
          <w:iCs/>
          <w:sz w:val="16"/>
          <w:szCs w:val="16"/>
          <w:lang w:val="ka-GE"/>
        </w:rPr>
        <w:t xml:space="preserve"> II მსოფლიო ომის ვეტერანებს - 150 (ასორმოცდაათი</w:t>
      </w:r>
      <w:r w:rsidRPr="003E0811">
        <w:rPr>
          <w:rFonts w:ascii="Sylfaen" w:hAnsi="Sylfaen" w:cs="Sylfaen"/>
          <w:iCs/>
          <w:sz w:val="16"/>
          <w:szCs w:val="16"/>
          <w:lang w:val="ka-GE"/>
        </w:rPr>
        <w:t>)</w:t>
      </w:r>
      <w:r>
        <w:rPr>
          <w:rFonts w:ascii="Sylfaen" w:hAnsi="Sylfaen" w:cs="Sylfaen"/>
          <w:iCs/>
          <w:sz w:val="16"/>
          <w:szCs w:val="16"/>
          <w:lang w:val="ka-GE"/>
        </w:rPr>
        <w:t xml:space="preserve"> </w:t>
      </w:r>
      <w:r w:rsidRPr="003E0811">
        <w:rPr>
          <w:rFonts w:ascii="Sylfaen" w:hAnsi="Sylfaen" w:cs="Sylfaen"/>
          <w:iCs/>
          <w:sz w:val="16"/>
          <w:szCs w:val="16"/>
          <w:lang w:val="ka-GE"/>
        </w:rPr>
        <w:t xml:space="preserve">ლარის ოდენობით.   </w:t>
      </w:r>
      <w:r w:rsidRPr="003E0811">
        <w:rPr>
          <w:rFonts w:ascii="Sylfaen" w:hAnsi="Sylfaen" w:cs="Sylfaen"/>
          <w:b/>
          <w:iCs/>
          <w:sz w:val="16"/>
          <w:szCs w:val="16"/>
          <w:lang w:val="ka-GE"/>
        </w:rPr>
        <w:t>ქვეპროგრამის მიზანია:</w:t>
      </w:r>
      <w:r w:rsidRPr="003E0811">
        <w:rPr>
          <w:rFonts w:ascii="Sylfaen" w:hAnsi="Sylfaen" w:cs="Sylfaen"/>
          <w:iCs/>
          <w:sz w:val="16"/>
          <w:szCs w:val="16"/>
          <w:lang w:val="ka-GE"/>
        </w:rPr>
        <w:t xml:space="preserve"> მოწყვლადი სოციალური კატეგორიებისათვის ფინანსური რისკების შემცირება.</w:t>
      </w:r>
    </w:p>
    <w:p w14:paraId="18D0CE8E" w14:textId="77777777" w:rsidR="00523856" w:rsidRDefault="00523856" w:rsidP="00523856">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526B29">
        <w:rPr>
          <w:rFonts w:ascii="Sylfaen" w:hAnsi="Sylfaen" w:cs="Sylfaen"/>
          <w:iCs/>
          <w:sz w:val="16"/>
          <w:szCs w:val="16"/>
          <w:lang w:val="ka-GE"/>
        </w:rPr>
        <w:t>ფინანსური დახმარების მიმღებ ბენეფიციართა გაზრდილი რაოდენობა  ჯანმრთელობის მდგომარეობის გაუმჯობესების მიზნით</w:t>
      </w:r>
    </w:p>
    <w:p w14:paraId="7CCFAEB7" w14:textId="77777777" w:rsidR="00523856" w:rsidRDefault="00523856" w:rsidP="00523856">
      <w:pPr>
        <w:widowControl w:val="0"/>
        <w:autoSpaceDE w:val="0"/>
        <w:autoSpaceDN w:val="0"/>
        <w:adjustRightInd w:val="0"/>
        <w:ind w:firstLine="475"/>
      </w:pPr>
    </w:p>
    <w:p w14:paraId="466E920C" w14:textId="77777777" w:rsidR="00523856" w:rsidRPr="00341ABC" w:rsidRDefault="00523856" w:rsidP="00523856">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rPr>
        <w:t xml:space="preserve">8.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არასაპენსიო ასაკის შშმ პირების, სამამულო ომის ვეტერანებისა და საქართველოს ტერიტორიული მთლიანობისათვის ბრძოლაში დაღუპულთა და ინვალიდთა ოჯახების სოციალური დახმარების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07</w:t>
      </w:r>
      <w:r w:rsidRPr="00341ABC">
        <w:rPr>
          <w:rFonts w:ascii="Sylfaen" w:hAnsi="Sylfaen"/>
          <w:b/>
          <w:bCs/>
          <w:sz w:val="16"/>
          <w:szCs w:val="16"/>
          <w:lang w:val="ka-GE"/>
        </w:rPr>
        <w:t>)</w:t>
      </w:r>
    </w:p>
    <w:p w14:paraId="1AE5C209" w14:textId="77777777" w:rsidR="00523856" w:rsidRDefault="00523856" w:rsidP="00523856">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7B51876B" w14:textId="3CAB3D93" w:rsidR="00523856" w:rsidRDefault="00523856" w:rsidP="00523856">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A30BE1">
        <w:rPr>
          <w:rFonts w:ascii="Sylfaen" w:hAnsi="Sylfaen" w:cs="Sylfaen"/>
          <w:iCs/>
          <w:sz w:val="16"/>
          <w:szCs w:val="16"/>
          <w:lang w:val="ka-GE"/>
        </w:rPr>
        <w:t xml:space="preserve">ქვეპროგრამის ფარგლებში დაგეგმილია შემდეგი ღონისძიებები: არასაპენსიო ასაკის შშმ პირების, მათ </w:t>
      </w:r>
      <w:r w:rsidRPr="00A30BE1">
        <w:rPr>
          <w:rFonts w:ascii="Sylfaen" w:hAnsi="Sylfaen" w:cs="Sylfaen"/>
          <w:iCs/>
          <w:sz w:val="16"/>
          <w:szCs w:val="16"/>
          <w:lang w:val="ka-GE"/>
        </w:rPr>
        <w:lastRenderedPageBreak/>
        <w:t>შორის შშმ სტატუსის ბავშვების; ონის მუნიციპალიტეტში რეგისტრირებული  ომის ვეტერანების მათთან გათანაბრებული პირების, ომში დაღუპულთა ოჯახის წევრების, მარჩენალ დაკარგულების და  აფხაზეთიდან და ცხინვალიდან დევნილი ოჯახების ყოველთვიურად წყლისა და კანალიზაციის  საფასურის</w:t>
      </w:r>
      <w:r w:rsidR="00270274">
        <w:rPr>
          <w:rFonts w:ascii="Sylfaen" w:hAnsi="Sylfaen" w:cs="Sylfaen"/>
          <w:iCs/>
          <w:sz w:val="16"/>
          <w:szCs w:val="16"/>
          <w:lang w:val="ka-GE"/>
        </w:rPr>
        <w:t xml:space="preserve"> (ერთეულის ფასი - 50 თეთრი)</w:t>
      </w:r>
      <w:r w:rsidRPr="00A30BE1">
        <w:rPr>
          <w:rFonts w:ascii="Sylfaen" w:hAnsi="Sylfaen" w:cs="Sylfaen"/>
          <w:iCs/>
          <w:sz w:val="16"/>
          <w:szCs w:val="16"/>
          <w:lang w:val="ka-GE"/>
        </w:rPr>
        <w:t xml:space="preserve"> და დასუფთავების მოსაკრებლის საფასურის</w:t>
      </w:r>
      <w:r w:rsidR="00270274">
        <w:rPr>
          <w:rFonts w:ascii="Sylfaen" w:hAnsi="Sylfaen" w:cs="Sylfaen"/>
          <w:iCs/>
          <w:sz w:val="16"/>
          <w:szCs w:val="16"/>
          <w:lang w:val="ka-GE"/>
        </w:rPr>
        <w:t xml:space="preserve"> (ერთეულის ფასი - 50 თეთრი)</w:t>
      </w:r>
      <w:r w:rsidRPr="00A30BE1">
        <w:rPr>
          <w:rFonts w:ascii="Sylfaen" w:hAnsi="Sylfaen" w:cs="Sylfaen"/>
          <w:iCs/>
          <w:sz w:val="16"/>
          <w:szCs w:val="16"/>
          <w:lang w:val="ka-GE"/>
        </w:rPr>
        <w:t xml:space="preserve"> გადასახადით უზრუნველყოფა. </w:t>
      </w:r>
    </w:p>
    <w:p w14:paraId="01C4FDE6" w14:textId="77777777" w:rsidR="00523856" w:rsidRDefault="00523856" w:rsidP="00523856">
      <w:pPr>
        <w:widowControl w:val="0"/>
        <w:autoSpaceDE w:val="0"/>
        <w:autoSpaceDN w:val="0"/>
        <w:adjustRightInd w:val="0"/>
        <w:ind w:firstLine="540"/>
        <w:jc w:val="both"/>
        <w:rPr>
          <w:rFonts w:ascii="Sylfaen" w:hAnsi="Sylfaen" w:cs="Sylfaen"/>
          <w:iCs/>
          <w:sz w:val="16"/>
          <w:szCs w:val="16"/>
          <w:lang w:val="ka-GE"/>
        </w:rPr>
      </w:pPr>
      <w:r w:rsidRPr="00A30BE1">
        <w:rPr>
          <w:rFonts w:ascii="Sylfaen" w:hAnsi="Sylfaen" w:cs="Sylfaen"/>
          <w:b/>
          <w:iCs/>
          <w:sz w:val="16"/>
          <w:szCs w:val="16"/>
          <w:lang w:val="ka-GE"/>
        </w:rPr>
        <w:t>ქვეპროგრამის მიზანია:</w:t>
      </w:r>
      <w:r w:rsidRPr="00A30BE1">
        <w:rPr>
          <w:rFonts w:ascii="Sylfaen" w:hAnsi="Sylfaen" w:cs="Sylfaen"/>
          <w:iCs/>
          <w:sz w:val="16"/>
          <w:szCs w:val="16"/>
          <w:lang w:val="ka-GE"/>
        </w:rPr>
        <w:t xml:space="preserve"> მოწყვლადი ჯგუფების ძირითადი კომუნალური მომსახურებით უზრუნველყოფა.</w:t>
      </w:r>
    </w:p>
    <w:p w14:paraId="7D4D14ED" w14:textId="77777777" w:rsidR="00523856" w:rsidRDefault="00523856" w:rsidP="00523856">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A30BE1">
        <w:rPr>
          <w:rFonts w:ascii="Sylfaen" w:hAnsi="Sylfaen" w:cs="Sylfaen"/>
          <w:iCs/>
          <w:sz w:val="16"/>
          <w:szCs w:val="16"/>
          <w:lang w:val="ka-GE"/>
        </w:rPr>
        <w:t>მოწყვლადი ჯგუფები უზრუნველყოფილნი არიან ძირითადი კომუნალური სერვისებით.</w:t>
      </w:r>
    </w:p>
    <w:p w14:paraId="35A8792C" w14:textId="77777777" w:rsidR="00523856" w:rsidRDefault="00523856" w:rsidP="00523856">
      <w:pPr>
        <w:widowControl w:val="0"/>
        <w:autoSpaceDE w:val="0"/>
        <w:autoSpaceDN w:val="0"/>
        <w:adjustRightInd w:val="0"/>
        <w:ind w:firstLine="475"/>
      </w:pPr>
    </w:p>
    <w:p w14:paraId="1B3D4DA6" w14:textId="77777777" w:rsidR="00523856" w:rsidRPr="00341ABC" w:rsidRDefault="00523856" w:rsidP="00523856">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rPr>
        <w:t xml:space="preserve">9.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w:t>
      </w:r>
      <w:r w:rsidRPr="00A30BE1">
        <w:rPr>
          <w:rFonts w:ascii="Sylfaen" w:hAnsi="Sylfaen"/>
          <w:b/>
          <w:bCs/>
          <w:sz w:val="16"/>
          <w:szCs w:val="16"/>
          <w:lang w:val="ka-GE"/>
        </w:rPr>
        <w:t xml:space="preserve">ას წელს გადაცილებულ ხანდაზმულთა სოციალური დაცვის  და უპატრონო მიცვალებულთა დაკრძალვის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08</w:t>
      </w:r>
      <w:r w:rsidRPr="00341ABC">
        <w:rPr>
          <w:rFonts w:ascii="Sylfaen" w:hAnsi="Sylfaen"/>
          <w:b/>
          <w:bCs/>
          <w:sz w:val="16"/>
          <w:szCs w:val="16"/>
          <w:lang w:val="ka-GE"/>
        </w:rPr>
        <w:t>)</w:t>
      </w:r>
    </w:p>
    <w:p w14:paraId="19D8A9C8" w14:textId="77777777" w:rsidR="00523856" w:rsidRDefault="00523856" w:rsidP="00523856">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27F61448" w14:textId="77777777" w:rsidR="00523856" w:rsidRDefault="00523856" w:rsidP="00523856">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A30BE1">
        <w:rPr>
          <w:rFonts w:ascii="Sylfaen" w:hAnsi="Sylfaen" w:cs="Sylfaen"/>
          <w:iCs/>
          <w:sz w:val="16"/>
          <w:szCs w:val="16"/>
          <w:lang w:val="ka-GE"/>
        </w:rPr>
        <w:t>მუნიციპალიტეტში მცხოვრები 100 წლის და 100 წელს გადაცილებული მოქალაქეების სოციალური დახმარება, თითოეულზე 500 ლარის ოდენობით.</w:t>
      </w:r>
      <w:r>
        <w:rPr>
          <w:rFonts w:ascii="Sylfaen" w:hAnsi="Sylfaen" w:cs="Sylfaen"/>
          <w:iCs/>
          <w:sz w:val="16"/>
          <w:szCs w:val="16"/>
          <w:lang w:val="ka-GE"/>
        </w:rPr>
        <w:t xml:space="preserve"> 95 და მეტი ასაკის მოქალაქეებზე 150 ლარის ოდენობით. </w:t>
      </w:r>
      <w:r w:rsidRPr="00A30BE1">
        <w:rPr>
          <w:rFonts w:ascii="Sylfaen" w:hAnsi="Sylfaen" w:cs="Sylfaen"/>
          <w:iCs/>
          <w:sz w:val="16"/>
          <w:szCs w:val="16"/>
          <w:lang w:val="ka-GE"/>
        </w:rPr>
        <w:t xml:space="preserve"> უპატრონო მიცვალებულთა დაკრძალვის ხარჯი, რომელსაც არ ჰყავს პირველი და მეორე რიგის მემკვიდრე გაიცემა 300 ლარის ოდენობით. </w:t>
      </w:r>
      <w:r w:rsidRPr="00A30BE1">
        <w:rPr>
          <w:rFonts w:ascii="Sylfaen" w:hAnsi="Sylfaen" w:cs="Sylfaen"/>
          <w:b/>
          <w:iCs/>
          <w:sz w:val="16"/>
          <w:szCs w:val="16"/>
          <w:lang w:val="ka-GE"/>
        </w:rPr>
        <w:t>ქვეპროგრამის მიზანია:</w:t>
      </w:r>
      <w:r w:rsidRPr="00A30BE1">
        <w:rPr>
          <w:rFonts w:ascii="Sylfaen" w:hAnsi="Sylfaen" w:cs="Sylfaen"/>
          <w:iCs/>
          <w:sz w:val="16"/>
          <w:szCs w:val="16"/>
          <w:lang w:val="ka-GE"/>
        </w:rPr>
        <w:t xml:space="preserve"> ხანდაზმულ მოქალაქეთა სოციალური მდგომარეობის გაუმჯობესება და უპატრონო მიცვალებულთა დაკრძალვის ღონისძიებების დაფინანსება.</w:t>
      </w:r>
    </w:p>
    <w:p w14:paraId="2674D198" w14:textId="77777777" w:rsidR="00523856" w:rsidRDefault="00523856" w:rsidP="00523856">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A30BE1">
        <w:rPr>
          <w:rFonts w:ascii="Sylfaen" w:hAnsi="Sylfaen" w:cs="Sylfaen"/>
          <w:iCs/>
          <w:sz w:val="16"/>
          <w:szCs w:val="16"/>
          <w:lang w:val="ka-GE"/>
        </w:rPr>
        <w:t>ხანდაზმულ მოქალაქეთა სოციალური მდგომარეობის გაუმჯობესება და უპატრონო მიცვალებულთა დაკრძალვის ღონისძიებების დაფინანსება</w:t>
      </w:r>
    </w:p>
    <w:p w14:paraId="097A3EE0" w14:textId="77777777" w:rsidR="00523856" w:rsidRDefault="00523856" w:rsidP="00523856">
      <w:pPr>
        <w:rPr>
          <w:rFonts w:ascii="Sylfaen" w:hAnsi="Sylfaen" w:cs="Sylfaen"/>
          <w:b/>
          <w:sz w:val="22"/>
          <w:szCs w:val="22"/>
        </w:rPr>
      </w:pPr>
    </w:p>
    <w:p w14:paraId="31CADCC3" w14:textId="77777777" w:rsidR="00523856" w:rsidRPr="00341ABC" w:rsidRDefault="00523856" w:rsidP="00523856">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rPr>
        <w:t xml:space="preserve">10.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w:t>
      </w:r>
      <w:r>
        <w:rPr>
          <w:rFonts w:ascii="Sylfaen" w:hAnsi="Sylfaen"/>
          <w:b/>
          <w:bCs/>
          <w:sz w:val="16"/>
          <w:szCs w:val="16"/>
          <w:lang w:val="ka-GE"/>
        </w:rPr>
        <w:t>ბავშვების უფლებების დაცვისა და მხარდაჭერის პროგრამა</w:t>
      </w:r>
      <w:r w:rsidRPr="00A30BE1">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10</w:t>
      </w:r>
      <w:r w:rsidRPr="00341ABC">
        <w:rPr>
          <w:rFonts w:ascii="Sylfaen" w:hAnsi="Sylfaen"/>
          <w:b/>
          <w:bCs/>
          <w:sz w:val="16"/>
          <w:szCs w:val="16"/>
          <w:lang w:val="ka-GE"/>
        </w:rPr>
        <w:t>)</w:t>
      </w:r>
    </w:p>
    <w:p w14:paraId="4E83DFF5" w14:textId="77777777" w:rsidR="00523856" w:rsidRDefault="00523856" w:rsidP="00523856">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35C3C">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ბავშვის უფლებების დაცვისა და მხარდაჭერის საქმსახური</w:t>
      </w:r>
    </w:p>
    <w:p w14:paraId="34339FE8" w14:textId="77777777" w:rsidR="00523856" w:rsidRDefault="00523856" w:rsidP="00523856">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iCs/>
          <w:sz w:val="16"/>
          <w:szCs w:val="16"/>
          <w:lang w:val="ka-GE"/>
        </w:rPr>
        <w:t>ქვეპროგრამის ფარგლებში ფ</w:t>
      </w:r>
      <w:r w:rsidRPr="00423880">
        <w:rPr>
          <w:rFonts w:ascii="Sylfaen" w:hAnsi="Sylfaen" w:cs="Sylfaen"/>
          <w:iCs/>
          <w:sz w:val="16"/>
          <w:szCs w:val="16"/>
          <w:lang w:val="ka-GE"/>
        </w:rPr>
        <w:t>ინანსური დახმარება გაეწევა მუნიციპალიტეტში რეგისტრირებულ სოციალური საფრთხის წინაშე (შშმ, სსსმ, დანაშაულის ან/და ძალადობის მსხვერპლი, კანონთან კონფლიქტში მყოფი ბავშვი, მშობელთა ზრუნვის გარეშე დარჩენილი, უსახლკარო ან/და მძიმე საყოფაცხოვრებო პირობების მქონე, ჯანმრთელობის მძიმე მდგომარეობის მქონე) მყოფ ბავშვებს.</w:t>
      </w:r>
      <w:r>
        <w:rPr>
          <w:rFonts w:ascii="Sylfaen" w:hAnsi="Sylfaen" w:cs="Sylfaen"/>
          <w:iCs/>
          <w:sz w:val="16"/>
          <w:szCs w:val="16"/>
          <w:lang w:val="ka-GE"/>
        </w:rPr>
        <w:t xml:space="preserve"> </w:t>
      </w:r>
      <w:r w:rsidRPr="00423880">
        <w:rPr>
          <w:rFonts w:ascii="Sylfaen" w:hAnsi="Sylfaen" w:cs="Sylfaen"/>
          <w:b/>
          <w:iCs/>
          <w:sz w:val="16"/>
          <w:szCs w:val="16"/>
          <w:lang w:val="ka-GE"/>
        </w:rPr>
        <w:t>ქვეროგრამის მიზანია:</w:t>
      </w:r>
      <w:r>
        <w:rPr>
          <w:rFonts w:ascii="Sylfaen" w:hAnsi="Sylfaen" w:cs="Sylfaen"/>
          <w:iCs/>
          <w:sz w:val="16"/>
          <w:szCs w:val="16"/>
          <w:lang w:val="ka-GE"/>
        </w:rPr>
        <w:t xml:space="preserve"> </w:t>
      </w:r>
      <w:r w:rsidRPr="00423880">
        <w:rPr>
          <w:rFonts w:ascii="Sylfaen" w:hAnsi="Sylfaen" w:cs="Sylfaen"/>
          <w:iCs/>
          <w:sz w:val="16"/>
          <w:szCs w:val="16"/>
          <w:lang w:val="ka-GE"/>
        </w:rPr>
        <w:t xml:space="preserve">ბავშვის უფლებების დაცვა და მხარდაჭერა, კრიზისულ მდგომარეობაში მყოფი ბავშვიანი ოჯახების გაძლიერების უზრუნველყოფა მატერიალური და არამატერიალური (სოციალური, იურიდიული, სამედიცინო, ფსიქოლოგიური, საგანმანათლებლო და სხვ.) დახმარების გზით. </w:t>
      </w:r>
    </w:p>
    <w:p w14:paraId="3B8A6252" w14:textId="77777777" w:rsidR="00523856" w:rsidRDefault="00523856" w:rsidP="00523856">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სოციალური საფრთის წინაშე მყოფლი ბავშვების გამოვლენა და მხარდაჭერა.</w:t>
      </w:r>
    </w:p>
    <w:p w14:paraId="7162ACF8" w14:textId="77777777" w:rsidR="00523856" w:rsidRPr="00633755" w:rsidRDefault="00523856" w:rsidP="00101040">
      <w:pPr>
        <w:ind w:right="283"/>
        <w:rPr>
          <w:rFonts w:ascii="Sylfaen" w:hAnsi="Sylfaen" w:cs="Sylfaen"/>
          <w:sz w:val="20"/>
          <w:szCs w:val="20"/>
          <w:lang w:val="ka-GE"/>
        </w:rPr>
      </w:pPr>
    </w:p>
    <w:p w14:paraId="0B135C10" w14:textId="77777777" w:rsidR="00A16667" w:rsidRPr="00633755" w:rsidRDefault="00A16667" w:rsidP="00A16667">
      <w:pPr>
        <w:ind w:right="283" w:firstLine="708"/>
        <w:jc w:val="both"/>
        <w:rPr>
          <w:rFonts w:ascii="Sylfaen" w:hAnsi="Sylfaen" w:cs="Sylfaen"/>
          <w:b/>
          <w:sz w:val="20"/>
          <w:szCs w:val="20"/>
          <w:lang w:val="ka-GE"/>
        </w:rPr>
      </w:pPr>
      <w:r w:rsidRPr="00633755">
        <w:rPr>
          <w:rFonts w:ascii="Sylfaen" w:hAnsi="Sylfaen" w:cs="Sylfaen"/>
          <w:b/>
          <w:sz w:val="20"/>
          <w:szCs w:val="20"/>
          <w:lang w:val="ka-GE"/>
        </w:rPr>
        <w:t>6. საკანონმდებლო და აღმასრულებელი ხელისუფლების საქმიანობის უზრუნველყოფა  (პროგრამული კოდი 01 00)</w:t>
      </w:r>
    </w:p>
    <w:p w14:paraId="00BF763B" w14:textId="554454C1" w:rsidR="00A16667" w:rsidRDefault="00A16667" w:rsidP="00767802">
      <w:pPr>
        <w:ind w:right="283" w:firstLine="708"/>
        <w:jc w:val="both"/>
        <w:rPr>
          <w:rFonts w:ascii="Sylfaen" w:hAnsi="Sylfaen" w:cs="Sylfaen"/>
          <w:sz w:val="20"/>
          <w:szCs w:val="20"/>
          <w:lang w:val="ka-GE"/>
        </w:rPr>
      </w:pPr>
      <w:r w:rsidRPr="00633755">
        <w:rPr>
          <w:rFonts w:ascii="Sylfaen" w:hAnsi="Sylfaen" w:cs="Sylfaen"/>
          <w:sz w:val="20"/>
          <w:szCs w:val="20"/>
          <w:lang w:val="ka-GE"/>
        </w:rPr>
        <w:t>პრიორიტეტი მოიცავს ისეთ ღონისძიებებს, რომლებიც ადმინისტრაციული ხასიათისაა და ხელს უწყობს სისტემის გამართულ ფუნქციონირებას. პრიორიტეტის ფარგლებში განხორციელდება წამომადგენლობითი და აღმასრულებელი ოგანოების და საერთო დანიშნულების ხარჯების დაფინანსება.</w:t>
      </w:r>
    </w:p>
    <w:p w14:paraId="44B2746C" w14:textId="2EEBB37B" w:rsidR="00DB0056" w:rsidRPr="00DB0056" w:rsidRDefault="00DB0056" w:rsidP="00DB0056">
      <w:pPr>
        <w:ind w:right="283" w:firstLine="708"/>
        <w:jc w:val="right"/>
        <w:rPr>
          <w:rFonts w:ascii="Sylfaen" w:hAnsi="Sylfaen" w:cs="Sylfaen"/>
          <w:b/>
          <w:i/>
          <w:sz w:val="16"/>
          <w:lang w:val="ka-GE"/>
        </w:rPr>
      </w:pPr>
      <w:r w:rsidRPr="002E6A64">
        <w:rPr>
          <w:rFonts w:ascii="Sylfaen" w:hAnsi="Sylfaen" w:cs="Sylfaen"/>
          <w:b/>
          <w:i/>
          <w:sz w:val="16"/>
          <w:lang w:val="ka-GE"/>
        </w:rPr>
        <w:t>ათას ლარში</w:t>
      </w:r>
    </w:p>
    <w:tbl>
      <w:tblPr>
        <w:tblW w:w="10180" w:type="dxa"/>
        <w:tblCellMar>
          <w:left w:w="0" w:type="dxa"/>
          <w:right w:w="0" w:type="dxa"/>
        </w:tblCellMar>
        <w:tblLook w:val="04A0" w:firstRow="1" w:lastRow="0" w:firstColumn="1" w:lastColumn="0" w:noHBand="0" w:noVBand="1"/>
      </w:tblPr>
      <w:tblGrid>
        <w:gridCol w:w="1260"/>
        <w:gridCol w:w="7740"/>
        <w:gridCol w:w="1180"/>
      </w:tblGrid>
      <w:tr w:rsidR="00826F48" w14:paraId="28546651" w14:textId="77777777" w:rsidTr="00826F48">
        <w:trPr>
          <w:trHeight w:val="525"/>
        </w:trPr>
        <w:tc>
          <w:tcPr>
            <w:tcW w:w="126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156195" w14:textId="77777777" w:rsidR="00826F48" w:rsidRDefault="00826F48">
            <w:pPr>
              <w:jc w:val="center"/>
              <w:rPr>
                <w:rFonts w:ascii="Arial CYR" w:hAnsi="Arial CYR" w:cs="Arial CYR"/>
                <w:b/>
                <w:bCs/>
                <w:sz w:val="16"/>
                <w:szCs w:val="16"/>
                <w:lang w:val="en-US" w:eastAsia="en-US"/>
              </w:rPr>
            </w:pPr>
            <w:r>
              <w:rPr>
                <w:rFonts w:ascii="Sylfaen" w:hAnsi="Sylfaen" w:cs="Sylfaen"/>
                <w:b/>
                <w:bCs/>
                <w:sz w:val="16"/>
                <w:szCs w:val="16"/>
              </w:rPr>
              <w:t>პროგრამული</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774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4D55EA" w14:textId="77777777" w:rsidR="00826F48" w:rsidRDefault="00826F4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პრიორიტეტი</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11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E5C21C" w14:textId="77777777" w:rsidR="00826F48" w:rsidRDefault="00826F48">
            <w:pPr>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826F48" w14:paraId="255D0F10" w14:textId="77777777" w:rsidTr="00826F48">
        <w:trPr>
          <w:trHeight w:val="27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E60977" w14:textId="77777777" w:rsidR="00826F48" w:rsidRDefault="00826F48">
            <w:pPr>
              <w:jc w:val="center"/>
              <w:rPr>
                <w:rFonts w:ascii="Arial CYR" w:hAnsi="Arial CYR" w:cs="Arial CYR"/>
                <w:sz w:val="16"/>
                <w:szCs w:val="16"/>
              </w:rPr>
            </w:pPr>
            <w:r>
              <w:rPr>
                <w:rFonts w:ascii="Arial CYR" w:hAnsi="Arial CYR" w:cs="Arial CYR"/>
                <w:sz w:val="16"/>
                <w:szCs w:val="16"/>
              </w:rPr>
              <w:t xml:space="preserve"> 01 00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06047B" w14:textId="77777777" w:rsidR="00826F48" w:rsidRDefault="00826F4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მმართველობა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E6ABE3" w14:textId="77777777" w:rsidR="00826F48" w:rsidRDefault="00826F48">
            <w:pPr>
              <w:jc w:val="center"/>
              <w:rPr>
                <w:rFonts w:ascii="Arial CYR" w:hAnsi="Arial CYR" w:cs="Arial CYR"/>
                <w:b/>
                <w:bCs/>
                <w:sz w:val="16"/>
                <w:szCs w:val="16"/>
              </w:rPr>
            </w:pPr>
            <w:r>
              <w:rPr>
                <w:rFonts w:ascii="Arial CYR" w:hAnsi="Arial CYR" w:cs="Arial CYR"/>
                <w:b/>
                <w:bCs/>
                <w:sz w:val="16"/>
                <w:szCs w:val="16"/>
              </w:rPr>
              <w:t xml:space="preserve">         3,562.1   </w:t>
            </w:r>
          </w:p>
        </w:tc>
      </w:tr>
      <w:tr w:rsidR="00826F48" w14:paraId="4ED69FA5" w14:textId="77777777" w:rsidTr="00826F48">
        <w:trPr>
          <w:trHeight w:val="27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17AC5B" w14:textId="77777777" w:rsidR="00826F48" w:rsidRDefault="00826F48">
            <w:pPr>
              <w:jc w:val="center"/>
              <w:rPr>
                <w:rFonts w:ascii="Arial CYR" w:hAnsi="Arial CYR" w:cs="Arial CYR"/>
                <w:sz w:val="16"/>
                <w:szCs w:val="16"/>
              </w:rPr>
            </w:pPr>
            <w:r>
              <w:rPr>
                <w:rFonts w:ascii="Arial CYR" w:hAnsi="Arial CYR" w:cs="Arial CYR"/>
                <w:sz w:val="16"/>
                <w:szCs w:val="16"/>
              </w:rPr>
              <w:t xml:space="preserve"> 01 01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3C0D33" w14:textId="77777777" w:rsidR="00826F48" w:rsidRDefault="00826F4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საკანონმდებლო</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აღმასრულებელი</w:t>
            </w:r>
            <w:r>
              <w:rPr>
                <w:rFonts w:ascii="Arial CYR" w:hAnsi="Arial CYR" w:cs="Arial CYR"/>
                <w:sz w:val="16"/>
                <w:szCs w:val="16"/>
              </w:rPr>
              <w:t xml:space="preserve"> </w:t>
            </w:r>
            <w:r>
              <w:rPr>
                <w:rFonts w:ascii="Sylfaen" w:hAnsi="Sylfaen" w:cs="Sylfaen"/>
                <w:sz w:val="16"/>
                <w:szCs w:val="16"/>
              </w:rPr>
              <w:t>ხელისუფლების</w:t>
            </w:r>
            <w:r>
              <w:rPr>
                <w:rFonts w:ascii="Arial CYR" w:hAnsi="Arial CYR" w:cs="Arial CYR"/>
                <w:sz w:val="16"/>
                <w:szCs w:val="16"/>
              </w:rPr>
              <w:t xml:space="preserve"> </w:t>
            </w:r>
            <w:r>
              <w:rPr>
                <w:rFonts w:ascii="Sylfaen" w:hAnsi="Sylfaen" w:cs="Sylfaen"/>
                <w:sz w:val="16"/>
                <w:szCs w:val="16"/>
              </w:rPr>
              <w:t>საქმიანობის</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D35E55" w14:textId="77777777" w:rsidR="00826F48" w:rsidRDefault="00826F48">
            <w:pPr>
              <w:jc w:val="center"/>
              <w:rPr>
                <w:rFonts w:ascii="Arial CYR" w:hAnsi="Arial CYR" w:cs="Arial CYR"/>
                <w:sz w:val="16"/>
                <w:szCs w:val="16"/>
              </w:rPr>
            </w:pPr>
            <w:r>
              <w:rPr>
                <w:rFonts w:ascii="Arial CYR" w:hAnsi="Arial CYR" w:cs="Arial CYR"/>
                <w:sz w:val="16"/>
                <w:szCs w:val="16"/>
              </w:rPr>
              <w:t xml:space="preserve">         3,324.0   </w:t>
            </w:r>
          </w:p>
        </w:tc>
      </w:tr>
      <w:tr w:rsidR="00826F48" w14:paraId="0ACBFDC0" w14:textId="77777777" w:rsidTr="00826F48">
        <w:trPr>
          <w:trHeight w:val="27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B762B2" w14:textId="77777777" w:rsidR="00826F48" w:rsidRDefault="00826F48">
            <w:pPr>
              <w:jc w:val="center"/>
              <w:rPr>
                <w:rFonts w:ascii="Arial CYR" w:hAnsi="Arial CYR" w:cs="Arial CYR"/>
                <w:sz w:val="16"/>
                <w:szCs w:val="16"/>
              </w:rPr>
            </w:pPr>
            <w:r>
              <w:rPr>
                <w:rFonts w:ascii="Arial CYR" w:hAnsi="Arial CYR" w:cs="Arial CYR"/>
                <w:sz w:val="16"/>
                <w:szCs w:val="16"/>
              </w:rPr>
              <w:t xml:space="preserve"> 01 01 01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5213C5" w14:textId="77777777" w:rsidR="00826F48" w:rsidRDefault="00826F4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ონის</w:t>
            </w:r>
            <w:r>
              <w:rPr>
                <w:rFonts w:ascii="Arial CYR" w:hAnsi="Arial CYR" w:cs="Arial CYR"/>
                <w:sz w:val="16"/>
                <w:szCs w:val="16"/>
              </w:rPr>
              <w:t xml:space="preserve"> </w:t>
            </w:r>
            <w:r>
              <w:rPr>
                <w:rFonts w:ascii="Sylfaen" w:hAnsi="Sylfaen" w:cs="Sylfaen"/>
                <w:sz w:val="16"/>
                <w:szCs w:val="16"/>
              </w:rPr>
              <w:t>მუნიციპალიტეტის</w:t>
            </w:r>
            <w:r>
              <w:rPr>
                <w:rFonts w:ascii="Arial CYR" w:hAnsi="Arial CYR" w:cs="Arial CYR"/>
                <w:sz w:val="16"/>
                <w:szCs w:val="16"/>
              </w:rPr>
              <w:t xml:space="preserve"> </w:t>
            </w:r>
            <w:r>
              <w:rPr>
                <w:rFonts w:ascii="Sylfaen" w:hAnsi="Sylfaen" w:cs="Sylfaen"/>
                <w:sz w:val="16"/>
                <w:szCs w:val="16"/>
              </w:rPr>
              <w:t>საკრებულო</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CD1C85" w14:textId="77777777" w:rsidR="00826F48" w:rsidRDefault="00826F48">
            <w:pPr>
              <w:jc w:val="center"/>
              <w:rPr>
                <w:rFonts w:ascii="Arial CYR" w:hAnsi="Arial CYR" w:cs="Arial CYR"/>
                <w:sz w:val="16"/>
                <w:szCs w:val="16"/>
              </w:rPr>
            </w:pPr>
            <w:r>
              <w:rPr>
                <w:rFonts w:ascii="Arial CYR" w:hAnsi="Arial CYR" w:cs="Arial CYR"/>
                <w:sz w:val="16"/>
                <w:szCs w:val="16"/>
              </w:rPr>
              <w:t xml:space="preserve">            939.9   </w:t>
            </w:r>
          </w:p>
        </w:tc>
      </w:tr>
      <w:tr w:rsidR="00826F48" w14:paraId="297E6A96" w14:textId="77777777" w:rsidTr="00826F48">
        <w:trPr>
          <w:trHeight w:val="27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D263A6" w14:textId="77777777" w:rsidR="00826F48" w:rsidRDefault="00826F48">
            <w:pPr>
              <w:jc w:val="center"/>
              <w:rPr>
                <w:rFonts w:ascii="Arial CYR" w:hAnsi="Arial CYR" w:cs="Arial CYR"/>
                <w:sz w:val="16"/>
                <w:szCs w:val="16"/>
              </w:rPr>
            </w:pPr>
            <w:r>
              <w:rPr>
                <w:rFonts w:ascii="Arial CYR" w:hAnsi="Arial CYR" w:cs="Arial CYR"/>
                <w:sz w:val="16"/>
                <w:szCs w:val="16"/>
              </w:rPr>
              <w:t xml:space="preserve"> 01 01 02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45BA48" w14:textId="77777777" w:rsidR="00826F48" w:rsidRDefault="00826F4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ონის</w:t>
            </w:r>
            <w:r>
              <w:rPr>
                <w:rFonts w:ascii="Arial CYR" w:hAnsi="Arial CYR" w:cs="Arial CYR"/>
                <w:sz w:val="16"/>
                <w:szCs w:val="16"/>
              </w:rPr>
              <w:t xml:space="preserve"> </w:t>
            </w:r>
            <w:r>
              <w:rPr>
                <w:rFonts w:ascii="Sylfaen" w:hAnsi="Sylfaen" w:cs="Sylfaen"/>
                <w:sz w:val="16"/>
                <w:szCs w:val="16"/>
              </w:rPr>
              <w:t>მუნიციპალიტეტის</w:t>
            </w:r>
            <w:r>
              <w:rPr>
                <w:rFonts w:ascii="Arial CYR" w:hAnsi="Arial CYR" w:cs="Arial CYR"/>
                <w:sz w:val="16"/>
                <w:szCs w:val="16"/>
              </w:rPr>
              <w:t xml:space="preserve"> </w:t>
            </w:r>
            <w:r>
              <w:rPr>
                <w:rFonts w:ascii="Sylfaen" w:hAnsi="Sylfaen" w:cs="Sylfaen"/>
                <w:sz w:val="16"/>
                <w:szCs w:val="16"/>
              </w:rPr>
              <w:t>მერია</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085A56" w14:textId="77777777" w:rsidR="00826F48" w:rsidRDefault="00826F48">
            <w:pPr>
              <w:jc w:val="center"/>
              <w:rPr>
                <w:rFonts w:ascii="Arial CYR" w:hAnsi="Arial CYR" w:cs="Arial CYR"/>
                <w:sz w:val="16"/>
                <w:szCs w:val="16"/>
              </w:rPr>
            </w:pPr>
            <w:r>
              <w:rPr>
                <w:rFonts w:ascii="Arial CYR" w:hAnsi="Arial CYR" w:cs="Arial CYR"/>
                <w:sz w:val="16"/>
                <w:szCs w:val="16"/>
              </w:rPr>
              <w:t xml:space="preserve">         2,276.4   </w:t>
            </w:r>
          </w:p>
        </w:tc>
      </w:tr>
      <w:tr w:rsidR="00826F48" w14:paraId="36AED793" w14:textId="77777777" w:rsidTr="00826F48">
        <w:trPr>
          <w:trHeight w:val="27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CBD20F" w14:textId="77777777" w:rsidR="00826F48" w:rsidRDefault="00826F48">
            <w:pPr>
              <w:jc w:val="center"/>
              <w:rPr>
                <w:rFonts w:ascii="Arial CYR" w:hAnsi="Arial CYR" w:cs="Arial CYR"/>
                <w:sz w:val="16"/>
                <w:szCs w:val="16"/>
              </w:rPr>
            </w:pPr>
            <w:r>
              <w:rPr>
                <w:rFonts w:ascii="Arial CYR" w:hAnsi="Arial CYR" w:cs="Arial CYR"/>
                <w:sz w:val="16"/>
                <w:szCs w:val="16"/>
              </w:rPr>
              <w:t xml:space="preserve"> 01 01 03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4673EC" w14:textId="77777777" w:rsidR="00826F48" w:rsidRDefault="00826F4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სამხედრო</w:t>
            </w:r>
            <w:r>
              <w:rPr>
                <w:rFonts w:ascii="Arial CYR" w:hAnsi="Arial CYR" w:cs="Arial CYR"/>
                <w:sz w:val="16"/>
                <w:szCs w:val="16"/>
              </w:rPr>
              <w:t xml:space="preserve"> </w:t>
            </w:r>
            <w:r>
              <w:rPr>
                <w:rFonts w:ascii="Sylfaen" w:hAnsi="Sylfaen" w:cs="Sylfaen"/>
                <w:sz w:val="16"/>
                <w:szCs w:val="16"/>
              </w:rPr>
              <w:t>აღრიცხვისა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გაწვევის</w:t>
            </w:r>
            <w:r>
              <w:rPr>
                <w:rFonts w:ascii="Arial CYR" w:hAnsi="Arial CYR" w:cs="Arial CYR"/>
                <w:sz w:val="16"/>
                <w:szCs w:val="16"/>
              </w:rPr>
              <w:t xml:space="preserve"> </w:t>
            </w:r>
            <w:r>
              <w:rPr>
                <w:rFonts w:ascii="Sylfaen" w:hAnsi="Sylfaen" w:cs="Sylfaen"/>
                <w:sz w:val="16"/>
                <w:szCs w:val="16"/>
              </w:rPr>
              <w:t>სამსახური</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DA02EC" w14:textId="77777777" w:rsidR="00826F48" w:rsidRDefault="00826F48">
            <w:pPr>
              <w:jc w:val="center"/>
              <w:rPr>
                <w:rFonts w:ascii="Arial CYR" w:hAnsi="Arial CYR" w:cs="Arial CYR"/>
                <w:sz w:val="16"/>
                <w:szCs w:val="16"/>
              </w:rPr>
            </w:pPr>
            <w:r>
              <w:rPr>
                <w:rFonts w:ascii="Arial CYR" w:hAnsi="Arial CYR" w:cs="Arial CYR"/>
                <w:sz w:val="16"/>
                <w:szCs w:val="16"/>
              </w:rPr>
              <w:t xml:space="preserve">            107.7   </w:t>
            </w:r>
          </w:p>
        </w:tc>
      </w:tr>
      <w:tr w:rsidR="00826F48" w14:paraId="703B7F68" w14:textId="77777777" w:rsidTr="00826F48">
        <w:trPr>
          <w:trHeight w:val="27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90F2F3" w14:textId="77777777" w:rsidR="00826F48" w:rsidRDefault="00826F48">
            <w:pPr>
              <w:jc w:val="center"/>
              <w:rPr>
                <w:rFonts w:ascii="Arial CYR" w:hAnsi="Arial CYR" w:cs="Arial CYR"/>
                <w:sz w:val="16"/>
                <w:szCs w:val="16"/>
              </w:rPr>
            </w:pPr>
            <w:r>
              <w:rPr>
                <w:rFonts w:ascii="Arial CYR" w:hAnsi="Arial CYR" w:cs="Arial CYR"/>
                <w:sz w:val="16"/>
                <w:szCs w:val="16"/>
              </w:rPr>
              <w:t xml:space="preserve"> 01 02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C5383C" w14:textId="77777777" w:rsidR="00826F48" w:rsidRDefault="00826F4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საერთო</w:t>
            </w:r>
            <w:r>
              <w:rPr>
                <w:rFonts w:ascii="Arial CYR" w:hAnsi="Arial CYR" w:cs="Arial CYR"/>
                <w:sz w:val="16"/>
                <w:szCs w:val="16"/>
              </w:rPr>
              <w:t xml:space="preserve"> </w:t>
            </w:r>
            <w:r>
              <w:rPr>
                <w:rFonts w:ascii="Sylfaen" w:hAnsi="Sylfaen" w:cs="Sylfaen"/>
                <w:sz w:val="16"/>
                <w:szCs w:val="16"/>
              </w:rPr>
              <w:t>დანიშნულების</w:t>
            </w:r>
            <w:r>
              <w:rPr>
                <w:rFonts w:ascii="Arial CYR" w:hAnsi="Arial CYR" w:cs="Arial CYR"/>
                <w:sz w:val="16"/>
                <w:szCs w:val="16"/>
              </w:rPr>
              <w:t xml:space="preserve"> </w:t>
            </w:r>
            <w:r>
              <w:rPr>
                <w:rFonts w:ascii="Sylfaen" w:hAnsi="Sylfaen" w:cs="Sylfaen"/>
                <w:sz w:val="16"/>
                <w:szCs w:val="16"/>
              </w:rPr>
              <w:t>ხარჯები</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0B1543" w14:textId="77777777" w:rsidR="00826F48" w:rsidRDefault="00826F48">
            <w:pPr>
              <w:jc w:val="center"/>
              <w:rPr>
                <w:rFonts w:ascii="Arial CYR" w:hAnsi="Arial CYR" w:cs="Arial CYR"/>
                <w:sz w:val="16"/>
                <w:szCs w:val="16"/>
              </w:rPr>
            </w:pPr>
            <w:r>
              <w:rPr>
                <w:rFonts w:ascii="Arial CYR" w:hAnsi="Arial CYR" w:cs="Arial CYR"/>
                <w:sz w:val="16"/>
                <w:szCs w:val="16"/>
              </w:rPr>
              <w:t xml:space="preserve">            238.1   </w:t>
            </w:r>
          </w:p>
        </w:tc>
      </w:tr>
      <w:tr w:rsidR="00826F48" w14:paraId="30272DBB" w14:textId="77777777" w:rsidTr="00826F48">
        <w:trPr>
          <w:trHeight w:val="27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93B158" w14:textId="77777777" w:rsidR="00826F48" w:rsidRDefault="00826F48">
            <w:pPr>
              <w:jc w:val="center"/>
              <w:rPr>
                <w:rFonts w:ascii="Arial CYR" w:hAnsi="Arial CYR" w:cs="Arial CYR"/>
                <w:sz w:val="16"/>
                <w:szCs w:val="16"/>
              </w:rPr>
            </w:pPr>
            <w:r>
              <w:rPr>
                <w:rFonts w:ascii="Arial CYR" w:hAnsi="Arial CYR" w:cs="Arial CYR"/>
                <w:sz w:val="16"/>
                <w:szCs w:val="16"/>
              </w:rPr>
              <w:t xml:space="preserve"> 01 02 01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073A7B" w14:textId="77777777" w:rsidR="00826F48" w:rsidRDefault="00826F4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სარეზერვო</w:t>
            </w:r>
            <w:r>
              <w:rPr>
                <w:rFonts w:ascii="Arial CYR" w:hAnsi="Arial CYR" w:cs="Arial CYR"/>
                <w:sz w:val="16"/>
                <w:szCs w:val="16"/>
              </w:rPr>
              <w:t xml:space="preserve"> </w:t>
            </w:r>
            <w:r>
              <w:rPr>
                <w:rFonts w:ascii="Sylfaen" w:hAnsi="Sylfaen" w:cs="Sylfaen"/>
                <w:sz w:val="16"/>
                <w:szCs w:val="16"/>
              </w:rPr>
              <w:t>ფონდი</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5B85C1" w14:textId="77777777" w:rsidR="00826F48" w:rsidRDefault="00826F48">
            <w:pPr>
              <w:jc w:val="center"/>
              <w:rPr>
                <w:rFonts w:ascii="Arial CYR" w:hAnsi="Arial CYR" w:cs="Arial CYR"/>
                <w:sz w:val="16"/>
                <w:szCs w:val="16"/>
              </w:rPr>
            </w:pPr>
            <w:r>
              <w:rPr>
                <w:rFonts w:ascii="Arial CYR" w:hAnsi="Arial CYR" w:cs="Arial CYR"/>
                <w:sz w:val="16"/>
                <w:szCs w:val="16"/>
              </w:rPr>
              <w:t xml:space="preserve">            150.0   </w:t>
            </w:r>
          </w:p>
        </w:tc>
      </w:tr>
      <w:tr w:rsidR="00826F48" w14:paraId="45464847" w14:textId="77777777" w:rsidTr="00826F48">
        <w:trPr>
          <w:trHeight w:val="42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123912" w14:textId="77777777" w:rsidR="00826F48" w:rsidRDefault="00826F48">
            <w:pPr>
              <w:jc w:val="center"/>
              <w:rPr>
                <w:rFonts w:ascii="Arial CYR" w:hAnsi="Arial CYR" w:cs="Arial CYR"/>
                <w:sz w:val="16"/>
                <w:szCs w:val="16"/>
              </w:rPr>
            </w:pPr>
            <w:r>
              <w:rPr>
                <w:rFonts w:ascii="Arial CYR" w:hAnsi="Arial CYR" w:cs="Arial CYR"/>
                <w:sz w:val="16"/>
                <w:szCs w:val="16"/>
              </w:rPr>
              <w:t xml:space="preserve"> 01 02 02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245515" w14:textId="77777777" w:rsidR="00826F48" w:rsidRDefault="00826F4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წინა</w:t>
            </w:r>
            <w:r>
              <w:rPr>
                <w:rFonts w:ascii="Arial CYR" w:hAnsi="Arial CYR" w:cs="Arial CYR"/>
                <w:sz w:val="16"/>
                <w:szCs w:val="16"/>
              </w:rPr>
              <w:t xml:space="preserve"> </w:t>
            </w:r>
            <w:r>
              <w:rPr>
                <w:rFonts w:ascii="Sylfaen" w:hAnsi="Sylfaen" w:cs="Sylfaen"/>
                <w:sz w:val="16"/>
                <w:szCs w:val="16"/>
              </w:rPr>
              <w:t>წლებში</w:t>
            </w:r>
            <w:r>
              <w:rPr>
                <w:rFonts w:ascii="Arial CYR" w:hAnsi="Arial CYR" w:cs="Arial CYR"/>
                <w:sz w:val="16"/>
                <w:szCs w:val="16"/>
              </w:rPr>
              <w:t xml:space="preserve"> </w:t>
            </w:r>
            <w:r>
              <w:rPr>
                <w:rFonts w:ascii="Sylfaen" w:hAnsi="Sylfaen" w:cs="Sylfaen"/>
                <w:sz w:val="16"/>
                <w:szCs w:val="16"/>
              </w:rPr>
              <w:t>წარმოქმნილი</w:t>
            </w:r>
            <w:r>
              <w:rPr>
                <w:rFonts w:ascii="Arial CYR" w:hAnsi="Arial CYR" w:cs="Arial CYR"/>
                <w:sz w:val="16"/>
                <w:szCs w:val="16"/>
              </w:rPr>
              <w:t xml:space="preserve"> </w:t>
            </w:r>
            <w:r>
              <w:rPr>
                <w:rFonts w:ascii="Sylfaen" w:hAnsi="Sylfaen" w:cs="Sylfaen"/>
                <w:sz w:val="16"/>
                <w:szCs w:val="16"/>
              </w:rPr>
              <w:t>ვალდებულებების</w:t>
            </w:r>
            <w:r>
              <w:rPr>
                <w:rFonts w:ascii="Arial CYR" w:hAnsi="Arial CYR" w:cs="Arial CYR"/>
                <w:sz w:val="16"/>
                <w:szCs w:val="16"/>
              </w:rPr>
              <w:t xml:space="preserve"> </w:t>
            </w:r>
            <w:r>
              <w:rPr>
                <w:rFonts w:ascii="Sylfaen" w:hAnsi="Sylfaen" w:cs="Sylfaen"/>
                <w:sz w:val="16"/>
                <w:szCs w:val="16"/>
              </w:rPr>
              <w:t>დაფარვა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სასამართლოს</w:t>
            </w:r>
            <w:r>
              <w:rPr>
                <w:rFonts w:ascii="Arial CYR" w:hAnsi="Arial CYR" w:cs="Arial CYR"/>
                <w:sz w:val="16"/>
                <w:szCs w:val="16"/>
              </w:rPr>
              <w:t xml:space="preserve">  </w:t>
            </w:r>
            <w:r>
              <w:rPr>
                <w:rFonts w:ascii="Sylfaen" w:hAnsi="Sylfaen" w:cs="Sylfaen"/>
                <w:sz w:val="16"/>
                <w:szCs w:val="16"/>
              </w:rPr>
              <w:t>გადაწყვეტილებების</w:t>
            </w:r>
            <w:r>
              <w:rPr>
                <w:rFonts w:ascii="Arial CYR" w:hAnsi="Arial CYR" w:cs="Arial CYR"/>
                <w:sz w:val="16"/>
                <w:szCs w:val="16"/>
              </w:rPr>
              <w:t xml:space="preserve"> </w:t>
            </w:r>
            <w:r>
              <w:rPr>
                <w:rFonts w:ascii="Sylfaen" w:hAnsi="Sylfaen" w:cs="Sylfaen"/>
                <w:sz w:val="16"/>
                <w:szCs w:val="16"/>
              </w:rPr>
              <w:t>აღსრულების</w:t>
            </w: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E0F5E7" w14:textId="77777777" w:rsidR="00826F48" w:rsidRDefault="00826F48">
            <w:pPr>
              <w:jc w:val="center"/>
              <w:rPr>
                <w:rFonts w:ascii="Arial CYR" w:hAnsi="Arial CYR" w:cs="Arial CYR"/>
                <w:sz w:val="16"/>
                <w:szCs w:val="16"/>
              </w:rPr>
            </w:pPr>
            <w:r>
              <w:rPr>
                <w:rFonts w:ascii="Arial CYR" w:hAnsi="Arial CYR" w:cs="Arial CYR"/>
                <w:sz w:val="16"/>
                <w:szCs w:val="16"/>
              </w:rPr>
              <w:t xml:space="preserve">              82.6   </w:t>
            </w:r>
          </w:p>
        </w:tc>
      </w:tr>
      <w:tr w:rsidR="00826F48" w14:paraId="7232A36A" w14:textId="77777777" w:rsidTr="00826F48">
        <w:trPr>
          <w:trHeight w:val="27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4FAFD3" w14:textId="77777777" w:rsidR="00826F48" w:rsidRDefault="00826F48">
            <w:pPr>
              <w:jc w:val="center"/>
              <w:rPr>
                <w:rFonts w:ascii="Arial CYR" w:hAnsi="Arial CYR" w:cs="Arial CYR"/>
                <w:sz w:val="16"/>
                <w:szCs w:val="16"/>
              </w:rPr>
            </w:pPr>
            <w:r>
              <w:rPr>
                <w:rFonts w:ascii="Arial CYR" w:hAnsi="Arial CYR" w:cs="Arial CYR"/>
                <w:sz w:val="16"/>
                <w:szCs w:val="16"/>
              </w:rPr>
              <w:t xml:space="preserve"> 01 02 03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18F7EF" w14:textId="77777777" w:rsidR="00826F48" w:rsidRDefault="00826F4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ასოცირებული</w:t>
            </w:r>
            <w:r>
              <w:rPr>
                <w:rFonts w:ascii="Arial CYR" w:hAnsi="Arial CYR" w:cs="Arial CYR"/>
                <w:sz w:val="16"/>
                <w:szCs w:val="16"/>
              </w:rPr>
              <w:t xml:space="preserve"> </w:t>
            </w:r>
            <w:r>
              <w:rPr>
                <w:rFonts w:ascii="Sylfaen" w:hAnsi="Sylfaen" w:cs="Sylfaen"/>
                <w:sz w:val="16"/>
                <w:szCs w:val="16"/>
              </w:rPr>
              <w:t>საწევრო</w:t>
            </w:r>
            <w:r>
              <w:rPr>
                <w:rFonts w:ascii="Arial CYR" w:hAnsi="Arial CYR" w:cs="Arial CYR"/>
                <w:sz w:val="16"/>
                <w:szCs w:val="16"/>
              </w:rPr>
              <w:t xml:space="preserve"> </w:t>
            </w:r>
            <w:r>
              <w:rPr>
                <w:rFonts w:ascii="Sylfaen" w:hAnsi="Sylfaen" w:cs="Sylfaen"/>
                <w:sz w:val="16"/>
                <w:szCs w:val="16"/>
              </w:rPr>
              <w:t>გადასახადი</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EC7434" w14:textId="77777777" w:rsidR="00826F48" w:rsidRDefault="00826F48">
            <w:pPr>
              <w:jc w:val="center"/>
              <w:rPr>
                <w:rFonts w:ascii="Arial CYR" w:hAnsi="Arial CYR" w:cs="Arial CYR"/>
                <w:sz w:val="16"/>
                <w:szCs w:val="16"/>
              </w:rPr>
            </w:pPr>
            <w:r>
              <w:rPr>
                <w:rFonts w:ascii="Arial CYR" w:hAnsi="Arial CYR" w:cs="Arial CYR"/>
                <w:sz w:val="16"/>
                <w:szCs w:val="16"/>
              </w:rPr>
              <w:t xml:space="preserve">                5.5   </w:t>
            </w:r>
          </w:p>
        </w:tc>
      </w:tr>
    </w:tbl>
    <w:p w14:paraId="59D7F5CB" w14:textId="4A031A89" w:rsidR="00101040" w:rsidRDefault="00101040" w:rsidP="00826F48">
      <w:pPr>
        <w:pStyle w:val="NoSpacing"/>
      </w:pPr>
    </w:p>
    <w:p w14:paraId="4CFD5665" w14:textId="77777777" w:rsidR="00A16667" w:rsidRPr="00633755" w:rsidRDefault="00A16667" w:rsidP="00A16667">
      <w:pPr>
        <w:ind w:right="283" w:firstLine="708"/>
        <w:jc w:val="both"/>
        <w:rPr>
          <w:rFonts w:ascii="Sylfaen" w:hAnsi="Sylfaen" w:cs="Sylfaen"/>
          <w:b/>
          <w:sz w:val="20"/>
          <w:szCs w:val="20"/>
          <w:lang w:val="ka-GE"/>
        </w:rPr>
      </w:pPr>
      <w:r w:rsidRPr="00633755">
        <w:rPr>
          <w:rFonts w:ascii="Sylfaen" w:hAnsi="Sylfaen" w:cs="Sylfaen"/>
          <w:b/>
          <w:sz w:val="20"/>
          <w:szCs w:val="20"/>
          <w:lang w:val="ka-GE"/>
        </w:rPr>
        <w:t xml:space="preserve">მუხლი 14. </w:t>
      </w:r>
      <w:r w:rsidRPr="00633755">
        <w:rPr>
          <w:rFonts w:ascii="Sylfaen" w:eastAsia="Sylfaen" w:hAnsi="Sylfaen"/>
          <w:b/>
          <w:sz w:val="20"/>
          <w:szCs w:val="20"/>
          <w:lang w:val="ka-GE"/>
        </w:rPr>
        <w:t>პრიორიტეტების /პროგრამების/ ქვეპროგრამების მიღწეული შედეგის შეფასების ინდიკატორები</w:t>
      </w:r>
    </w:p>
    <w:p w14:paraId="2DE83EE1" w14:textId="77777777" w:rsidR="00A16667" w:rsidRPr="00633755" w:rsidRDefault="00A16667" w:rsidP="00A16667">
      <w:pPr>
        <w:ind w:right="283" w:firstLine="708"/>
        <w:jc w:val="both"/>
        <w:rPr>
          <w:rFonts w:ascii="Sylfaen" w:hAnsi="Sylfaen" w:cs="Sylfaen"/>
          <w:sz w:val="20"/>
          <w:szCs w:val="20"/>
          <w:lang w:val="ka-GE"/>
        </w:rPr>
      </w:pPr>
      <w:r w:rsidRPr="00633755">
        <w:rPr>
          <w:rFonts w:ascii="Sylfaen" w:eastAsia="Sylfaen" w:hAnsi="Sylfaen"/>
          <w:sz w:val="20"/>
          <w:szCs w:val="20"/>
          <w:lang w:val="ka-GE"/>
        </w:rPr>
        <w:t>ბიუჯეტით განსაზღვრული პრიორიტეტებით/პროგრამებით/ქვეპროგრამებით მიღწეული შედეგის შეფასების ინდიკატორები ინფორმაციული ხასიათისაა და პროგრამულ ბიუჯეტს დანართის სახით არ ახლავს.</w:t>
      </w:r>
    </w:p>
    <w:p w14:paraId="62485B67" w14:textId="11BAE8B3" w:rsidR="00733622" w:rsidRDefault="00733622" w:rsidP="000F187D">
      <w:pPr>
        <w:ind w:right="283"/>
        <w:rPr>
          <w:rFonts w:ascii="Sylfaen" w:hAnsi="Sylfaen" w:cs="Sylfaen"/>
          <w:lang w:val="ka-GE"/>
        </w:rPr>
      </w:pPr>
    </w:p>
    <w:p w14:paraId="23CCE751" w14:textId="77777777" w:rsidR="00A16667" w:rsidRPr="00E9623B" w:rsidRDefault="00A16667" w:rsidP="00A16667">
      <w:pPr>
        <w:ind w:right="283" w:firstLine="708"/>
        <w:jc w:val="center"/>
        <w:rPr>
          <w:rFonts w:ascii="Sylfaen" w:hAnsi="Sylfaen" w:cs="Sylfaen"/>
          <w:b/>
          <w:lang w:val="ka-GE"/>
        </w:rPr>
      </w:pPr>
      <w:r w:rsidRPr="00E9623B">
        <w:rPr>
          <w:rFonts w:ascii="Sylfaen" w:hAnsi="Sylfaen" w:cs="Sylfaen"/>
          <w:b/>
          <w:lang w:val="ka-GE"/>
        </w:rPr>
        <w:t xml:space="preserve">თავი </w:t>
      </w:r>
      <w:r w:rsidRPr="00E9623B">
        <w:rPr>
          <w:rFonts w:ascii="Sylfaen" w:hAnsi="Sylfaen" w:cs="Sylfaen"/>
          <w:b/>
          <w:lang w:val="en-US"/>
        </w:rPr>
        <w:t xml:space="preserve">III. </w:t>
      </w:r>
      <w:r>
        <w:rPr>
          <w:rFonts w:ascii="Sylfaen" w:hAnsi="Sylfaen" w:cs="Sylfaen"/>
          <w:b/>
          <w:lang w:val="ka-GE"/>
        </w:rPr>
        <w:t>ონ</w:t>
      </w:r>
      <w:r w:rsidRPr="00E9623B">
        <w:rPr>
          <w:rFonts w:ascii="Sylfaen" w:hAnsi="Sylfaen" w:cs="Sylfaen"/>
          <w:b/>
          <w:lang w:val="ka-GE"/>
        </w:rPr>
        <w:t>ის ბიუჯეტის ასიგნებები</w:t>
      </w:r>
    </w:p>
    <w:p w14:paraId="06D2CC05" w14:textId="77777777" w:rsidR="00A16667" w:rsidRDefault="00A16667" w:rsidP="00A16667">
      <w:pPr>
        <w:ind w:right="283" w:firstLine="708"/>
        <w:rPr>
          <w:rFonts w:ascii="Sylfaen" w:hAnsi="Sylfaen" w:cs="Sylfaen"/>
          <w:lang w:val="ka-GE"/>
        </w:rPr>
      </w:pPr>
    </w:p>
    <w:p w14:paraId="5FE99B21" w14:textId="77777777" w:rsidR="00A16667" w:rsidRPr="00633755" w:rsidRDefault="00A16667" w:rsidP="00A16667">
      <w:pPr>
        <w:ind w:right="283" w:firstLine="708"/>
        <w:rPr>
          <w:rFonts w:ascii="Sylfaen" w:hAnsi="Sylfaen" w:cs="Sylfaen"/>
          <w:b/>
          <w:sz w:val="20"/>
          <w:szCs w:val="20"/>
          <w:lang w:val="ka-GE"/>
        </w:rPr>
      </w:pPr>
      <w:r w:rsidRPr="00633755">
        <w:rPr>
          <w:rFonts w:ascii="Sylfaen" w:hAnsi="Sylfaen" w:cs="Sylfaen"/>
          <w:b/>
          <w:sz w:val="20"/>
          <w:szCs w:val="20"/>
          <w:lang w:val="ka-GE"/>
        </w:rPr>
        <w:t>მუხლი 15. ბიუჯეტის ასიგნებები</w:t>
      </w:r>
    </w:p>
    <w:p w14:paraId="0AA7FD4C" w14:textId="151A85BB" w:rsidR="005478BA" w:rsidRPr="00073C6B" w:rsidRDefault="00A16667" w:rsidP="00073C6B">
      <w:pPr>
        <w:ind w:right="283" w:firstLine="708"/>
        <w:rPr>
          <w:rFonts w:ascii="Sylfaen" w:hAnsi="Sylfaen" w:cs="Sylfaen"/>
          <w:b/>
          <w:i/>
          <w:sz w:val="16"/>
          <w:lang w:val="ka-GE"/>
        </w:rPr>
      </w:pPr>
      <w:r w:rsidRPr="00633755">
        <w:rPr>
          <w:rFonts w:ascii="Sylfaen" w:hAnsi="Sylfaen" w:cs="Sylfaen"/>
          <w:sz w:val="20"/>
          <w:szCs w:val="20"/>
          <w:lang w:val="ka-GE"/>
        </w:rPr>
        <w:t>ბიუჯეტის ასიგნებები</w:t>
      </w:r>
      <w:r w:rsidR="00631167">
        <w:rPr>
          <w:rFonts w:ascii="Sylfaen" w:hAnsi="Sylfaen" w:cs="Sylfaen"/>
          <w:sz w:val="20"/>
          <w:szCs w:val="20"/>
          <w:lang w:val="ka-GE"/>
        </w:rPr>
        <w:t xml:space="preserve"> განისაზღვროს შემდეგი რედაქციით:</w:t>
      </w:r>
    </w:p>
    <w:tbl>
      <w:tblPr>
        <w:tblW w:w="0" w:type="auto"/>
        <w:tblLook w:val="04A0" w:firstRow="1" w:lastRow="0" w:firstColumn="1" w:lastColumn="0" w:noHBand="0" w:noVBand="1"/>
      </w:tblPr>
      <w:tblGrid>
        <w:gridCol w:w="1131"/>
        <w:gridCol w:w="2815"/>
        <w:gridCol w:w="883"/>
        <w:gridCol w:w="839"/>
        <w:gridCol w:w="1194"/>
        <w:gridCol w:w="997"/>
        <w:gridCol w:w="750"/>
        <w:gridCol w:w="1194"/>
        <w:gridCol w:w="997"/>
      </w:tblGrid>
      <w:tr w:rsidR="00826F48" w:rsidRPr="00826F48" w14:paraId="78BD550A" w14:textId="77777777" w:rsidTr="00826F48">
        <w:trPr>
          <w:trHeight w:val="255"/>
        </w:trPr>
        <w:tc>
          <w:tcPr>
            <w:tcW w:w="1131" w:type="dxa"/>
            <w:tcBorders>
              <w:top w:val="nil"/>
              <w:left w:val="nil"/>
              <w:bottom w:val="nil"/>
              <w:right w:val="nil"/>
            </w:tcBorders>
            <w:shd w:val="clear" w:color="000000" w:fill="FFFFFF"/>
            <w:vAlign w:val="center"/>
            <w:hideMark/>
          </w:tcPr>
          <w:p w14:paraId="5E7709DD"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nil"/>
              <w:right w:val="nil"/>
            </w:tcBorders>
            <w:shd w:val="clear" w:color="000000" w:fill="FFFFFF"/>
            <w:vAlign w:val="center"/>
            <w:hideMark/>
          </w:tcPr>
          <w:p w14:paraId="17C23D47" w14:textId="77777777" w:rsidR="00826F48" w:rsidRPr="00826F48" w:rsidRDefault="00826F48" w:rsidP="00826F48">
            <w:pPr>
              <w:jc w:val="center"/>
              <w:rPr>
                <w:rFonts w:ascii="Arial CYR" w:hAnsi="Arial CYR" w:cs="Arial CYR"/>
                <w:sz w:val="16"/>
                <w:szCs w:val="16"/>
                <w:lang w:val="en-US" w:eastAsia="en-US"/>
              </w:rPr>
            </w:pPr>
            <w:r w:rsidRPr="00826F48">
              <w:rPr>
                <w:rFonts w:ascii="Arial CYR" w:hAnsi="Arial CYR" w:cs="Arial CYR"/>
                <w:sz w:val="16"/>
                <w:szCs w:val="16"/>
                <w:lang w:val="en-US" w:eastAsia="en-US"/>
              </w:rPr>
              <w:t> </w:t>
            </w:r>
          </w:p>
        </w:tc>
        <w:tc>
          <w:tcPr>
            <w:tcW w:w="0" w:type="auto"/>
            <w:tcBorders>
              <w:top w:val="nil"/>
              <w:left w:val="nil"/>
              <w:bottom w:val="nil"/>
              <w:right w:val="nil"/>
            </w:tcBorders>
            <w:shd w:val="clear" w:color="000000" w:fill="FFFFFF"/>
            <w:vAlign w:val="center"/>
            <w:hideMark/>
          </w:tcPr>
          <w:p w14:paraId="11B5860B" w14:textId="77777777" w:rsidR="00826F48" w:rsidRPr="00826F48" w:rsidRDefault="00826F48" w:rsidP="00826F48">
            <w:pPr>
              <w:jc w:val="center"/>
              <w:rPr>
                <w:rFonts w:ascii="Arial CYR" w:hAnsi="Arial CYR" w:cs="Arial CYR"/>
                <w:sz w:val="16"/>
                <w:szCs w:val="16"/>
                <w:lang w:val="en-US" w:eastAsia="en-US"/>
              </w:rPr>
            </w:pPr>
            <w:r w:rsidRPr="00826F48">
              <w:rPr>
                <w:rFonts w:ascii="Arial CYR" w:hAnsi="Arial CYR" w:cs="Arial CYR"/>
                <w:sz w:val="16"/>
                <w:szCs w:val="16"/>
                <w:lang w:val="en-US" w:eastAsia="en-US"/>
              </w:rPr>
              <w:t> </w:t>
            </w:r>
          </w:p>
        </w:tc>
        <w:tc>
          <w:tcPr>
            <w:tcW w:w="0" w:type="auto"/>
            <w:tcBorders>
              <w:top w:val="nil"/>
              <w:left w:val="nil"/>
              <w:bottom w:val="nil"/>
              <w:right w:val="nil"/>
            </w:tcBorders>
            <w:shd w:val="clear" w:color="000000" w:fill="FFFFFF"/>
            <w:vAlign w:val="center"/>
            <w:hideMark/>
          </w:tcPr>
          <w:p w14:paraId="7BE3FEC7" w14:textId="77777777" w:rsidR="00826F48" w:rsidRPr="00826F48" w:rsidRDefault="00826F48" w:rsidP="00826F48">
            <w:pPr>
              <w:jc w:val="center"/>
              <w:rPr>
                <w:rFonts w:ascii="Arial CYR" w:hAnsi="Arial CYR" w:cs="Arial CYR"/>
                <w:sz w:val="16"/>
                <w:szCs w:val="16"/>
                <w:lang w:val="en-US" w:eastAsia="en-US"/>
              </w:rPr>
            </w:pPr>
            <w:r w:rsidRPr="00826F48">
              <w:rPr>
                <w:rFonts w:ascii="Arial CYR" w:hAnsi="Arial CYR" w:cs="Arial CYR"/>
                <w:sz w:val="16"/>
                <w:szCs w:val="16"/>
                <w:lang w:val="en-US" w:eastAsia="en-US"/>
              </w:rPr>
              <w:t> </w:t>
            </w:r>
          </w:p>
        </w:tc>
        <w:tc>
          <w:tcPr>
            <w:tcW w:w="0" w:type="auto"/>
            <w:tcBorders>
              <w:top w:val="nil"/>
              <w:left w:val="nil"/>
              <w:bottom w:val="nil"/>
              <w:right w:val="nil"/>
            </w:tcBorders>
            <w:shd w:val="clear" w:color="000000" w:fill="FFFFFF"/>
            <w:vAlign w:val="center"/>
            <w:hideMark/>
          </w:tcPr>
          <w:p w14:paraId="74B20DA1" w14:textId="77777777" w:rsidR="00826F48" w:rsidRPr="00826F48" w:rsidRDefault="00826F48" w:rsidP="00826F48">
            <w:pPr>
              <w:jc w:val="center"/>
              <w:rPr>
                <w:rFonts w:ascii="Arial CYR" w:hAnsi="Arial CYR" w:cs="Arial CYR"/>
                <w:sz w:val="16"/>
                <w:szCs w:val="16"/>
                <w:lang w:val="en-US" w:eastAsia="en-US"/>
              </w:rPr>
            </w:pPr>
            <w:r w:rsidRPr="00826F48">
              <w:rPr>
                <w:rFonts w:ascii="Arial CYR" w:hAnsi="Arial CYR" w:cs="Arial CYR"/>
                <w:sz w:val="16"/>
                <w:szCs w:val="16"/>
                <w:lang w:val="en-US" w:eastAsia="en-US"/>
              </w:rPr>
              <w:t> </w:t>
            </w:r>
          </w:p>
        </w:tc>
        <w:tc>
          <w:tcPr>
            <w:tcW w:w="0" w:type="auto"/>
            <w:tcBorders>
              <w:top w:val="nil"/>
              <w:left w:val="nil"/>
              <w:bottom w:val="nil"/>
              <w:right w:val="nil"/>
            </w:tcBorders>
            <w:shd w:val="clear" w:color="000000" w:fill="FFFFFF"/>
            <w:vAlign w:val="center"/>
            <w:hideMark/>
          </w:tcPr>
          <w:p w14:paraId="6DC1C4B5" w14:textId="77777777" w:rsidR="00826F48" w:rsidRPr="00826F48" w:rsidRDefault="00826F48" w:rsidP="00826F48">
            <w:pPr>
              <w:jc w:val="center"/>
              <w:rPr>
                <w:rFonts w:ascii="Arial CYR" w:hAnsi="Arial CYR" w:cs="Arial CYR"/>
                <w:sz w:val="16"/>
                <w:szCs w:val="16"/>
                <w:lang w:val="en-US" w:eastAsia="en-US"/>
              </w:rPr>
            </w:pPr>
            <w:r w:rsidRPr="00826F48">
              <w:rPr>
                <w:rFonts w:ascii="Arial CYR" w:hAnsi="Arial CYR" w:cs="Arial CYR"/>
                <w:sz w:val="16"/>
                <w:szCs w:val="16"/>
                <w:lang w:val="en-US" w:eastAsia="en-US"/>
              </w:rPr>
              <w:t> </w:t>
            </w:r>
          </w:p>
        </w:tc>
        <w:tc>
          <w:tcPr>
            <w:tcW w:w="0" w:type="auto"/>
            <w:tcBorders>
              <w:top w:val="nil"/>
              <w:left w:val="nil"/>
              <w:bottom w:val="nil"/>
              <w:right w:val="nil"/>
            </w:tcBorders>
            <w:shd w:val="clear" w:color="000000" w:fill="FFFFFF"/>
            <w:vAlign w:val="center"/>
            <w:hideMark/>
          </w:tcPr>
          <w:p w14:paraId="3DA45142" w14:textId="77777777" w:rsidR="00826F48" w:rsidRPr="00826F48" w:rsidRDefault="00826F48" w:rsidP="00826F48">
            <w:pPr>
              <w:jc w:val="center"/>
              <w:rPr>
                <w:rFonts w:ascii="Arial CYR" w:hAnsi="Arial CYR" w:cs="Arial CYR"/>
                <w:sz w:val="16"/>
                <w:szCs w:val="16"/>
                <w:lang w:val="en-US" w:eastAsia="en-US"/>
              </w:rPr>
            </w:pPr>
            <w:r w:rsidRPr="00826F48">
              <w:rPr>
                <w:rFonts w:ascii="Arial CYR" w:hAnsi="Arial CYR" w:cs="Arial CYR"/>
                <w:sz w:val="16"/>
                <w:szCs w:val="16"/>
                <w:lang w:val="en-US" w:eastAsia="en-US"/>
              </w:rPr>
              <w:t> </w:t>
            </w:r>
          </w:p>
        </w:tc>
        <w:tc>
          <w:tcPr>
            <w:tcW w:w="0" w:type="auto"/>
            <w:gridSpan w:val="2"/>
            <w:tcBorders>
              <w:top w:val="nil"/>
              <w:left w:val="nil"/>
              <w:bottom w:val="single" w:sz="4" w:space="0" w:color="auto"/>
              <w:right w:val="nil"/>
            </w:tcBorders>
            <w:shd w:val="clear" w:color="000000" w:fill="FFFFFF"/>
            <w:vAlign w:val="center"/>
            <w:hideMark/>
          </w:tcPr>
          <w:p w14:paraId="63CE3468" w14:textId="77777777" w:rsidR="00826F48" w:rsidRPr="00826F48" w:rsidRDefault="00826F48" w:rsidP="00826F48">
            <w:pPr>
              <w:jc w:val="right"/>
              <w:rPr>
                <w:rFonts w:ascii="Arial CYR" w:hAnsi="Arial CYR" w:cs="Arial CYR"/>
                <w:b/>
                <w:bCs/>
                <w:i/>
                <w:iCs/>
                <w:sz w:val="14"/>
                <w:szCs w:val="14"/>
                <w:lang w:val="en-US" w:eastAsia="en-US"/>
              </w:rPr>
            </w:pPr>
            <w:r w:rsidRPr="00826F48">
              <w:rPr>
                <w:rFonts w:ascii="Arial CYR" w:hAnsi="Arial CYR" w:cs="Arial CYR"/>
                <w:b/>
                <w:bCs/>
                <w:i/>
                <w:iCs/>
                <w:sz w:val="14"/>
                <w:szCs w:val="14"/>
                <w:lang w:val="en-US" w:eastAsia="en-US"/>
              </w:rPr>
              <w:t xml:space="preserve"> </w:t>
            </w:r>
            <w:r w:rsidRPr="00826F48">
              <w:rPr>
                <w:rFonts w:ascii="Sylfaen" w:hAnsi="Sylfaen" w:cs="Sylfaen"/>
                <w:b/>
                <w:bCs/>
                <w:i/>
                <w:iCs/>
                <w:sz w:val="14"/>
                <w:szCs w:val="14"/>
                <w:lang w:val="en-US" w:eastAsia="en-US"/>
              </w:rPr>
              <w:t>ათას</w:t>
            </w:r>
            <w:r w:rsidRPr="00826F48">
              <w:rPr>
                <w:rFonts w:ascii="Arial CYR" w:hAnsi="Arial CYR" w:cs="Arial CYR"/>
                <w:b/>
                <w:bCs/>
                <w:i/>
                <w:iCs/>
                <w:sz w:val="14"/>
                <w:szCs w:val="14"/>
                <w:lang w:val="en-US" w:eastAsia="en-US"/>
              </w:rPr>
              <w:t xml:space="preserve"> </w:t>
            </w:r>
            <w:r w:rsidRPr="00826F48">
              <w:rPr>
                <w:rFonts w:ascii="Sylfaen" w:hAnsi="Sylfaen" w:cs="Sylfaen"/>
                <w:b/>
                <w:bCs/>
                <w:i/>
                <w:iCs/>
                <w:sz w:val="14"/>
                <w:szCs w:val="14"/>
                <w:lang w:val="en-US" w:eastAsia="en-US"/>
              </w:rPr>
              <w:t>ლარში</w:t>
            </w:r>
            <w:r w:rsidRPr="00826F48">
              <w:rPr>
                <w:rFonts w:ascii="Arial CYR" w:hAnsi="Arial CYR" w:cs="Arial CYR"/>
                <w:b/>
                <w:bCs/>
                <w:i/>
                <w:iCs/>
                <w:sz w:val="14"/>
                <w:szCs w:val="14"/>
                <w:lang w:val="en-US" w:eastAsia="en-US"/>
              </w:rPr>
              <w:t xml:space="preserve"> </w:t>
            </w:r>
          </w:p>
        </w:tc>
      </w:tr>
      <w:tr w:rsidR="00826F48" w:rsidRPr="00826F48" w14:paraId="19077D3B" w14:textId="77777777" w:rsidTr="00826F48">
        <w:trPr>
          <w:trHeight w:val="255"/>
        </w:trPr>
        <w:tc>
          <w:tcPr>
            <w:tcW w:w="11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7469FB"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w:t>
            </w:r>
            <w:r w:rsidRPr="00826F48">
              <w:rPr>
                <w:rFonts w:ascii="Sylfaen" w:hAnsi="Sylfaen" w:cs="Sylfaen"/>
                <w:b/>
                <w:bCs/>
                <w:sz w:val="14"/>
                <w:szCs w:val="14"/>
                <w:lang w:val="en-US" w:eastAsia="en-US"/>
              </w:rPr>
              <w:t>პროგრამული</w:t>
            </w:r>
            <w:r w:rsidRPr="00826F48">
              <w:rPr>
                <w:rFonts w:ascii="Arial CYR" w:hAnsi="Arial CYR" w:cs="Arial CYR"/>
                <w:b/>
                <w:bCs/>
                <w:sz w:val="14"/>
                <w:szCs w:val="14"/>
                <w:lang w:val="en-US" w:eastAsia="en-US"/>
              </w:rPr>
              <w:t xml:space="preserve"> </w:t>
            </w:r>
            <w:r w:rsidRPr="00826F48">
              <w:rPr>
                <w:rFonts w:ascii="Sylfaen" w:hAnsi="Sylfaen" w:cs="Sylfaen"/>
                <w:b/>
                <w:bCs/>
                <w:sz w:val="14"/>
                <w:szCs w:val="14"/>
                <w:lang w:val="en-US" w:eastAsia="en-US"/>
              </w:rPr>
              <w:t>კოდი</w:t>
            </w:r>
            <w:r w:rsidRPr="00826F48">
              <w:rPr>
                <w:rFonts w:ascii="Arial CYR" w:hAnsi="Arial CYR" w:cs="Arial CYR"/>
                <w:b/>
                <w:bCs/>
                <w:sz w:val="14"/>
                <w:szCs w:val="14"/>
                <w:lang w:val="en-US" w:eastAsia="en-US"/>
              </w:rPr>
              <w:t xml:space="preserve"> </w:t>
            </w:r>
          </w:p>
        </w:tc>
        <w:tc>
          <w:tcPr>
            <w:tcW w:w="28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1273B7"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დასახელება</w:t>
            </w:r>
            <w:r w:rsidRPr="00826F48">
              <w:rPr>
                <w:rFonts w:ascii="Arial CYR" w:hAnsi="Arial CYR" w:cs="Arial CYR"/>
                <w:b/>
                <w:bCs/>
                <w:sz w:val="16"/>
                <w:szCs w:val="16"/>
                <w:lang w:val="en-US" w:eastAsia="en-US"/>
              </w:rPr>
              <w:t xml:space="preserve">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9EDE96E"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2021 </w:t>
            </w:r>
            <w:r w:rsidRPr="00826F48">
              <w:rPr>
                <w:rFonts w:ascii="Sylfaen" w:hAnsi="Sylfaen" w:cs="Sylfaen"/>
                <w:b/>
                <w:bCs/>
                <w:sz w:val="14"/>
                <w:szCs w:val="14"/>
                <w:lang w:val="en-US" w:eastAsia="en-US"/>
              </w:rPr>
              <w:t>წლის</w:t>
            </w:r>
            <w:r w:rsidRPr="00826F48">
              <w:rPr>
                <w:rFonts w:ascii="Arial CYR" w:hAnsi="Arial CYR" w:cs="Arial CYR"/>
                <w:b/>
                <w:bCs/>
                <w:sz w:val="14"/>
                <w:szCs w:val="14"/>
                <w:lang w:val="en-US" w:eastAsia="en-US"/>
              </w:rPr>
              <w:t xml:space="preserve"> </w:t>
            </w:r>
            <w:r w:rsidRPr="00826F48">
              <w:rPr>
                <w:rFonts w:ascii="Sylfaen" w:hAnsi="Sylfaen" w:cs="Sylfaen"/>
                <w:b/>
                <w:bCs/>
                <w:sz w:val="14"/>
                <w:szCs w:val="14"/>
                <w:lang w:val="en-US" w:eastAsia="en-US"/>
              </w:rPr>
              <w:t>ფაქტი</w:t>
            </w:r>
            <w:r w:rsidRPr="00826F48">
              <w:rPr>
                <w:rFonts w:ascii="Arial CYR" w:hAnsi="Arial CYR" w:cs="Arial CYR"/>
                <w:b/>
                <w:bCs/>
                <w:sz w:val="14"/>
                <w:szCs w:val="14"/>
                <w:lang w:val="en-US" w:eastAsia="en-US"/>
              </w:rPr>
              <w:t xml:space="preserve"> </w:t>
            </w:r>
          </w:p>
        </w:tc>
        <w:tc>
          <w:tcPr>
            <w:tcW w:w="0" w:type="auto"/>
            <w:gridSpan w:val="3"/>
            <w:tcBorders>
              <w:top w:val="single" w:sz="4" w:space="0" w:color="auto"/>
              <w:left w:val="nil"/>
              <w:bottom w:val="single" w:sz="4" w:space="0" w:color="auto"/>
              <w:right w:val="single" w:sz="4" w:space="0" w:color="000000"/>
            </w:tcBorders>
            <w:shd w:val="clear" w:color="000000" w:fill="FFFFFF"/>
            <w:vAlign w:val="center"/>
            <w:hideMark/>
          </w:tcPr>
          <w:p w14:paraId="7720F268"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2022 </w:t>
            </w:r>
            <w:r w:rsidRPr="00826F48">
              <w:rPr>
                <w:rFonts w:ascii="Sylfaen" w:hAnsi="Sylfaen" w:cs="Sylfaen"/>
                <w:b/>
                <w:bCs/>
                <w:sz w:val="14"/>
                <w:szCs w:val="14"/>
                <w:lang w:val="en-US" w:eastAsia="en-US"/>
              </w:rPr>
              <w:t>წლის</w:t>
            </w:r>
            <w:r w:rsidRPr="00826F48">
              <w:rPr>
                <w:rFonts w:ascii="Arial CYR" w:hAnsi="Arial CYR" w:cs="Arial CYR"/>
                <w:b/>
                <w:bCs/>
                <w:sz w:val="14"/>
                <w:szCs w:val="14"/>
                <w:lang w:val="en-US" w:eastAsia="en-US"/>
              </w:rPr>
              <w:t xml:space="preserve"> </w:t>
            </w:r>
            <w:r w:rsidRPr="00826F48">
              <w:rPr>
                <w:rFonts w:ascii="Sylfaen" w:hAnsi="Sylfaen" w:cs="Sylfaen"/>
                <w:b/>
                <w:bCs/>
                <w:sz w:val="14"/>
                <w:szCs w:val="14"/>
                <w:lang w:val="en-US" w:eastAsia="en-US"/>
              </w:rPr>
              <w:t>გეგმა</w:t>
            </w:r>
            <w:r w:rsidRPr="00826F48">
              <w:rPr>
                <w:rFonts w:ascii="Arial CYR" w:hAnsi="Arial CYR" w:cs="Arial CYR"/>
                <w:b/>
                <w:bCs/>
                <w:sz w:val="14"/>
                <w:szCs w:val="14"/>
                <w:lang w:val="en-US" w:eastAsia="en-US"/>
              </w:rPr>
              <w:t xml:space="preserve"> </w:t>
            </w:r>
          </w:p>
        </w:tc>
        <w:tc>
          <w:tcPr>
            <w:tcW w:w="0" w:type="auto"/>
            <w:gridSpan w:val="3"/>
            <w:tcBorders>
              <w:top w:val="single" w:sz="4" w:space="0" w:color="auto"/>
              <w:left w:val="nil"/>
              <w:bottom w:val="single" w:sz="4" w:space="0" w:color="auto"/>
              <w:right w:val="single" w:sz="4" w:space="0" w:color="000000"/>
            </w:tcBorders>
            <w:shd w:val="clear" w:color="000000" w:fill="FFFFFF"/>
            <w:vAlign w:val="center"/>
            <w:hideMark/>
          </w:tcPr>
          <w:p w14:paraId="46006AA1"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2023 </w:t>
            </w:r>
            <w:r w:rsidRPr="00826F48">
              <w:rPr>
                <w:rFonts w:ascii="Sylfaen" w:hAnsi="Sylfaen" w:cs="Sylfaen"/>
                <w:b/>
                <w:bCs/>
                <w:sz w:val="14"/>
                <w:szCs w:val="14"/>
                <w:lang w:val="en-US" w:eastAsia="en-US"/>
              </w:rPr>
              <w:t>წლის</w:t>
            </w:r>
            <w:r w:rsidRPr="00826F48">
              <w:rPr>
                <w:rFonts w:ascii="Arial CYR" w:hAnsi="Arial CYR" w:cs="Arial CYR"/>
                <w:b/>
                <w:bCs/>
                <w:sz w:val="14"/>
                <w:szCs w:val="14"/>
                <w:lang w:val="en-US" w:eastAsia="en-US"/>
              </w:rPr>
              <w:t xml:space="preserve"> </w:t>
            </w:r>
            <w:r w:rsidRPr="00826F48">
              <w:rPr>
                <w:rFonts w:ascii="Sylfaen" w:hAnsi="Sylfaen" w:cs="Sylfaen"/>
                <w:b/>
                <w:bCs/>
                <w:sz w:val="14"/>
                <w:szCs w:val="14"/>
                <w:lang w:val="en-US" w:eastAsia="en-US"/>
              </w:rPr>
              <w:t>პროექტი</w:t>
            </w:r>
            <w:r w:rsidRPr="00826F48">
              <w:rPr>
                <w:rFonts w:ascii="Arial CYR" w:hAnsi="Arial CYR" w:cs="Arial CYR"/>
                <w:b/>
                <w:bCs/>
                <w:sz w:val="14"/>
                <w:szCs w:val="14"/>
                <w:lang w:val="en-US" w:eastAsia="en-US"/>
              </w:rPr>
              <w:t xml:space="preserve"> </w:t>
            </w:r>
          </w:p>
        </w:tc>
      </w:tr>
      <w:tr w:rsidR="00826F48" w:rsidRPr="00826F48" w14:paraId="62C26EC1" w14:textId="77777777" w:rsidTr="00826F48">
        <w:trPr>
          <w:trHeight w:val="225"/>
        </w:trPr>
        <w:tc>
          <w:tcPr>
            <w:tcW w:w="1131" w:type="dxa"/>
            <w:vMerge/>
            <w:tcBorders>
              <w:top w:val="single" w:sz="4" w:space="0" w:color="auto"/>
              <w:left w:val="single" w:sz="4" w:space="0" w:color="auto"/>
              <w:bottom w:val="single" w:sz="4" w:space="0" w:color="auto"/>
              <w:right w:val="single" w:sz="4" w:space="0" w:color="auto"/>
            </w:tcBorders>
            <w:vAlign w:val="center"/>
            <w:hideMark/>
          </w:tcPr>
          <w:p w14:paraId="4F5BF2A3" w14:textId="77777777" w:rsidR="00826F48" w:rsidRPr="00826F48" w:rsidRDefault="00826F48" w:rsidP="00826F48">
            <w:pPr>
              <w:rPr>
                <w:rFonts w:ascii="Arial CYR" w:hAnsi="Arial CYR" w:cs="Arial CYR"/>
                <w:b/>
                <w:bCs/>
                <w:sz w:val="14"/>
                <w:szCs w:val="14"/>
                <w:lang w:val="en-US" w:eastAsia="en-US"/>
              </w:rPr>
            </w:pPr>
          </w:p>
        </w:tc>
        <w:tc>
          <w:tcPr>
            <w:tcW w:w="2815" w:type="dxa"/>
            <w:vMerge/>
            <w:tcBorders>
              <w:top w:val="single" w:sz="4" w:space="0" w:color="auto"/>
              <w:left w:val="single" w:sz="4" w:space="0" w:color="auto"/>
              <w:bottom w:val="single" w:sz="4" w:space="0" w:color="auto"/>
              <w:right w:val="single" w:sz="4" w:space="0" w:color="auto"/>
            </w:tcBorders>
            <w:vAlign w:val="center"/>
            <w:hideMark/>
          </w:tcPr>
          <w:p w14:paraId="15782585" w14:textId="77777777" w:rsidR="00826F48" w:rsidRPr="00826F48" w:rsidRDefault="00826F48" w:rsidP="00826F48">
            <w:pPr>
              <w:rPr>
                <w:rFonts w:ascii="Arial CYR" w:hAnsi="Arial CYR" w:cs="Arial CYR"/>
                <w:b/>
                <w:bCs/>
                <w:sz w:val="16"/>
                <w:szCs w:val="16"/>
                <w:lang w:val="en-US"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D440BAD" w14:textId="77777777" w:rsidR="00826F48" w:rsidRPr="00826F48" w:rsidRDefault="00826F48" w:rsidP="00826F48">
            <w:pPr>
              <w:rPr>
                <w:rFonts w:ascii="Arial CYR" w:hAnsi="Arial CYR" w:cs="Arial CYR"/>
                <w:b/>
                <w:bCs/>
                <w:sz w:val="14"/>
                <w:szCs w:val="14"/>
                <w:lang w:val="en-US" w:eastAsia="en-US"/>
              </w:rPr>
            </w:pP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7680B3B3"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w:t>
            </w:r>
            <w:r w:rsidRPr="00826F48">
              <w:rPr>
                <w:rFonts w:ascii="Sylfaen" w:hAnsi="Sylfaen" w:cs="Sylfaen"/>
                <w:b/>
                <w:bCs/>
                <w:sz w:val="14"/>
                <w:szCs w:val="14"/>
                <w:lang w:val="en-US" w:eastAsia="en-US"/>
              </w:rPr>
              <w:t>სულ</w:t>
            </w:r>
            <w:r w:rsidRPr="00826F48">
              <w:rPr>
                <w:rFonts w:ascii="Arial CYR" w:hAnsi="Arial CYR" w:cs="Arial CYR"/>
                <w:b/>
                <w:bCs/>
                <w:sz w:val="14"/>
                <w:szCs w:val="14"/>
                <w:lang w:val="en-US" w:eastAsia="en-US"/>
              </w:rPr>
              <w:t xml:space="preserve"> </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427AE1A6" w14:textId="77777777" w:rsidR="00826F48" w:rsidRPr="00826F48" w:rsidRDefault="00826F48" w:rsidP="00826F48">
            <w:pPr>
              <w:jc w:val="center"/>
              <w:rPr>
                <w:rFonts w:ascii="Arial CYR" w:hAnsi="Arial CYR" w:cs="Arial CYR"/>
                <w:b/>
                <w:bCs/>
                <w:sz w:val="12"/>
                <w:szCs w:val="12"/>
                <w:lang w:val="en-US" w:eastAsia="en-US"/>
              </w:rPr>
            </w:pPr>
            <w:r w:rsidRPr="00826F48">
              <w:rPr>
                <w:rFonts w:ascii="Arial CYR" w:hAnsi="Arial CYR" w:cs="Arial CYR"/>
                <w:b/>
                <w:bCs/>
                <w:sz w:val="12"/>
                <w:szCs w:val="12"/>
                <w:lang w:val="en-US" w:eastAsia="en-US"/>
              </w:rPr>
              <w:t xml:space="preserve"> </w:t>
            </w:r>
            <w:r w:rsidRPr="00826F48">
              <w:rPr>
                <w:rFonts w:ascii="Sylfaen" w:hAnsi="Sylfaen" w:cs="Sylfaen"/>
                <w:b/>
                <w:bCs/>
                <w:sz w:val="12"/>
                <w:szCs w:val="12"/>
                <w:lang w:val="en-US" w:eastAsia="en-US"/>
              </w:rPr>
              <w:t>მათ</w:t>
            </w:r>
            <w:r w:rsidRPr="00826F48">
              <w:rPr>
                <w:rFonts w:ascii="Arial CYR" w:hAnsi="Arial CYR" w:cs="Arial CYR"/>
                <w:b/>
                <w:bCs/>
                <w:sz w:val="12"/>
                <w:szCs w:val="12"/>
                <w:lang w:val="en-US" w:eastAsia="en-US"/>
              </w:rPr>
              <w:t xml:space="preserve"> </w:t>
            </w:r>
            <w:r w:rsidRPr="00826F48">
              <w:rPr>
                <w:rFonts w:ascii="Sylfaen" w:hAnsi="Sylfaen" w:cs="Sylfaen"/>
                <w:b/>
                <w:bCs/>
                <w:sz w:val="12"/>
                <w:szCs w:val="12"/>
                <w:lang w:val="en-US" w:eastAsia="en-US"/>
              </w:rPr>
              <w:t>შორის</w:t>
            </w:r>
            <w:r w:rsidRPr="00826F48">
              <w:rPr>
                <w:rFonts w:ascii="Arial CYR" w:hAnsi="Arial CYR" w:cs="Arial CYR"/>
                <w:b/>
                <w:bCs/>
                <w:sz w:val="12"/>
                <w:szCs w:val="12"/>
                <w:lang w:val="en-US" w:eastAsia="en-US"/>
              </w:rPr>
              <w:t xml:space="preserve">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7F2F6E73"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w:t>
            </w:r>
            <w:r w:rsidRPr="00826F48">
              <w:rPr>
                <w:rFonts w:ascii="Sylfaen" w:hAnsi="Sylfaen" w:cs="Sylfaen"/>
                <w:b/>
                <w:bCs/>
                <w:sz w:val="14"/>
                <w:szCs w:val="14"/>
                <w:lang w:val="en-US" w:eastAsia="en-US"/>
              </w:rPr>
              <w:t>სულ</w:t>
            </w:r>
            <w:r w:rsidRPr="00826F48">
              <w:rPr>
                <w:rFonts w:ascii="Arial CYR" w:hAnsi="Arial CYR" w:cs="Arial CYR"/>
                <w:b/>
                <w:bCs/>
                <w:sz w:val="14"/>
                <w:szCs w:val="14"/>
                <w:lang w:val="en-US" w:eastAsia="en-US"/>
              </w:rPr>
              <w:t xml:space="preserve"> </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59AD271D" w14:textId="77777777" w:rsidR="00826F48" w:rsidRPr="00826F48" w:rsidRDefault="00826F48" w:rsidP="00826F48">
            <w:pPr>
              <w:jc w:val="center"/>
              <w:rPr>
                <w:rFonts w:ascii="Arial CYR" w:hAnsi="Arial CYR" w:cs="Arial CYR"/>
                <w:b/>
                <w:bCs/>
                <w:sz w:val="12"/>
                <w:szCs w:val="12"/>
                <w:lang w:val="en-US" w:eastAsia="en-US"/>
              </w:rPr>
            </w:pPr>
            <w:r w:rsidRPr="00826F48">
              <w:rPr>
                <w:rFonts w:ascii="Arial CYR" w:hAnsi="Arial CYR" w:cs="Arial CYR"/>
                <w:b/>
                <w:bCs/>
                <w:sz w:val="12"/>
                <w:szCs w:val="12"/>
                <w:lang w:val="en-US" w:eastAsia="en-US"/>
              </w:rPr>
              <w:t xml:space="preserve"> </w:t>
            </w:r>
            <w:r w:rsidRPr="00826F48">
              <w:rPr>
                <w:rFonts w:ascii="Sylfaen" w:hAnsi="Sylfaen" w:cs="Sylfaen"/>
                <w:b/>
                <w:bCs/>
                <w:sz w:val="12"/>
                <w:szCs w:val="12"/>
                <w:lang w:val="en-US" w:eastAsia="en-US"/>
              </w:rPr>
              <w:t>მათ</w:t>
            </w:r>
            <w:r w:rsidRPr="00826F48">
              <w:rPr>
                <w:rFonts w:ascii="Arial CYR" w:hAnsi="Arial CYR" w:cs="Arial CYR"/>
                <w:b/>
                <w:bCs/>
                <w:sz w:val="12"/>
                <w:szCs w:val="12"/>
                <w:lang w:val="en-US" w:eastAsia="en-US"/>
              </w:rPr>
              <w:t xml:space="preserve"> </w:t>
            </w:r>
            <w:r w:rsidRPr="00826F48">
              <w:rPr>
                <w:rFonts w:ascii="Sylfaen" w:hAnsi="Sylfaen" w:cs="Sylfaen"/>
                <w:b/>
                <w:bCs/>
                <w:sz w:val="12"/>
                <w:szCs w:val="12"/>
                <w:lang w:val="en-US" w:eastAsia="en-US"/>
              </w:rPr>
              <w:t>შორის</w:t>
            </w:r>
            <w:r w:rsidRPr="00826F48">
              <w:rPr>
                <w:rFonts w:ascii="Arial CYR" w:hAnsi="Arial CYR" w:cs="Arial CYR"/>
                <w:b/>
                <w:bCs/>
                <w:sz w:val="12"/>
                <w:szCs w:val="12"/>
                <w:lang w:val="en-US" w:eastAsia="en-US"/>
              </w:rPr>
              <w:t xml:space="preserve"> </w:t>
            </w:r>
          </w:p>
        </w:tc>
      </w:tr>
      <w:tr w:rsidR="00826F48" w:rsidRPr="00826F48" w14:paraId="77D2B0D6" w14:textId="77777777" w:rsidTr="00826F48">
        <w:trPr>
          <w:trHeight w:val="701"/>
        </w:trPr>
        <w:tc>
          <w:tcPr>
            <w:tcW w:w="1131" w:type="dxa"/>
            <w:vMerge/>
            <w:tcBorders>
              <w:top w:val="single" w:sz="4" w:space="0" w:color="auto"/>
              <w:left w:val="single" w:sz="4" w:space="0" w:color="auto"/>
              <w:bottom w:val="single" w:sz="4" w:space="0" w:color="auto"/>
              <w:right w:val="single" w:sz="4" w:space="0" w:color="auto"/>
            </w:tcBorders>
            <w:vAlign w:val="center"/>
            <w:hideMark/>
          </w:tcPr>
          <w:p w14:paraId="581FDF8B" w14:textId="77777777" w:rsidR="00826F48" w:rsidRPr="00826F48" w:rsidRDefault="00826F48" w:rsidP="00826F48">
            <w:pPr>
              <w:rPr>
                <w:rFonts w:ascii="Arial CYR" w:hAnsi="Arial CYR" w:cs="Arial CYR"/>
                <w:b/>
                <w:bCs/>
                <w:sz w:val="14"/>
                <w:szCs w:val="14"/>
                <w:lang w:val="en-US" w:eastAsia="en-US"/>
              </w:rPr>
            </w:pPr>
          </w:p>
        </w:tc>
        <w:tc>
          <w:tcPr>
            <w:tcW w:w="2815" w:type="dxa"/>
            <w:vMerge/>
            <w:tcBorders>
              <w:top w:val="single" w:sz="4" w:space="0" w:color="auto"/>
              <w:left w:val="single" w:sz="4" w:space="0" w:color="auto"/>
              <w:bottom w:val="single" w:sz="4" w:space="0" w:color="auto"/>
              <w:right w:val="single" w:sz="4" w:space="0" w:color="auto"/>
            </w:tcBorders>
            <w:vAlign w:val="center"/>
            <w:hideMark/>
          </w:tcPr>
          <w:p w14:paraId="59CFB3E2" w14:textId="77777777" w:rsidR="00826F48" w:rsidRPr="00826F48" w:rsidRDefault="00826F48" w:rsidP="00826F48">
            <w:pPr>
              <w:rPr>
                <w:rFonts w:ascii="Arial CYR" w:hAnsi="Arial CYR" w:cs="Arial CYR"/>
                <w:b/>
                <w:bCs/>
                <w:sz w:val="16"/>
                <w:szCs w:val="16"/>
                <w:lang w:val="en-US"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34BD85" w14:textId="77777777" w:rsidR="00826F48" w:rsidRPr="00826F48" w:rsidRDefault="00826F48" w:rsidP="00826F48">
            <w:pPr>
              <w:rPr>
                <w:rFonts w:ascii="Arial CYR" w:hAnsi="Arial CYR" w:cs="Arial CYR"/>
                <w:b/>
                <w:bCs/>
                <w:sz w:val="14"/>
                <w:szCs w:val="14"/>
                <w:lang w:val="en-US" w:eastAsia="en-US"/>
              </w:rPr>
            </w:pPr>
          </w:p>
        </w:tc>
        <w:tc>
          <w:tcPr>
            <w:tcW w:w="0" w:type="auto"/>
            <w:vMerge/>
            <w:tcBorders>
              <w:top w:val="nil"/>
              <w:left w:val="single" w:sz="4" w:space="0" w:color="auto"/>
              <w:bottom w:val="single" w:sz="4" w:space="0" w:color="000000"/>
              <w:right w:val="single" w:sz="4" w:space="0" w:color="auto"/>
            </w:tcBorders>
            <w:vAlign w:val="center"/>
            <w:hideMark/>
          </w:tcPr>
          <w:p w14:paraId="525757AE" w14:textId="77777777" w:rsidR="00826F48" w:rsidRPr="00826F48" w:rsidRDefault="00826F48" w:rsidP="00826F48">
            <w:pPr>
              <w:rPr>
                <w:rFonts w:ascii="Arial CYR" w:hAnsi="Arial CYR" w:cs="Arial CYR"/>
                <w:b/>
                <w:bCs/>
                <w:sz w:val="14"/>
                <w:szCs w:val="14"/>
                <w:lang w:val="en-US" w:eastAsia="en-US"/>
              </w:rPr>
            </w:pPr>
          </w:p>
        </w:tc>
        <w:tc>
          <w:tcPr>
            <w:tcW w:w="0" w:type="auto"/>
            <w:tcBorders>
              <w:top w:val="nil"/>
              <w:left w:val="nil"/>
              <w:bottom w:val="single" w:sz="4" w:space="0" w:color="auto"/>
              <w:right w:val="single" w:sz="4" w:space="0" w:color="auto"/>
            </w:tcBorders>
            <w:shd w:val="clear" w:color="000000" w:fill="FFFFFF"/>
            <w:vAlign w:val="center"/>
            <w:hideMark/>
          </w:tcPr>
          <w:p w14:paraId="7BCB892C" w14:textId="77777777" w:rsidR="00826F48" w:rsidRPr="00826F48" w:rsidRDefault="00826F48" w:rsidP="00826F48">
            <w:pPr>
              <w:jc w:val="center"/>
              <w:rPr>
                <w:rFonts w:ascii="Arial CYR" w:hAnsi="Arial CYR" w:cs="Arial CYR"/>
                <w:b/>
                <w:bCs/>
                <w:sz w:val="12"/>
                <w:szCs w:val="12"/>
                <w:lang w:val="en-US" w:eastAsia="en-US"/>
              </w:rPr>
            </w:pPr>
            <w:r w:rsidRPr="00826F48">
              <w:rPr>
                <w:rFonts w:ascii="Arial CYR" w:hAnsi="Arial CYR" w:cs="Arial CYR"/>
                <w:b/>
                <w:bCs/>
                <w:sz w:val="12"/>
                <w:szCs w:val="12"/>
                <w:lang w:val="en-US" w:eastAsia="en-US"/>
              </w:rPr>
              <w:t xml:space="preserve"> </w:t>
            </w:r>
            <w:r w:rsidRPr="00826F48">
              <w:rPr>
                <w:rFonts w:ascii="Sylfaen" w:hAnsi="Sylfaen" w:cs="Sylfaen"/>
                <w:b/>
                <w:bCs/>
                <w:sz w:val="12"/>
                <w:szCs w:val="12"/>
                <w:lang w:val="en-US" w:eastAsia="en-US"/>
              </w:rPr>
              <w:t>სახელმწიფო</w:t>
            </w:r>
            <w:r w:rsidRPr="00826F48">
              <w:rPr>
                <w:rFonts w:ascii="Arial CYR" w:hAnsi="Arial CYR" w:cs="Arial CYR"/>
                <w:b/>
                <w:bCs/>
                <w:sz w:val="12"/>
                <w:szCs w:val="12"/>
                <w:lang w:val="en-US" w:eastAsia="en-US"/>
              </w:rPr>
              <w:t xml:space="preserve"> </w:t>
            </w:r>
            <w:r w:rsidRPr="00826F48">
              <w:rPr>
                <w:rFonts w:ascii="Sylfaen" w:hAnsi="Sylfaen" w:cs="Sylfaen"/>
                <w:b/>
                <w:bCs/>
                <w:sz w:val="12"/>
                <w:szCs w:val="12"/>
                <w:lang w:val="en-US" w:eastAsia="en-US"/>
              </w:rPr>
              <w:t>ბიუჯეტის</w:t>
            </w:r>
            <w:r w:rsidRPr="00826F48">
              <w:rPr>
                <w:rFonts w:ascii="Arial CYR" w:hAnsi="Arial CYR" w:cs="Arial CYR"/>
                <w:b/>
                <w:bCs/>
                <w:sz w:val="12"/>
                <w:szCs w:val="12"/>
                <w:lang w:val="en-US" w:eastAsia="en-US"/>
              </w:rPr>
              <w:t xml:space="preserve"> </w:t>
            </w:r>
            <w:r w:rsidRPr="00826F48">
              <w:rPr>
                <w:rFonts w:ascii="Sylfaen" w:hAnsi="Sylfaen" w:cs="Sylfaen"/>
                <w:b/>
                <w:bCs/>
                <w:sz w:val="12"/>
                <w:szCs w:val="12"/>
                <w:lang w:val="en-US" w:eastAsia="en-US"/>
              </w:rPr>
              <w:t>ფონდებიდან</w:t>
            </w:r>
            <w:r w:rsidRPr="00826F48">
              <w:rPr>
                <w:rFonts w:ascii="Arial CYR" w:hAnsi="Arial CYR" w:cs="Arial CYR"/>
                <w:b/>
                <w:bCs/>
                <w:sz w:val="12"/>
                <w:szCs w:val="12"/>
                <w:lang w:val="en-US" w:eastAsia="en-US"/>
              </w:rPr>
              <w:t xml:space="preserve"> </w:t>
            </w:r>
            <w:r w:rsidRPr="00826F48">
              <w:rPr>
                <w:rFonts w:ascii="Sylfaen" w:hAnsi="Sylfaen" w:cs="Sylfaen"/>
                <w:b/>
                <w:bCs/>
                <w:sz w:val="12"/>
                <w:szCs w:val="12"/>
                <w:lang w:val="en-US" w:eastAsia="en-US"/>
              </w:rPr>
              <w:t>გამოყოფილი</w:t>
            </w:r>
            <w:r w:rsidRPr="00826F48">
              <w:rPr>
                <w:rFonts w:ascii="Arial CYR" w:hAnsi="Arial CYR" w:cs="Arial CYR"/>
                <w:b/>
                <w:bCs/>
                <w:sz w:val="12"/>
                <w:szCs w:val="12"/>
                <w:lang w:val="en-US" w:eastAsia="en-US"/>
              </w:rPr>
              <w:t xml:space="preserve"> </w:t>
            </w:r>
            <w:r w:rsidRPr="00826F48">
              <w:rPr>
                <w:rFonts w:ascii="Sylfaen" w:hAnsi="Sylfaen" w:cs="Sylfaen"/>
                <w:b/>
                <w:bCs/>
                <w:sz w:val="12"/>
                <w:szCs w:val="12"/>
                <w:lang w:val="en-US" w:eastAsia="en-US"/>
              </w:rPr>
              <w:t>ტრანსფერები</w:t>
            </w:r>
            <w:r w:rsidRPr="00826F48">
              <w:rPr>
                <w:rFonts w:ascii="Arial CYR" w:hAnsi="Arial CYR" w:cs="Arial CYR"/>
                <w:b/>
                <w:bCs/>
                <w:sz w:val="12"/>
                <w:szCs w:val="12"/>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4A5A4A74" w14:textId="77777777" w:rsidR="00826F48" w:rsidRPr="00826F48" w:rsidRDefault="00826F48" w:rsidP="00826F48">
            <w:pPr>
              <w:jc w:val="center"/>
              <w:rPr>
                <w:rFonts w:ascii="Arial CYR" w:hAnsi="Arial CYR" w:cs="Arial CYR"/>
                <w:b/>
                <w:bCs/>
                <w:sz w:val="12"/>
                <w:szCs w:val="12"/>
                <w:lang w:val="en-US" w:eastAsia="en-US"/>
              </w:rPr>
            </w:pPr>
            <w:r w:rsidRPr="00826F48">
              <w:rPr>
                <w:rFonts w:ascii="Arial CYR" w:hAnsi="Arial CYR" w:cs="Arial CYR"/>
                <w:b/>
                <w:bCs/>
                <w:sz w:val="12"/>
                <w:szCs w:val="12"/>
                <w:lang w:val="en-US" w:eastAsia="en-US"/>
              </w:rPr>
              <w:t xml:space="preserve"> </w:t>
            </w:r>
            <w:r w:rsidRPr="00826F48">
              <w:rPr>
                <w:rFonts w:ascii="Sylfaen" w:hAnsi="Sylfaen" w:cs="Sylfaen"/>
                <w:b/>
                <w:bCs/>
                <w:sz w:val="12"/>
                <w:szCs w:val="12"/>
                <w:lang w:val="en-US" w:eastAsia="en-US"/>
              </w:rPr>
              <w:t>საკუთარი</w:t>
            </w:r>
            <w:r w:rsidRPr="00826F48">
              <w:rPr>
                <w:rFonts w:ascii="Arial CYR" w:hAnsi="Arial CYR" w:cs="Arial CYR"/>
                <w:b/>
                <w:bCs/>
                <w:sz w:val="12"/>
                <w:szCs w:val="12"/>
                <w:lang w:val="en-US" w:eastAsia="en-US"/>
              </w:rPr>
              <w:t xml:space="preserve"> </w:t>
            </w:r>
            <w:r w:rsidRPr="00826F48">
              <w:rPr>
                <w:rFonts w:ascii="Sylfaen" w:hAnsi="Sylfaen" w:cs="Sylfaen"/>
                <w:b/>
                <w:bCs/>
                <w:sz w:val="12"/>
                <w:szCs w:val="12"/>
                <w:lang w:val="en-US" w:eastAsia="en-US"/>
              </w:rPr>
              <w:t>შემოსავლები</w:t>
            </w:r>
            <w:r w:rsidRPr="00826F48">
              <w:rPr>
                <w:rFonts w:ascii="Arial CYR" w:hAnsi="Arial CYR" w:cs="Arial CYR"/>
                <w:b/>
                <w:bCs/>
                <w:sz w:val="12"/>
                <w:szCs w:val="12"/>
                <w:lang w:val="en-US" w:eastAsia="en-US"/>
              </w:rPr>
              <w:t xml:space="preserve"> </w:t>
            </w:r>
          </w:p>
        </w:tc>
        <w:tc>
          <w:tcPr>
            <w:tcW w:w="0" w:type="auto"/>
            <w:vMerge/>
            <w:tcBorders>
              <w:top w:val="nil"/>
              <w:left w:val="single" w:sz="4" w:space="0" w:color="auto"/>
              <w:bottom w:val="single" w:sz="4" w:space="0" w:color="000000"/>
              <w:right w:val="single" w:sz="4" w:space="0" w:color="auto"/>
            </w:tcBorders>
            <w:vAlign w:val="center"/>
            <w:hideMark/>
          </w:tcPr>
          <w:p w14:paraId="04E72C85" w14:textId="77777777" w:rsidR="00826F48" w:rsidRPr="00826F48" w:rsidRDefault="00826F48" w:rsidP="00826F48">
            <w:pPr>
              <w:rPr>
                <w:rFonts w:ascii="Arial CYR" w:hAnsi="Arial CYR" w:cs="Arial CYR"/>
                <w:b/>
                <w:bCs/>
                <w:sz w:val="14"/>
                <w:szCs w:val="14"/>
                <w:lang w:val="en-US" w:eastAsia="en-US"/>
              </w:rPr>
            </w:pPr>
          </w:p>
        </w:tc>
        <w:tc>
          <w:tcPr>
            <w:tcW w:w="0" w:type="auto"/>
            <w:tcBorders>
              <w:top w:val="nil"/>
              <w:left w:val="nil"/>
              <w:bottom w:val="single" w:sz="4" w:space="0" w:color="auto"/>
              <w:right w:val="single" w:sz="4" w:space="0" w:color="auto"/>
            </w:tcBorders>
            <w:shd w:val="clear" w:color="000000" w:fill="FFFFFF"/>
            <w:vAlign w:val="center"/>
            <w:hideMark/>
          </w:tcPr>
          <w:p w14:paraId="33A39EC4" w14:textId="77777777" w:rsidR="00826F48" w:rsidRPr="00826F48" w:rsidRDefault="00826F48" w:rsidP="00826F48">
            <w:pPr>
              <w:jc w:val="center"/>
              <w:rPr>
                <w:rFonts w:ascii="Arial CYR" w:hAnsi="Arial CYR" w:cs="Arial CYR"/>
                <w:b/>
                <w:bCs/>
                <w:sz w:val="12"/>
                <w:szCs w:val="12"/>
                <w:lang w:val="en-US" w:eastAsia="en-US"/>
              </w:rPr>
            </w:pPr>
            <w:r w:rsidRPr="00826F48">
              <w:rPr>
                <w:rFonts w:ascii="Arial CYR" w:hAnsi="Arial CYR" w:cs="Arial CYR"/>
                <w:b/>
                <w:bCs/>
                <w:sz w:val="12"/>
                <w:szCs w:val="12"/>
                <w:lang w:val="en-US" w:eastAsia="en-US"/>
              </w:rPr>
              <w:t xml:space="preserve"> </w:t>
            </w:r>
            <w:r w:rsidRPr="00826F48">
              <w:rPr>
                <w:rFonts w:ascii="Sylfaen" w:hAnsi="Sylfaen" w:cs="Sylfaen"/>
                <w:b/>
                <w:bCs/>
                <w:sz w:val="12"/>
                <w:szCs w:val="12"/>
                <w:lang w:val="en-US" w:eastAsia="en-US"/>
              </w:rPr>
              <w:t>სახელმწიფო</w:t>
            </w:r>
            <w:r w:rsidRPr="00826F48">
              <w:rPr>
                <w:rFonts w:ascii="Arial CYR" w:hAnsi="Arial CYR" w:cs="Arial CYR"/>
                <w:b/>
                <w:bCs/>
                <w:sz w:val="12"/>
                <w:szCs w:val="12"/>
                <w:lang w:val="en-US" w:eastAsia="en-US"/>
              </w:rPr>
              <w:t xml:space="preserve"> </w:t>
            </w:r>
            <w:r w:rsidRPr="00826F48">
              <w:rPr>
                <w:rFonts w:ascii="Sylfaen" w:hAnsi="Sylfaen" w:cs="Sylfaen"/>
                <w:b/>
                <w:bCs/>
                <w:sz w:val="12"/>
                <w:szCs w:val="12"/>
                <w:lang w:val="en-US" w:eastAsia="en-US"/>
              </w:rPr>
              <w:t>ბიუჯეტის</w:t>
            </w:r>
            <w:r w:rsidRPr="00826F48">
              <w:rPr>
                <w:rFonts w:ascii="Arial CYR" w:hAnsi="Arial CYR" w:cs="Arial CYR"/>
                <w:b/>
                <w:bCs/>
                <w:sz w:val="12"/>
                <w:szCs w:val="12"/>
                <w:lang w:val="en-US" w:eastAsia="en-US"/>
              </w:rPr>
              <w:t xml:space="preserve"> </w:t>
            </w:r>
            <w:r w:rsidRPr="00826F48">
              <w:rPr>
                <w:rFonts w:ascii="Sylfaen" w:hAnsi="Sylfaen" w:cs="Sylfaen"/>
                <w:b/>
                <w:bCs/>
                <w:sz w:val="12"/>
                <w:szCs w:val="12"/>
                <w:lang w:val="en-US" w:eastAsia="en-US"/>
              </w:rPr>
              <w:t>ფონდებიდან</w:t>
            </w:r>
            <w:r w:rsidRPr="00826F48">
              <w:rPr>
                <w:rFonts w:ascii="Arial CYR" w:hAnsi="Arial CYR" w:cs="Arial CYR"/>
                <w:b/>
                <w:bCs/>
                <w:sz w:val="12"/>
                <w:szCs w:val="12"/>
                <w:lang w:val="en-US" w:eastAsia="en-US"/>
              </w:rPr>
              <w:t xml:space="preserve"> </w:t>
            </w:r>
            <w:r w:rsidRPr="00826F48">
              <w:rPr>
                <w:rFonts w:ascii="Sylfaen" w:hAnsi="Sylfaen" w:cs="Sylfaen"/>
                <w:b/>
                <w:bCs/>
                <w:sz w:val="12"/>
                <w:szCs w:val="12"/>
                <w:lang w:val="en-US" w:eastAsia="en-US"/>
              </w:rPr>
              <w:t>გამოყოფილი</w:t>
            </w:r>
            <w:r w:rsidRPr="00826F48">
              <w:rPr>
                <w:rFonts w:ascii="Arial CYR" w:hAnsi="Arial CYR" w:cs="Arial CYR"/>
                <w:b/>
                <w:bCs/>
                <w:sz w:val="12"/>
                <w:szCs w:val="12"/>
                <w:lang w:val="en-US" w:eastAsia="en-US"/>
              </w:rPr>
              <w:t xml:space="preserve"> </w:t>
            </w:r>
            <w:r w:rsidRPr="00826F48">
              <w:rPr>
                <w:rFonts w:ascii="Sylfaen" w:hAnsi="Sylfaen" w:cs="Sylfaen"/>
                <w:b/>
                <w:bCs/>
                <w:sz w:val="12"/>
                <w:szCs w:val="12"/>
                <w:lang w:val="en-US" w:eastAsia="en-US"/>
              </w:rPr>
              <w:t>ტრანსფერები</w:t>
            </w:r>
            <w:r w:rsidRPr="00826F48">
              <w:rPr>
                <w:rFonts w:ascii="Arial CYR" w:hAnsi="Arial CYR" w:cs="Arial CYR"/>
                <w:b/>
                <w:bCs/>
                <w:sz w:val="12"/>
                <w:szCs w:val="12"/>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270EA4BD" w14:textId="77777777" w:rsidR="00826F48" w:rsidRPr="00826F48" w:rsidRDefault="00826F48" w:rsidP="00826F48">
            <w:pPr>
              <w:jc w:val="center"/>
              <w:rPr>
                <w:rFonts w:ascii="Arial CYR" w:hAnsi="Arial CYR" w:cs="Arial CYR"/>
                <w:b/>
                <w:bCs/>
                <w:sz w:val="12"/>
                <w:szCs w:val="12"/>
                <w:lang w:val="en-US" w:eastAsia="en-US"/>
              </w:rPr>
            </w:pPr>
            <w:r w:rsidRPr="00826F48">
              <w:rPr>
                <w:rFonts w:ascii="Arial CYR" w:hAnsi="Arial CYR" w:cs="Arial CYR"/>
                <w:b/>
                <w:bCs/>
                <w:sz w:val="12"/>
                <w:szCs w:val="12"/>
                <w:lang w:val="en-US" w:eastAsia="en-US"/>
              </w:rPr>
              <w:t xml:space="preserve"> </w:t>
            </w:r>
            <w:r w:rsidRPr="00826F48">
              <w:rPr>
                <w:rFonts w:ascii="Sylfaen" w:hAnsi="Sylfaen" w:cs="Sylfaen"/>
                <w:b/>
                <w:bCs/>
                <w:sz w:val="12"/>
                <w:szCs w:val="12"/>
                <w:lang w:val="en-US" w:eastAsia="en-US"/>
              </w:rPr>
              <w:t>საკუთარი</w:t>
            </w:r>
            <w:r w:rsidRPr="00826F48">
              <w:rPr>
                <w:rFonts w:ascii="Arial CYR" w:hAnsi="Arial CYR" w:cs="Arial CYR"/>
                <w:b/>
                <w:bCs/>
                <w:sz w:val="12"/>
                <w:szCs w:val="12"/>
                <w:lang w:val="en-US" w:eastAsia="en-US"/>
              </w:rPr>
              <w:t xml:space="preserve"> </w:t>
            </w:r>
            <w:r w:rsidRPr="00826F48">
              <w:rPr>
                <w:rFonts w:ascii="Sylfaen" w:hAnsi="Sylfaen" w:cs="Sylfaen"/>
                <w:b/>
                <w:bCs/>
                <w:sz w:val="12"/>
                <w:szCs w:val="12"/>
                <w:lang w:val="en-US" w:eastAsia="en-US"/>
              </w:rPr>
              <w:t>შემოსავლები</w:t>
            </w:r>
            <w:r w:rsidRPr="00826F48">
              <w:rPr>
                <w:rFonts w:ascii="Arial CYR" w:hAnsi="Arial CYR" w:cs="Arial CYR"/>
                <w:b/>
                <w:bCs/>
                <w:sz w:val="12"/>
                <w:szCs w:val="12"/>
                <w:lang w:val="en-US" w:eastAsia="en-US"/>
              </w:rPr>
              <w:t xml:space="preserve"> </w:t>
            </w:r>
          </w:p>
        </w:tc>
      </w:tr>
      <w:tr w:rsidR="00826F48" w:rsidRPr="00826F48" w14:paraId="7241DAB8"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68D6FB33"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1A6FBE4E"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ონის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მუნიციპალიტეტი</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14:paraId="4BE46398"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17,431.5</w:t>
            </w:r>
          </w:p>
        </w:tc>
        <w:tc>
          <w:tcPr>
            <w:tcW w:w="0" w:type="auto"/>
            <w:tcBorders>
              <w:top w:val="nil"/>
              <w:left w:val="nil"/>
              <w:bottom w:val="single" w:sz="4" w:space="0" w:color="auto"/>
              <w:right w:val="single" w:sz="4" w:space="0" w:color="auto"/>
            </w:tcBorders>
            <w:shd w:val="clear" w:color="000000" w:fill="FFFFFF"/>
            <w:vAlign w:val="center"/>
            <w:hideMark/>
          </w:tcPr>
          <w:p w14:paraId="13CD8CF9"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25,035.2</w:t>
            </w:r>
          </w:p>
        </w:tc>
        <w:tc>
          <w:tcPr>
            <w:tcW w:w="0" w:type="auto"/>
            <w:tcBorders>
              <w:top w:val="nil"/>
              <w:left w:val="nil"/>
              <w:bottom w:val="single" w:sz="4" w:space="0" w:color="auto"/>
              <w:right w:val="single" w:sz="4" w:space="0" w:color="auto"/>
            </w:tcBorders>
            <w:shd w:val="clear" w:color="000000" w:fill="FFFFFF"/>
            <w:vAlign w:val="center"/>
            <w:hideMark/>
          </w:tcPr>
          <w:p w14:paraId="4FA5DC43"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15,231.4</w:t>
            </w:r>
          </w:p>
        </w:tc>
        <w:tc>
          <w:tcPr>
            <w:tcW w:w="0" w:type="auto"/>
            <w:tcBorders>
              <w:top w:val="nil"/>
              <w:left w:val="nil"/>
              <w:bottom w:val="single" w:sz="4" w:space="0" w:color="auto"/>
              <w:right w:val="single" w:sz="4" w:space="0" w:color="auto"/>
            </w:tcBorders>
            <w:shd w:val="clear" w:color="000000" w:fill="FFFFFF"/>
            <w:vAlign w:val="center"/>
            <w:hideMark/>
          </w:tcPr>
          <w:p w14:paraId="28FFCBD6"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9,803.8</w:t>
            </w:r>
          </w:p>
        </w:tc>
        <w:tc>
          <w:tcPr>
            <w:tcW w:w="0" w:type="auto"/>
            <w:tcBorders>
              <w:top w:val="nil"/>
              <w:left w:val="nil"/>
              <w:bottom w:val="single" w:sz="4" w:space="0" w:color="auto"/>
              <w:right w:val="single" w:sz="4" w:space="0" w:color="auto"/>
            </w:tcBorders>
            <w:shd w:val="clear" w:color="000000" w:fill="FFFFFF"/>
            <w:vAlign w:val="center"/>
            <w:hideMark/>
          </w:tcPr>
          <w:p w14:paraId="783B8DE1"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8,088.7</w:t>
            </w:r>
          </w:p>
        </w:tc>
        <w:tc>
          <w:tcPr>
            <w:tcW w:w="0" w:type="auto"/>
            <w:tcBorders>
              <w:top w:val="nil"/>
              <w:left w:val="nil"/>
              <w:bottom w:val="single" w:sz="4" w:space="0" w:color="auto"/>
              <w:right w:val="single" w:sz="4" w:space="0" w:color="auto"/>
            </w:tcBorders>
            <w:shd w:val="clear" w:color="000000" w:fill="FFFFFF"/>
            <w:vAlign w:val="center"/>
            <w:hideMark/>
          </w:tcPr>
          <w:p w14:paraId="1FBEF956"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C7010CF"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8,088.7</w:t>
            </w:r>
          </w:p>
        </w:tc>
      </w:tr>
      <w:tr w:rsidR="00826F48" w:rsidRPr="00826F48" w14:paraId="0B3E887C"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6370B90E"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767843CC" w14:textId="77777777" w:rsidR="00826F48" w:rsidRPr="00826F48" w:rsidRDefault="00826F48" w:rsidP="00826F48">
            <w:pPr>
              <w:rPr>
                <w:rFonts w:ascii="Arial CYR" w:hAnsi="Arial CYR" w:cs="Arial CYR"/>
                <w:b/>
                <w:bCs/>
                <w:color w:val="800000"/>
                <w:sz w:val="16"/>
                <w:szCs w:val="16"/>
                <w:lang w:val="en-US" w:eastAsia="en-US"/>
              </w:rPr>
            </w:pPr>
            <w:r w:rsidRPr="00826F48">
              <w:rPr>
                <w:rFonts w:ascii="Arial CYR" w:hAnsi="Arial CYR" w:cs="Arial CYR"/>
                <w:b/>
                <w:bCs/>
                <w:color w:val="800000"/>
                <w:sz w:val="16"/>
                <w:szCs w:val="16"/>
                <w:lang w:val="en-US" w:eastAsia="en-US"/>
              </w:rPr>
              <w:t xml:space="preserve"> </w:t>
            </w:r>
            <w:r w:rsidRPr="00826F48">
              <w:rPr>
                <w:rFonts w:ascii="Sylfaen" w:hAnsi="Sylfaen" w:cs="Sylfaen"/>
                <w:b/>
                <w:bCs/>
                <w:color w:val="800000"/>
                <w:sz w:val="16"/>
                <w:szCs w:val="16"/>
                <w:lang w:val="en-US" w:eastAsia="en-US"/>
              </w:rPr>
              <w:t>მომუშავეთა</w:t>
            </w:r>
            <w:r w:rsidRPr="00826F48">
              <w:rPr>
                <w:rFonts w:ascii="Arial CYR" w:hAnsi="Arial CYR" w:cs="Arial CYR"/>
                <w:b/>
                <w:bCs/>
                <w:color w:val="800000"/>
                <w:sz w:val="16"/>
                <w:szCs w:val="16"/>
                <w:lang w:val="en-US" w:eastAsia="en-US"/>
              </w:rPr>
              <w:t xml:space="preserve"> </w:t>
            </w:r>
            <w:r w:rsidRPr="00826F48">
              <w:rPr>
                <w:rFonts w:ascii="Sylfaen" w:hAnsi="Sylfaen" w:cs="Sylfaen"/>
                <w:b/>
                <w:bCs/>
                <w:color w:val="800000"/>
                <w:sz w:val="16"/>
                <w:szCs w:val="16"/>
                <w:lang w:val="en-US" w:eastAsia="en-US"/>
              </w:rPr>
              <w:t>რიცხოვნება</w:t>
            </w:r>
            <w:r w:rsidRPr="00826F48">
              <w:rPr>
                <w:rFonts w:ascii="Arial CYR" w:hAnsi="Arial CYR" w:cs="Arial CYR"/>
                <w:b/>
                <w:bCs/>
                <w:color w:val="80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ECDD0A8" w14:textId="77777777" w:rsidR="00826F48" w:rsidRPr="00826F48" w:rsidRDefault="00826F48" w:rsidP="00826F48">
            <w:pPr>
              <w:jc w:val="center"/>
              <w:rPr>
                <w:rFonts w:ascii="Arial CYR" w:hAnsi="Arial CYR" w:cs="Arial CYR"/>
                <w:b/>
                <w:bCs/>
                <w:color w:val="974706"/>
                <w:sz w:val="16"/>
                <w:szCs w:val="16"/>
                <w:lang w:val="en-US" w:eastAsia="en-US"/>
              </w:rPr>
            </w:pPr>
            <w:r w:rsidRPr="00826F48">
              <w:rPr>
                <w:rFonts w:ascii="Arial CYR" w:hAnsi="Arial CYR" w:cs="Arial CYR"/>
                <w:b/>
                <w:bCs/>
                <w:color w:val="974706"/>
                <w:sz w:val="16"/>
                <w:szCs w:val="16"/>
                <w:lang w:val="en-US" w:eastAsia="en-US"/>
              </w:rPr>
              <w:t>125</w:t>
            </w:r>
          </w:p>
        </w:tc>
        <w:tc>
          <w:tcPr>
            <w:tcW w:w="0" w:type="auto"/>
            <w:tcBorders>
              <w:top w:val="nil"/>
              <w:left w:val="nil"/>
              <w:bottom w:val="single" w:sz="4" w:space="0" w:color="auto"/>
              <w:right w:val="single" w:sz="4" w:space="0" w:color="auto"/>
            </w:tcBorders>
            <w:shd w:val="clear" w:color="000000" w:fill="FFFFFF"/>
            <w:vAlign w:val="center"/>
            <w:hideMark/>
          </w:tcPr>
          <w:p w14:paraId="38CABE6F" w14:textId="77777777" w:rsidR="00826F48" w:rsidRPr="00826F48" w:rsidRDefault="00826F48" w:rsidP="00826F48">
            <w:pPr>
              <w:jc w:val="center"/>
              <w:rPr>
                <w:rFonts w:ascii="Arial CYR" w:hAnsi="Arial CYR" w:cs="Arial CYR"/>
                <w:b/>
                <w:bCs/>
                <w:color w:val="974706"/>
                <w:sz w:val="16"/>
                <w:szCs w:val="16"/>
                <w:lang w:val="en-US" w:eastAsia="en-US"/>
              </w:rPr>
            </w:pPr>
            <w:r w:rsidRPr="00826F48">
              <w:rPr>
                <w:rFonts w:ascii="Arial CYR" w:hAnsi="Arial CYR" w:cs="Arial CYR"/>
                <w:b/>
                <w:bCs/>
                <w:color w:val="974706"/>
                <w:sz w:val="16"/>
                <w:szCs w:val="16"/>
                <w:lang w:val="en-US" w:eastAsia="en-US"/>
              </w:rPr>
              <w:t>134</w:t>
            </w:r>
          </w:p>
        </w:tc>
        <w:tc>
          <w:tcPr>
            <w:tcW w:w="0" w:type="auto"/>
            <w:tcBorders>
              <w:top w:val="nil"/>
              <w:left w:val="nil"/>
              <w:bottom w:val="single" w:sz="4" w:space="0" w:color="auto"/>
              <w:right w:val="single" w:sz="4" w:space="0" w:color="auto"/>
            </w:tcBorders>
            <w:shd w:val="clear" w:color="000000" w:fill="FFFFFF"/>
            <w:vAlign w:val="center"/>
            <w:hideMark/>
          </w:tcPr>
          <w:p w14:paraId="54F87679" w14:textId="77777777" w:rsidR="00826F48" w:rsidRPr="00826F48" w:rsidRDefault="00826F48" w:rsidP="00826F48">
            <w:pPr>
              <w:jc w:val="center"/>
              <w:rPr>
                <w:rFonts w:ascii="Arial CYR" w:hAnsi="Arial CYR" w:cs="Arial CYR"/>
                <w:b/>
                <w:bCs/>
                <w:color w:val="974706"/>
                <w:sz w:val="16"/>
                <w:szCs w:val="16"/>
                <w:lang w:val="en-US" w:eastAsia="en-US"/>
              </w:rPr>
            </w:pPr>
            <w:r w:rsidRPr="00826F48">
              <w:rPr>
                <w:rFonts w:ascii="Arial CYR" w:hAnsi="Arial CYR" w:cs="Arial CYR"/>
                <w:b/>
                <w:bCs/>
                <w:color w:val="974706"/>
                <w:sz w:val="16"/>
                <w:szCs w:val="16"/>
                <w:lang w:val="en-US" w:eastAsia="en-US"/>
              </w:rPr>
              <w:t>0</w:t>
            </w:r>
          </w:p>
        </w:tc>
        <w:tc>
          <w:tcPr>
            <w:tcW w:w="0" w:type="auto"/>
            <w:tcBorders>
              <w:top w:val="nil"/>
              <w:left w:val="nil"/>
              <w:bottom w:val="single" w:sz="4" w:space="0" w:color="auto"/>
              <w:right w:val="single" w:sz="4" w:space="0" w:color="auto"/>
            </w:tcBorders>
            <w:shd w:val="clear" w:color="000000" w:fill="FFFFFF"/>
            <w:vAlign w:val="center"/>
            <w:hideMark/>
          </w:tcPr>
          <w:p w14:paraId="5AE5EB1A" w14:textId="77777777" w:rsidR="00826F48" w:rsidRPr="00826F48" w:rsidRDefault="00826F48" w:rsidP="00826F48">
            <w:pPr>
              <w:jc w:val="center"/>
              <w:rPr>
                <w:rFonts w:ascii="Arial CYR" w:hAnsi="Arial CYR" w:cs="Arial CYR"/>
                <w:b/>
                <w:bCs/>
                <w:color w:val="974706"/>
                <w:sz w:val="16"/>
                <w:szCs w:val="16"/>
                <w:lang w:val="en-US" w:eastAsia="en-US"/>
              </w:rPr>
            </w:pPr>
            <w:r w:rsidRPr="00826F48">
              <w:rPr>
                <w:rFonts w:ascii="Arial CYR" w:hAnsi="Arial CYR" w:cs="Arial CYR"/>
                <w:b/>
                <w:bCs/>
                <w:color w:val="974706"/>
                <w:sz w:val="16"/>
                <w:szCs w:val="16"/>
                <w:lang w:val="en-US" w:eastAsia="en-US"/>
              </w:rPr>
              <w:t>134</w:t>
            </w:r>
          </w:p>
        </w:tc>
        <w:tc>
          <w:tcPr>
            <w:tcW w:w="0" w:type="auto"/>
            <w:tcBorders>
              <w:top w:val="nil"/>
              <w:left w:val="nil"/>
              <w:bottom w:val="single" w:sz="4" w:space="0" w:color="auto"/>
              <w:right w:val="single" w:sz="4" w:space="0" w:color="auto"/>
            </w:tcBorders>
            <w:shd w:val="clear" w:color="000000" w:fill="FFFFFF"/>
            <w:vAlign w:val="center"/>
            <w:hideMark/>
          </w:tcPr>
          <w:p w14:paraId="41793AE8" w14:textId="77777777" w:rsidR="00826F48" w:rsidRPr="00826F48" w:rsidRDefault="00826F48" w:rsidP="00826F48">
            <w:pPr>
              <w:jc w:val="center"/>
              <w:rPr>
                <w:rFonts w:ascii="Arial CYR" w:hAnsi="Arial CYR" w:cs="Arial CYR"/>
                <w:b/>
                <w:bCs/>
                <w:color w:val="974706"/>
                <w:sz w:val="16"/>
                <w:szCs w:val="16"/>
                <w:lang w:val="en-US" w:eastAsia="en-US"/>
              </w:rPr>
            </w:pPr>
            <w:r w:rsidRPr="00826F48">
              <w:rPr>
                <w:rFonts w:ascii="Arial CYR" w:hAnsi="Arial CYR" w:cs="Arial CYR"/>
                <w:b/>
                <w:bCs/>
                <w:color w:val="974706"/>
                <w:sz w:val="16"/>
                <w:szCs w:val="16"/>
                <w:lang w:val="en-US" w:eastAsia="en-US"/>
              </w:rPr>
              <w:t>134</w:t>
            </w:r>
          </w:p>
        </w:tc>
        <w:tc>
          <w:tcPr>
            <w:tcW w:w="0" w:type="auto"/>
            <w:tcBorders>
              <w:top w:val="nil"/>
              <w:left w:val="nil"/>
              <w:bottom w:val="single" w:sz="4" w:space="0" w:color="auto"/>
              <w:right w:val="single" w:sz="4" w:space="0" w:color="auto"/>
            </w:tcBorders>
            <w:shd w:val="clear" w:color="000000" w:fill="FFFFFF"/>
            <w:vAlign w:val="center"/>
            <w:hideMark/>
          </w:tcPr>
          <w:p w14:paraId="62D5B6C9" w14:textId="77777777" w:rsidR="00826F48" w:rsidRPr="00826F48" w:rsidRDefault="00826F48" w:rsidP="00826F48">
            <w:pPr>
              <w:jc w:val="center"/>
              <w:rPr>
                <w:rFonts w:ascii="Arial CYR" w:hAnsi="Arial CYR" w:cs="Arial CYR"/>
                <w:b/>
                <w:bCs/>
                <w:color w:val="974706"/>
                <w:sz w:val="16"/>
                <w:szCs w:val="16"/>
                <w:lang w:val="en-US" w:eastAsia="en-US"/>
              </w:rPr>
            </w:pPr>
            <w:r w:rsidRPr="00826F48">
              <w:rPr>
                <w:rFonts w:ascii="Arial CYR" w:hAnsi="Arial CYR" w:cs="Arial CYR"/>
                <w:b/>
                <w:bCs/>
                <w:color w:val="974706"/>
                <w:sz w:val="16"/>
                <w:szCs w:val="16"/>
                <w:lang w:val="en-US" w:eastAsia="en-US"/>
              </w:rPr>
              <w:t>0</w:t>
            </w:r>
          </w:p>
        </w:tc>
        <w:tc>
          <w:tcPr>
            <w:tcW w:w="0" w:type="auto"/>
            <w:tcBorders>
              <w:top w:val="nil"/>
              <w:left w:val="nil"/>
              <w:bottom w:val="single" w:sz="4" w:space="0" w:color="auto"/>
              <w:right w:val="single" w:sz="4" w:space="0" w:color="auto"/>
            </w:tcBorders>
            <w:shd w:val="clear" w:color="000000" w:fill="FFFFFF"/>
            <w:vAlign w:val="center"/>
            <w:hideMark/>
          </w:tcPr>
          <w:p w14:paraId="3BD23B6D" w14:textId="77777777" w:rsidR="00826F48" w:rsidRPr="00826F48" w:rsidRDefault="00826F48" w:rsidP="00826F48">
            <w:pPr>
              <w:jc w:val="center"/>
              <w:rPr>
                <w:rFonts w:ascii="Arial CYR" w:hAnsi="Arial CYR" w:cs="Arial CYR"/>
                <w:b/>
                <w:bCs/>
                <w:color w:val="974706"/>
                <w:sz w:val="16"/>
                <w:szCs w:val="16"/>
                <w:lang w:val="en-US" w:eastAsia="en-US"/>
              </w:rPr>
            </w:pPr>
            <w:r w:rsidRPr="00826F48">
              <w:rPr>
                <w:rFonts w:ascii="Arial CYR" w:hAnsi="Arial CYR" w:cs="Arial CYR"/>
                <w:b/>
                <w:bCs/>
                <w:color w:val="974706"/>
                <w:sz w:val="16"/>
                <w:szCs w:val="16"/>
                <w:lang w:val="en-US" w:eastAsia="en-US"/>
              </w:rPr>
              <w:t>134</w:t>
            </w:r>
          </w:p>
        </w:tc>
      </w:tr>
      <w:tr w:rsidR="00826F48" w:rsidRPr="00826F48" w14:paraId="35128F58"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7906C640"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13F070DA"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0A260861"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4,272.2</w:t>
            </w:r>
          </w:p>
        </w:tc>
        <w:tc>
          <w:tcPr>
            <w:tcW w:w="0" w:type="auto"/>
            <w:tcBorders>
              <w:top w:val="nil"/>
              <w:left w:val="nil"/>
              <w:bottom w:val="single" w:sz="4" w:space="0" w:color="auto"/>
              <w:right w:val="single" w:sz="4" w:space="0" w:color="auto"/>
            </w:tcBorders>
            <w:shd w:val="clear" w:color="000000" w:fill="FFFFFF"/>
            <w:vAlign w:val="center"/>
            <w:hideMark/>
          </w:tcPr>
          <w:p w14:paraId="701C390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6,717.4</w:t>
            </w:r>
          </w:p>
        </w:tc>
        <w:tc>
          <w:tcPr>
            <w:tcW w:w="0" w:type="auto"/>
            <w:tcBorders>
              <w:top w:val="nil"/>
              <w:left w:val="nil"/>
              <w:bottom w:val="single" w:sz="4" w:space="0" w:color="auto"/>
              <w:right w:val="single" w:sz="4" w:space="0" w:color="auto"/>
            </w:tcBorders>
            <w:shd w:val="clear" w:color="000000" w:fill="FFFFFF"/>
            <w:vAlign w:val="center"/>
            <w:hideMark/>
          </w:tcPr>
          <w:p w14:paraId="05C44F1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549.4</w:t>
            </w:r>
          </w:p>
        </w:tc>
        <w:tc>
          <w:tcPr>
            <w:tcW w:w="0" w:type="auto"/>
            <w:tcBorders>
              <w:top w:val="nil"/>
              <w:left w:val="nil"/>
              <w:bottom w:val="single" w:sz="4" w:space="0" w:color="auto"/>
              <w:right w:val="single" w:sz="4" w:space="0" w:color="auto"/>
            </w:tcBorders>
            <w:shd w:val="clear" w:color="000000" w:fill="FFFFFF"/>
            <w:vAlign w:val="center"/>
            <w:hideMark/>
          </w:tcPr>
          <w:p w14:paraId="571B940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6,168.1</w:t>
            </w:r>
          </w:p>
        </w:tc>
        <w:tc>
          <w:tcPr>
            <w:tcW w:w="0" w:type="auto"/>
            <w:tcBorders>
              <w:top w:val="nil"/>
              <w:left w:val="nil"/>
              <w:bottom w:val="single" w:sz="4" w:space="0" w:color="auto"/>
              <w:right w:val="single" w:sz="4" w:space="0" w:color="auto"/>
            </w:tcBorders>
            <w:shd w:val="clear" w:color="000000" w:fill="FFFFFF"/>
            <w:vAlign w:val="center"/>
            <w:hideMark/>
          </w:tcPr>
          <w:p w14:paraId="5809B1F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7,250.1</w:t>
            </w:r>
          </w:p>
        </w:tc>
        <w:tc>
          <w:tcPr>
            <w:tcW w:w="0" w:type="auto"/>
            <w:tcBorders>
              <w:top w:val="nil"/>
              <w:left w:val="nil"/>
              <w:bottom w:val="single" w:sz="4" w:space="0" w:color="auto"/>
              <w:right w:val="single" w:sz="4" w:space="0" w:color="auto"/>
            </w:tcBorders>
            <w:shd w:val="clear" w:color="000000" w:fill="FFFFFF"/>
            <w:vAlign w:val="center"/>
            <w:hideMark/>
          </w:tcPr>
          <w:p w14:paraId="06FE4FF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54F7A45"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7,250.1</w:t>
            </w:r>
          </w:p>
        </w:tc>
      </w:tr>
      <w:tr w:rsidR="00826F48" w:rsidRPr="00826F48" w14:paraId="33D53B37"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2411FA7D"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60C346E1"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შრომის</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ანაზღაურება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E830BC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1,255.7</w:t>
            </w:r>
          </w:p>
        </w:tc>
        <w:tc>
          <w:tcPr>
            <w:tcW w:w="0" w:type="auto"/>
            <w:tcBorders>
              <w:top w:val="nil"/>
              <w:left w:val="nil"/>
              <w:bottom w:val="single" w:sz="4" w:space="0" w:color="auto"/>
              <w:right w:val="single" w:sz="4" w:space="0" w:color="auto"/>
            </w:tcBorders>
            <w:shd w:val="clear" w:color="000000" w:fill="FFFFFF"/>
            <w:vAlign w:val="center"/>
            <w:hideMark/>
          </w:tcPr>
          <w:p w14:paraId="44682D5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2,136.0</w:t>
            </w:r>
          </w:p>
        </w:tc>
        <w:tc>
          <w:tcPr>
            <w:tcW w:w="0" w:type="auto"/>
            <w:tcBorders>
              <w:top w:val="nil"/>
              <w:left w:val="nil"/>
              <w:bottom w:val="single" w:sz="4" w:space="0" w:color="auto"/>
              <w:right w:val="single" w:sz="4" w:space="0" w:color="auto"/>
            </w:tcBorders>
            <w:shd w:val="clear" w:color="000000" w:fill="FFFFFF"/>
            <w:vAlign w:val="center"/>
            <w:hideMark/>
          </w:tcPr>
          <w:p w14:paraId="6BA0E84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6FAEA8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2,136.0</w:t>
            </w:r>
          </w:p>
        </w:tc>
        <w:tc>
          <w:tcPr>
            <w:tcW w:w="0" w:type="auto"/>
            <w:tcBorders>
              <w:top w:val="nil"/>
              <w:left w:val="nil"/>
              <w:bottom w:val="single" w:sz="4" w:space="0" w:color="auto"/>
              <w:right w:val="single" w:sz="4" w:space="0" w:color="auto"/>
            </w:tcBorders>
            <w:shd w:val="clear" w:color="000000" w:fill="FFFFFF"/>
            <w:vAlign w:val="center"/>
            <w:hideMark/>
          </w:tcPr>
          <w:p w14:paraId="3304A3C0"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2,464.3</w:t>
            </w:r>
          </w:p>
        </w:tc>
        <w:tc>
          <w:tcPr>
            <w:tcW w:w="0" w:type="auto"/>
            <w:tcBorders>
              <w:top w:val="nil"/>
              <w:left w:val="nil"/>
              <w:bottom w:val="single" w:sz="4" w:space="0" w:color="auto"/>
              <w:right w:val="single" w:sz="4" w:space="0" w:color="auto"/>
            </w:tcBorders>
            <w:shd w:val="clear" w:color="000000" w:fill="FFFFFF"/>
            <w:vAlign w:val="center"/>
            <w:hideMark/>
          </w:tcPr>
          <w:p w14:paraId="540ABAA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AA700C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2,464.3</w:t>
            </w:r>
          </w:p>
        </w:tc>
      </w:tr>
      <w:tr w:rsidR="00826F48" w:rsidRPr="00826F48" w14:paraId="30963687"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164D88EC"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378A7457"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საქონელი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და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მომსახურება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559E06B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1,543.4</w:t>
            </w:r>
          </w:p>
        </w:tc>
        <w:tc>
          <w:tcPr>
            <w:tcW w:w="0" w:type="auto"/>
            <w:tcBorders>
              <w:top w:val="nil"/>
              <w:left w:val="nil"/>
              <w:bottom w:val="single" w:sz="4" w:space="0" w:color="auto"/>
              <w:right w:val="single" w:sz="4" w:space="0" w:color="auto"/>
            </w:tcBorders>
            <w:shd w:val="clear" w:color="000000" w:fill="FFFFFF"/>
            <w:vAlign w:val="center"/>
            <w:hideMark/>
          </w:tcPr>
          <w:p w14:paraId="2A73B36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2,713.4</w:t>
            </w:r>
          </w:p>
        </w:tc>
        <w:tc>
          <w:tcPr>
            <w:tcW w:w="0" w:type="auto"/>
            <w:tcBorders>
              <w:top w:val="nil"/>
              <w:left w:val="nil"/>
              <w:bottom w:val="single" w:sz="4" w:space="0" w:color="auto"/>
              <w:right w:val="single" w:sz="4" w:space="0" w:color="auto"/>
            </w:tcBorders>
            <w:shd w:val="clear" w:color="000000" w:fill="FFFFFF"/>
            <w:vAlign w:val="center"/>
            <w:hideMark/>
          </w:tcPr>
          <w:p w14:paraId="33B56C7A"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491.2</w:t>
            </w:r>
          </w:p>
        </w:tc>
        <w:tc>
          <w:tcPr>
            <w:tcW w:w="0" w:type="auto"/>
            <w:tcBorders>
              <w:top w:val="nil"/>
              <w:left w:val="nil"/>
              <w:bottom w:val="single" w:sz="4" w:space="0" w:color="auto"/>
              <w:right w:val="single" w:sz="4" w:space="0" w:color="auto"/>
            </w:tcBorders>
            <w:shd w:val="clear" w:color="000000" w:fill="FFFFFF"/>
            <w:vAlign w:val="center"/>
            <w:hideMark/>
          </w:tcPr>
          <w:p w14:paraId="520F4EC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2,222.2</w:t>
            </w:r>
          </w:p>
        </w:tc>
        <w:tc>
          <w:tcPr>
            <w:tcW w:w="0" w:type="auto"/>
            <w:tcBorders>
              <w:top w:val="nil"/>
              <w:left w:val="nil"/>
              <w:bottom w:val="single" w:sz="4" w:space="0" w:color="auto"/>
              <w:right w:val="single" w:sz="4" w:space="0" w:color="auto"/>
            </w:tcBorders>
            <w:shd w:val="clear" w:color="000000" w:fill="FFFFFF"/>
            <w:vAlign w:val="center"/>
            <w:hideMark/>
          </w:tcPr>
          <w:p w14:paraId="304ED71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2,327.2</w:t>
            </w:r>
          </w:p>
        </w:tc>
        <w:tc>
          <w:tcPr>
            <w:tcW w:w="0" w:type="auto"/>
            <w:tcBorders>
              <w:top w:val="nil"/>
              <w:left w:val="nil"/>
              <w:bottom w:val="single" w:sz="4" w:space="0" w:color="auto"/>
              <w:right w:val="single" w:sz="4" w:space="0" w:color="auto"/>
            </w:tcBorders>
            <w:shd w:val="clear" w:color="000000" w:fill="FFFFFF"/>
            <w:vAlign w:val="center"/>
            <w:hideMark/>
          </w:tcPr>
          <w:p w14:paraId="5B9DF47A"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5B8E0D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2,327.2</w:t>
            </w:r>
          </w:p>
        </w:tc>
      </w:tr>
      <w:tr w:rsidR="00826F48" w:rsidRPr="00826F48" w14:paraId="3E6B50FC"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DB6A925"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3383AA96"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პროცენტები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5D34148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28.8</w:t>
            </w:r>
          </w:p>
        </w:tc>
        <w:tc>
          <w:tcPr>
            <w:tcW w:w="0" w:type="auto"/>
            <w:tcBorders>
              <w:top w:val="nil"/>
              <w:left w:val="nil"/>
              <w:bottom w:val="single" w:sz="4" w:space="0" w:color="auto"/>
              <w:right w:val="single" w:sz="4" w:space="0" w:color="auto"/>
            </w:tcBorders>
            <w:shd w:val="clear" w:color="000000" w:fill="FFFFFF"/>
            <w:vAlign w:val="center"/>
            <w:hideMark/>
          </w:tcPr>
          <w:p w14:paraId="32048FA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27.5</w:t>
            </w:r>
          </w:p>
        </w:tc>
        <w:tc>
          <w:tcPr>
            <w:tcW w:w="0" w:type="auto"/>
            <w:tcBorders>
              <w:top w:val="nil"/>
              <w:left w:val="nil"/>
              <w:bottom w:val="single" w:sz="4" w:space="0" w:color="auto"/>
              <w:right w:val="single" w:sz="4" w:space="0" w:color="auto"/>
            </w:tcBorders>
            <w:shd w:val="clear" w:color="000000" w:fill="FFFFFF"/>
            <w:vAlign w:val="center"/>
            <w:hideMark/>
          </w:tcPr>
          <w:p w14:paraId="7407E93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E8B8E6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27.5</w:t>
            </w:r>
          </w:p>
        </w:tc>
        <w:tc>
          <w:tcPr>
            <w:tcW w:w="0" w:type="auto"/>
            <w:tcBorders>
              <w:top w:val="nil"/>
              <w:left w:val="nil"/>
              <w:bottom w:val="single" w:sz="4" w:space="0" w:color="auto"/>
              <w:right w:val="single" w:sz="4" w:space="0" w:color="auto"/>
            </w:tcBorders>
            <w:shd w:val="clear" w:color="000000" w:fill="FFFFFF"/>
            <w:vAlign w:val="center"/>
            <w:hideMark/>
          </w:tcPr>
          <w:p w14:paraId="7AE28C3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27.0</w:t>
            </w:r>
          </w:p>
        </w:tc>
        <w:tc>
          <w:tcPr>
            <w:tcW w:w="0" w:type="auto"/>
            <w:tcBorders>
              <w:top w:val="nil"/>
              <w:left w:val="nil"/>
              <w:bottom w:val="single" w:sz="4" w:space="0" w:color="auto"/>
              <w:right w:val="single" w:sz="4" w:space="0" w:color="auto"/>
            </w:tcBorders>
            <w:shd w:val="clear" w:color="000000" w:fill="FFFFFF"/>
            <w:vAlign w:val="center"/>
            <w:hideMark/>
          </w:tcPr>
          <w:p w14:paraId="602AC80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44822C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27.0</w:t>
            </w:r>
          </w:p>
        </w:tc>
      </w:tr>
      <w:tr w:rsidR="00826F48" w:rsidRPr="00826F48" w14:paraId="740309F1"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360EB6D4"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6D88B057"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სუბსიდიები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2FE1E4D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901.1</w:t>
            </w:r>
          </w:p>
        </w:tc>
        <w:tc>
          <w:tcPr>
            <w:tcW w:w="0" w:type="auto"/>
            <w:tcBorders>
              <w:top w:val="nil"/>
              <w:left w:val="nil"/>
              <w:bottom w:val="single" w:sz="4" w:space="0" w:color="auto"/>
              <w:right w:val="single" w:sz="4" w:space="0" w:color="auto"/>
            </w:tcBorders>
            <w:shd w:val="clear" w:color="000000" w:fill="FFFFFF"/>
            <w:vAlign w:val="center"/>
            <w:hideMark/>
          </w:tcPr>
          <w:p w14:paraId="0814702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1,253.1</w:t>
            </w:r>
          </w:p>
        </w:tc>
        <w:tc>
          <w:tcPr>
            <w:tcW w:w="0" w:type="auto"/>
            <w:tcBorders>
              <w:top w:val="nil"/>
              <w:left w:val="nil"/>
              <w:bottom w:val="single" w:sz="4" w:space="0" w:color="auto"/>
              <w:right w:val="single" w:sz="4" w:space="0" w:color="auto"/>
            </w:tcBorders>
            <w:shd w:val="clear" w:color="000000" w:fill="FFFFFF"/>
            <w:vAlign w:val="center"/>
            <w:hideMark/>
          </w:tcPr>
          <w:p w14:paraId="131F91E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D2C85C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1,253.1</w:t>
            </w:r>
          </w:p>
        </w:tc>
        <w:tc>
          <w:tcPr>
            <w:tcW w:w="0" w:type="auto"/>
            <w:tcBorders>
              <w:top w:val="nil"/>
              <w:left w:val="nil"/>
              <w:bottom w:val="single" w:sz="4" w:space="0" w:color="auto"/>
              <w:right w:val="single" w:sz="4" w:space="0" w:color="auto"/>
            </w:tcBorders>
            <w:shd w:val="clear" w:color="000000" w:fill="FFFFFF"/>
            <w:vAlign w:val="center"/>
            <w:hideMark/>
          </w:tcPr>
          <w:p w14:paraId="70144A9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1,762.3</w:t>
            </w:r>
          </w:p>
        </w:tc>
        <w:tc>
          <w:tcPr>
            <w:tcW w:w="0" w:type="auto"/>
            <w:tcBorders>
              <w:top w:val="nil"/>
              <w:left w:val="nil"/>
              <w:bottom w:val="single" w:sz="4" w:space="0" w:color="auto"/>
              <w:right w:val="single" w:sz="4" w:space="0" w:color="auto"/>
            </w:tcBorders>
            <w:shd w:val="clear" w:color="000000" w:fill="FFFFFF"/>
            <w:vAlign w:val="center"/>
            <w:hideMark/>
          </w:tcPr>
          <w:p w14:paraId="557DE73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A1BB53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1,762.3</w:t>
            </w:r>
          </w:p>
        </w:tc>
      </w:tr>
      <w:tr w:rsidR="00826F48" w:rsidRPr="00826F48" w14:paraId="4694D303"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33A14708"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4D2EC7B6"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სოციალური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უზრუნველყოფა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16B067B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148.2</w:t>
            </w:r>
          </w:p>
        </w:tc>
        <w:tc>
          <w:tcPr>
            <w:tcW w:w="0" w:type="auto"/>
            <w:tcBorders>
              <w:top w:val="nil"/>
              <w:left w:val="nil"/>
              <w:bottom w:val="single" w:sz="4" w:space="0" w:color="auto"/>
              <w:right w:val="single" w:sz="4" w:space="0" w:color="auto"/>
            </w:tcBorders>
            <w:shd w:val="clear" w:color="000000" w:fill="FFFFFF"/>
            <w:vAlign w:val="center"/>
            <w:hideMark/>
          </w:tcPr>
          <w:p w14:paraId="0888703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250.8</w:t>
            </w:r>
          </w:p>
        </w:tc>
        <w:tc>
          <w:tcPr>
            <w:tcW w:w="0" w:type="auto"/>
            <w:tcBorders>
              <w:top w:val="nil"/>
              <w:left w:val="nil"/>
              <w:bottom w:val="single" w:sz="4" w:space="0" w:color="auto"/>
              <w:right w:val="single" w:sz="4" w:space="0" w:color="auto"/>
            </w:tcBorders>
            <w:shd w:val="clear" w:color="000000" w:fill="FFFFFF"/>
            <w:vAlign w:val="center"/>
            <w:hideMark/>
          </w:tcPr>
          <w:p w14:paraId="75469EF0"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53.0</w:t>
            </w:r>
          </w:p>
        </w:tc>
        <w:tc>
          <w:tcPr>
            <w:tcW w:w="0" w:type="auto"/>
            <w:tcBorders>
              <w:top w:val="nil"/>
              <w:left w:val="nil"/>
              <w:bottom w:val="single" w:sz="4" w:space="0" w:color="auto"/>
              <w:right w:val="single" w:sz="4" w:space="0" w:color="auto"/>
            </w:tcBorders>
            <w:shd w:val="clear" w:color="000000" w:fill="FFFFFF"/>
            <w:vAlign w:val="center"/>
            <w:hideMark/>
          </w:tcPr>
          <w:p w14:paraId="314C41A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197.8</w:t>
            </w:r>
          </w:p>
        </w:tc>
        <w:tc>
          <w:tcPr>
            <w:tcW w:w="0" w:type="auto"/>
            <w:tcBorders>
              <w:top w:val="nil"/>
              <w:left w:val="nil"/>
              <w:bottom w:val="single" w:sz="4" w:space="0" w:color="auto"/>
              <w:right w:val="single" w:sz="4" w:space="0" w:color="auto"/>
            </w:tcBorders>
            <w:shd w:val="clear" w:color="000000" w:fill="FFFFFF"/>
            <w:vAlign w:val="center"/>
            <w:hideMark/>
          </w:tcPr>
          <w:p w14:paraId="558006E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194.6</w:t>
            </w:r>
          </w:p>
        </w:tc>
        <w:tc>
          <w:tcPr>
            <w:tcW w:w="0" w:type="auto"/>
            <w:tcBorders>
              <w:top w:val="nil"/>
              <w:left w:val="nil"/>
              <w:bottom w:val="single" w:sz="4" w:space="0" w:color="auto"/>
              <w:right w:val="single" w:sz="4" w:space="0" w:color="auto"/>
            </w:tcBorders>
            <w:shd w:val="clear" w:color="000000" w:fill="FFFFFF"/>
            <w:vAlign w:val="center"/>
            <w:hideMark/>
          </w:tcPr>
          <w:p w14:paraId="2B9688B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907AD6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194.6</w:t>
            </w:r>
          </w:p>
        </w:tc>
      </w:tr>
      <w:tr w:rsidR="00826F48" w:rsidRPr="00826F48" w14:paraId="1989954A"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566FFE91"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2185F0C5"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სხვა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ხარჯები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2A72853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372.2</w:t>
            </w:r>
          </w:p>
        </w:tc>
        <w:tc>
          <w:tcPr>
            <w:tcW w:w="0" w:type="auto"/>
            <w:tcBorders>
              <w:top w:val="nil"/>
              <w:left w:val="nil"/>
              <w:bottom w:val="single" w:sz="4" w:space="0" w:color="auto"/>
              <w:right w:val="single" w:sz="4" w:space="0" w:color="auto"/>
            </w:tcBorders>
            <w:shd w:val="clear" w:color="000000" w:fill="FFFFFF"/>
            <w:vAlign w:val="center"/>
            <w:hideMark/>
          </w:tcPr>
          <w:p w14:paraId="066D6C0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336.6</w:t>
            </w:r>
          </w:p>
        </w:tc>
        <w:tc>
          <w:tcPr>
            <w:tcW w:w="0" w:type="auto"/>
            <w:tcBorders>
              <w:top w:val="nil"/>
              <w:left w:val="nil"/>
              <w:bottom w:val="single" w:sz="4" w:space="0" w:color="auto"/>
              <w:right w:val="single" w:sz="4" w:space="0" w:color="auto"/>
            </w:tcBorders>
            <w:shd w:val="clear" w:color="000000" w:fill="FFFFFF"/>
            <w:vAlign w:val="center"/>
            <w:hideMark/>
          </w:tcPr>
          <w:p w14:paraId="2ED6AC6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5.2</w:t>
            </w:r>
          </w:p>
        </w:tc>
        <w:tc>
          <w:tcPr>
            <w:tcW w:w="0" w:type="auto"/>
            <w:tcBorders>
              <w:top w:val="nil"/>
              <w:left w:val="nil"/>
              <w:bottom w:val="single" w:sz="4" w:space="0" w:color="auto"/>
              <w:right w:val="single" w:sz="4" w:space="0" w:color="auto"/>
            </w:tcBorders>
            <w:shd w:val="clear" w:color="000000" w:fill="FFFFFF"/>
            <w:vAlign w:val="center"/>
            <w:hideMark/>
          </w:tcPr>
          <w:p w14:paraId="7CA0AD0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331.4</w:t>
            </w:r>
          </w:p>
        </w:tc>
        <w:tc>
          <w:tcPr>
            <w:tcW w:w="0" w:type="auto"/>
            <w:tcBorders>
              <w:top w:val="nil"/>
              <w:left w:val="nil"/>
              <w:bottom w:val="single" w:sz="4" w:space="0" w:color="auto"/>
              <w:right w:val="single" w:sz="4" w:space="0" w:color="auto"/>
            </w:tcBorders>
            <w:shd w:val="clear" w:color="000000" w:fill="FFFFFF"/>
            <w:vAlign w:val="center"/>
            <w:hideMark/>
          </w:tcPr>
          <w:p w14:paraId="3B1BD06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466.7</w:t>
            </w:r>
          </w:p>
        </w:tc>
        <w:tc>
          <w:tcPr>
            <w:tcW w:w="0" w:type="auto"/>
            <w:tcBorders>
              <w:top w:val="nil"/>
              <w:left w:val="nil"/>
              <w:bottom w:val="single" w:sz="4" w:space="0" w:color="auto"/>
              <w:right w:val="single" w:sz="4" w:space="0" w:color="auto"/>
            </w:tcBorders>
            <w:shd w:val="clear" w:color="000000" w:fill="FFFFFF"/>
            <w:vAlign w:val="center"/>
            <w:hideMark/>
          </w:tcPr>
          <w:p w14:paraId="35178D16"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38C544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474.7</w:t>
            </w:r>
          </w:p>
        </w:tc>
      </w:tr>
      <w:tr w:rsidR="00826F48" w:rsidRPr="00826F48" w14:paraId="7858404E"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4E30F087"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4688512C"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არაფინანსური</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აქტივების</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ზრდა</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69ECE9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13,103.7</w:t>
            </w:r>
          </w:p>
        </w:tc>
        <w:tc>
          <w:tcPr>
            <w:tcW w:w="0" w:type="auto"/>
            <w:tcBorders>
              <w:top w:val="nil"/>
              <w:left w:val="nil"/>
              <w:bottom w:val="single" w:sz="4" w:space="0" w:color="auto"/>
              <w:right w:val="single" w:sz="4" w:space="0" w:color="auto"/>
            </w:tcBorders>
            <w:shd w:val="clear" w:color="000000" w:fill="FFFFFF"/>
            <w:vAlign w:val="center"/>
            <w:hideMark/>
          </w:tcPr>
          <w:p w14:paraId="45675263"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18,262.2</w:t>
            </w:r>
          </w:p>
        </w:tc>
        <w:tc>
          <w:tcPr>
            <w:tcW w:w="0" w:type="auto"/>
            <w:tcBorders>
              <w:top w:val="nil"/>
              <w:left w:val="nil"/>
              <w:bottom w:val="single" w:sz="4" w:space="0" w:color="auto"/>
              <w:right w:val="single" w:sz="4" w:space="0" w:color="auto"/>
            </w:tcBorders>
            <w:shd w:val="clear" w:color="000000" w:fill="FFFFFF"/>
            <w:vAlign w:val="center"/>
            <w:hideMark/>
          </w:tcPr>
          <w:p w14:paraId="27D0855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14,682.1</w:t>
            </w:r>
          </w:p>
        </w:tc>
        <w:tc>
          <w:tcPr>
            <w:tcW w:w="0" w:type="auto"/>
            <w:tcBorders>
              <w:top w:val="nil"/>
              <w:left w:val="nil"/>
              <w:bottom w:val="single" w:sz="4" w:space="0" w:color="auto"/>
              <w:right w:val="single" w:sz="4" w:space="0" w:color="auto"/>
            </w:tcBorders>
            <w:shd w:val="clear" w:color="000000" w:fill="FFFFFF"/>
            <w:vAlign w:val="center"/>
            <w:hideMark/>
          </w:tcPr>
          <w:p w14:paraId="0598519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3,580.1</w:t>
            </w:r>
          </w:p>
        </w:tc>
        <w:tc>
          <w:tcPr>
            <w:tcW w:w="0" w:type="auto"/>
            <w:tcBorders>
              <w:top w:val="nil"/>
              <w:left w:val="nil"/>
              <w:bottom w:val="single" w:sz="4" w:space="0" w:color="auto"/>
              <w:right w:val="single" w:sz="4" w:space="0" w:color="auto"/>
            </w:tcBorders>
            <w:shd w:val="clear" w:color="000000" w:fill="FFFFFF"/>
            <w:vAlign w:val="center"/>
            <w:hideMark/>
          </w:tcPr>
          <w:p w14:paraId="3F7EF8C7"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783.0</w:t>
            </w:r>
          </w:p>
        </w:tc>
        <w:tc>
          <w:tcPr>
            <w:tcW w:w="0" w:type="auto"/>
            <w:tcBorders>
              <w:top w:val="nil"/>
              <w:left w:val="nil"/>
              <w:bottom w:val="single" w:sz="4" w:space="0" w:color="auto"/>
              <w:right w:val="single" w:sz="4" w:space="0" w:color="auto"/>
            </w:tcBorders>
            <w:shd w:val="clear" w:color="000000" w:fill="FFFFFF"/>
            <w:vAlign w:val="center"/>
            <w:hideMark/>
          </w:tcPr>
          <w:p w14:paraId="051ACBD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00B30B3"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783.0</w:t>
            </w:r>
          </w:p>
        </w:tc>
      </w:tr>
      <w:tr w:rsidR="00826F48" w:rsidRPr="00826F48" w14:paraId="7BFD737D"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6CA7E526"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000EC38B"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ვალდებულებების</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კლება</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51704BCA"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55.6</w:t>
            </w:r>
          </w:p>
        </w:tc>
        <w:tc>
          <w:tcPr>
            <w:tcW w:w="0" w:type="auto"/>
            <w:tcBorders>
              <w:top w:val="nil"/>
              <w:left w:val="nil"/>
              <w:bottom w:val="single" w:sz="4" w:space="0" w:color="auto"/>
              <w:right w:val="single" w:sz="4" w:space="0" w:color="auto"/>
            </w:tcBorders>
            <w:shd w:val="clear" w:color="000000" w:fill="FFFFFF"/>
            <w:vAlign w:val="center"/>
            <w:hideMark/>
          </w:tcPr>
          <w:p w14:paraId="5C18693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55.6</w:t>
            </w:r>
          </w:p>
        </w:tc>
        <w:tc>
          <w:tcPr>
            <w:tcW w:w="0" w:type="auto"/>
            <w:tcBorders>
              <w:top w:val="nil"/>
              <w:left w:val="nil"/>
              <w:bottom w:val="single" w:sz="4" w:space="0" w:color="auto"/>
              <w:right w:val="single" w:sz="4" w:space="0" w:color="auto"/>
            </w:tcBorders>
            <w:shd w:val="clear" w:color="000000" w:fill="FFFFFF"/>
            <w:vAlign w:val="center"/>
            <w:hideMark/>
          </w:tcPr>
          <w:p w14:paraId="2F8A1D0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087930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55.6</w:t>
            </w:r>
          </w:p>
        </w:tc>
        <w:tc>
          <w:tcPr>
            <w:tcW w:w="0" w:type="auto"/>
            <w:tcBorders>
              <w:top w:val="nil"/>
              <w:left w:val="nil"/>
              <w:bottom w:val="single" w:sz="4" w:space="0" w:color="auto"/>
              <w:right w:val="single" w:sz="4" w:space="0" w:color="auto"/>
            </w:tcBorders>
            <w:shd w:val="clear" w:color="000000" w:fill="FFFFFF"/>
            <w:vAlign w:val="center"/>
            <w:hideMark/>
          </w:tcPr>
          <w:p w14:paraId="4C1FF09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55.6</w:t>
            </w:r>
          </w:p>
        </w:tc>
        <w:tc>
          <w:tcPr>
            <w:tcW w:w="0" w:type="auto"/>
            <w:tcBorders>
              <w:top w:val="nil"/>
              <w:left w:val="nil"/>
              <w:bottom w:val="single" w:sz="4" w:space="0" w:color="auto"/>
              <w:right w:val="single" w:sz="4" w:space="0" w:color="auto"/>
            </w:tcBorders>
            <w:shd w:val="clear" w:color="000000" w:fill="FFFFFF"/>
            <w:vAlign w:val="center"/>
            <w:hideMark/>
          </w:tcPr>
          <w:p w14:paraId="005EDA6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1EC942D"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55.6</w:t>
            </w:r>
          </w:p>
        </w:tc>
      </w:tr>
      <w:tr w:rsidR="00826F48" w:rsidRPr="00826F48" w14:paraId="62735CB6" w14:textId="77777777" w:rsidTr="00826F48">
        <w:trPr>
          <w:trHeight w:val="45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45447546"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01 00 </w:t>
            </w:r>
          </w:p>
        </w:tc>
        <w:tc>
          <w:tcPr>
            <w:tcW w:w="2815" w:type="dxa"/>
            <w:tcBorders>
              <w:top w:val="nil"/>
              <w:left w:val="nil"/>
              <w:bottom w:val="single" w:sz="4" w:space="0" w:color="auto"/>
              <w:right w:val="single" w:sz="4" w:space="0" w:color="auto"/>
            </w:tcBorders>
            <w:shd w:val="clear" w:color="000000" w:fill="FFFFFF"/>
            <w:vAlign w:val="center"/>
            <w:hideMark/>
          </w:tcPr>
          <w:p w14:paraId="6E53E9CD"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მმართველობა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საერთო</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დანიშნულების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ხარჯები</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243D427A"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1,940.1</w:t>
            </w:r>
          </w:p>
        </w:tc>
        <w:tc>
          <w:tcPr>
            <w:tcW w:w="0" w:type="auto"/>
            <w:tcBorders>
              <w:top w:val="nil"/>
              <w:left w:val="nil"/>
              <w:bottom w:val="single" w:sz="4" w:space="0" w:color="auto"/>
              <w:right w:val="single" w:sz="4" w:space="0" w:color="auto"/>
            </w:tcBorders>
            <w:shd w:val="clear" w:color="000000" w:fill="FFFFFF"/>
            <w:vAlign w:val="center"/>
            <w:hideMark/>
          </w:tcPr>
          <w:p w14:paraId="5D2C1677"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3,144.7</w:t>
            </w:r>
          </w:p>
        </w:tc>
        <w:tc>
          <w:tcPr>
            <w:tcW w:w="0" w:type="auto"/>
            <w:tcBorders>
              <w:top w:val="nil"/>
              <w:left w:val="nil"/>
              <w:bottom w:val="single" w:sz="4" w:space="0" w:color="auto"/>
              <w:right w:val="single" w:sz="4" w:space="0" w:color="auto"/>
            </w:tcBorders>
            <w:shd w:val="clear" w:color="000000" w:fill="FFFFFF"/>
            <w:vAlign w:val="center"/>
            <w:hideMark/>
          </w:tcPr>
          <w:p w14:paraId="7F66AC64"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0F07E61"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3,144.7</w:t>
            </w:r>
          </w:p>
        </w:tc>
        <w:tc>
          <w:tcPr>
            <w:tcW w:w="0" w:type="auto"/>
            <w:tcBorders>
              <w:top w:val="nil"/>
              <w:left w:val="nil"/>
              <w:bottom w:val="single" w:sz="4" w:space="0" w:color="auto"/>
              <w:right w:val="single" w:sz="4" w:space="0" w:color="auto"/>
            </w:tcBorders>
            <w:shd w:val="clear" w:color="000000" w:fill="FFFFFF"/>
            <w:vAlign w:val="center"/>
            <w:hideMark/>
          </w:tcPr>
          <w:p w14:paraId="452D0111"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3,562.1</w:t>
            </w:r>
          </w:p>
        </w:tc>
        <w:tc>
          <w:tcPr>
            <w:tcW w:w="0" w:type="auto"/>
            <w:tcBorders>
              <w:top w:val="nil"/>
              <w:left w:val="nil"/>
              <w:bottom w:val="single" w:sz="4" w:space="0" w:color="auto"/>
              <w:right w:val="single" w:sz="4" w:space="0" w:color="auto"/>
            </w:tcBorders>
            <w:shd w:val="clear" w:color="000000" w:fill="FFFFFF"/>
            <w:vAlign w:val="center"/>
            <w:hideMark/>
          </w:tcPr>
          <w:p w14:paraId="6A8EBAFF"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0A8AFF8"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3,562.1</w:t>
            </w:r>
          </w:p>
        </w:tc>
      </w:tr>
      <w:tr w:rsidR="00826F48" w:rsidRPr="00826F48" w14:paraId="3B3B57F9"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7EB8A4FB"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0C9E27F3" w14:textId="77777777" w:rsidR="00826F48" w:rsidRPr="00826F48" w:rsidRDefault="00826F48" w:rsidP="00826F48">
            <w:pPr>
              <w:rPr>
                <w:rFonts w:ascii="Arial CYR" w:hAnsi="Arial CYR" w:cs="Arial CYR"/>
                <w:b/>
                <w:bCs/>
                <w:color w:val="800000"/>
                <w:sz w:val="16"/>
                <w:szCs w:val="16"/>
                <w:lang w:val="en-US" w:eastAsia="en-US"/>
              </w:rPr>
            </w:pPr>
            <w:r w:rsidRPr="00826F48">
              <w:rPr>
                <w:rFonts w:ascii="Arial CYR" w:hAnsi="Arial CYR" w:cs="Arial CYR"/>
                <w:b/>
                <w:bCs/>
                <w:color w:val="800000"/>
                <w:sz w:val="16"/>
                <w:szCs w:val="16"/>
                <w:lang w:val="en-US" w:eastAsia="en-US"/>
              </w:rPr>
              <w:t xml:space="preserve"> </w:t>
            </w:r>
            <w:r w:rsidRPr="00826F48">
              <w:rPr>
                <w:rFonts w:ascii="Sylfaen" w:hAnsi="Sylfaen" w:cs="Sylfaen"/>
                <w:b/>
                <w:bCs/>
                <w:color w:val="800000"/>
                <w:sz w:val="16"/>
                <w:szCs w:val="16"/>
                <w:lang w:val="en-US" w:eastAsia="en-US"/>
              </w:rPr>
              <w:t>მომუშავეთა</w:t>
            </w:r>
            <w:r w:rsidRPr="00826F48">
              <w:rPr>
                <w:rFonts w:ascii="Arial CYR" w:hAnsi="Arial CYR" w:cs="Arial CYR"/>
                <w:b/>
                <w:bCs/>
                <w:color w:val="800000"/>
                <w:sz w:val="16"/>
                <w:szCs w:val="16"/>
                <w:lang w:val="en-US" w:eastAsia="en-US"/>
              </w:rPr>
              <w:t xml:space="preserve"> </w:t>
            </w:r>
            <w:r w:rsidRPr="00826F48">
              <w:rPr>
                <w:rFonts w:ascii="Sylfaen" w:hAnsi="Sylfaen" w:cs="Sylfaen"/>
                <w:b/>
                <w:bCs/>
                <w:color w:val="800000"/>
                <w:sz w:val="16"/>
                <w:szCs w:val="16"/>
                <w:lang w:val="en-US" w:eastAsia="en-US"/>
              </w:rPr>
              <w:t>რიცხოვნება</w:t>
            </w:r>
            <w:r w:rsidRPr="00826F48">
              <w:rPr>
                <w:rFonts w:ascii="Arial CYR" w:hAnsi="Arial CYR" w:cs="Arial CYR"/>
                <w:b/>
                <w:bCs/>
                <w:color w:val="80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2A6F4502" w14:textId="77777777" w:rsidR="00826F48" w:rsidRPr="00826F48" w:rsidRDefault="00826F48" w:rsidP="00826F48">
            <w:pPr>
              <w:jc w:val="center"/>
              <w:rPr>
                <w:rFonts w:ascii="Arial CYR" w:hAnsi="Arial CYR" w:cs="Arial CYR"/>
                <w:b/>
                <w:bCs/>
                <w:color w:val="974706"/>
                <w:sz w:val="16"/>
                <w:szCs w:val="16"/>
                <w:lang w:val="en-US" w:eastAsia="en-US"/>
              </w:rPr>
            </w:pPr>
            <w:r w:rsidRPr="00826F48">
              <w:rPr>
                <w:rFonts w:ascii="Arial CYR" w:hAnsi="Arial CYR" w:cs="Arial CYR"/>
                <w:b/>
                <w:bCs/>
                <w:color w:val="974706"/>
                <w:sz w:val="16"/>
                <w:szCs w:val="16"/>
                <w:lang w:val="en-US" w:eastAsia="en-US"/>
              </w:rPr>
              <w:t>125</w:t>
            </w:r>
          </w:p>
        </w:tc>
        <w:tc>
          <w:tcPr>
            <w:tcW w:w="0" w:type="auto"/>
            <w:tcBorders>
              <w:top w:val="nil"/>
              <w:left w:val="nil"/>
              <w:bottom w:val="single" w:sz="4" w:space="0" w:color="auto"/>
              <w:right w:val="single" w:sz="4" w:space="0" w:color="auto"/>
            </w:tcBorders>
            <w:shd w:val="clear" w:color="000000" w:fill="FFFFFF"/>
            <w:vAlign w:val="center"/>
            <w:hideMark/>
          </w:tcPr>
          <w:p w14:paraId="09B72C41" w14:textId="77777777" w:rsidR="00826F48" w:rsidRPr="00826F48" w:rsidRDefault="00826F48" w:rsidP="00826F48">
            <w:pPr>
              <w:jc w:val="center"/>
              <w:rPr>
                <w:rFonts w:ascii="Arial CYR" w:hAnsi="Arial CYR" w:cs="Arial CYR"/>
                <w:b/>
                <w:bCs/>
                <w:color w:val="974706"/>
                <w:sz w:val="16"/>
                <w:szCs w:val="16"/>
                <w:lang w:val="en-US" w:eastAsia="en-US"/>
              </w:rPr>
            </w:pPr>
            <w:r w:rsidRPr="00826F48">
              <w:rPr>
                <w:rFonts w:ascii="Arial CYR" w:hAnsi="Arial CYR" w:cs="Arial CYR"/>
                <w:b/>
                <w:bCs/>
                <w:color w:val="974706"/>
                <w:sz w:val="16"/>
                <w:szCs w:val="16"/>
                <w:lang w:val="en-US" w:eastAsia="en-US"/>
              </w:rPr>
              <w:t>134</w:t>
            </w:r>
          </w:p>
        </w:tc>
        <w:tc>
          <w:tcPr>
            <w:tcW w:w="0" w:type="auto"/>
            <w:tcBorders>
              <w:top w:val="nil"/>
              <w:left w:val="nil"/>
              <w:bottom w:val="single" w:sz="4" w:space="0" w:color="auto"/>
              <w:right w:val="single" w:sz="4" w:space="0" w:color="auto"/>
            </w:tcBorders>
            <w:shd w:val="clear" w:color="000000" w:fill="FFFFFF"/>
            <w:vAlign w:val="center"/>
            <w:hideMark/>
          </w:tcPr>
          <w:p w14:paraId="53297AE0" w14:textId="77777777" w:rsidR="00826F48" w:rsidRPr="00826F48" w:rsidRDefault="00826F48" w:rsidP="00826F48">
            <w:pPr>
              <w:jc w:val="center"/>
              <w:rPr>
                <w:rFonts w:ascii="Arial CYR" w:hAnsi="Arial CYR" w:cs="Arial CYR"/>
                <w:b/>
                <w:bCs/>
                <w:color w:val="974706"/>
                <w:sz w:val="16"/>
                <w:szCs w:val="16"/>
                <w:lang w:val="en-US" w:eastAsia="en-US"/>
              </w:rPr>
            </w:pPr>
            <w:r w:rsidRPr="00826F48">
              <w:rPr>
                <w:rFonts w:ascii="Arial CYR" w:hAnsi="Arial CYR" w:cs="Arial CYR"/>
                <w:b/>
                <w:bCs/>
                <w:color w:val="974706"/>
                <w:sz w:val="16"/>
                <w:szCs w:val="16"/>
                <w:lang w:val="en-US" w:eastAsia="en-US"/>
              </w:rPr>
              <w:t>0</w:t>
            </w:r>
          </w:p>
        </w:tc>
        <w:tc>
          <w:tcPr>
            <w:tcW w:w="0" w:type="auto"/>
            <w:tcBorders>
              <w:top w:val="nil"/>
              <w:left w:val="nil"/>
              <w:bottom w:val="single" w:sz="4" w:space="0" w:color="auto"/>
              <w:right w:val="single" w:sz="4" w:space="0" w:color="auto"/>
            </w:tcBorders>
            <w:shd w:val="clear" w:color="000000" w:fill="FFFFFF"/>
            <w:vAlign w:val="center"/>
            <w:hideMark/>
          </w:tcPr>
          <w:p w14:paraId="795BC53A" w14:textId="77777777" w:rsidR="00826F48" w:rsidRPr="00826F48" w:rsidRDefault="00826F48" w:rsidP="00826F48">
            <w:pPr>
              <w:jc w:val="center"/>
              <w:rPr>
                <w:rFonts w:ascii="Arial CYR" w:hAnsi="Arial CYR" w:cs="Arial CYR"/>
                <w:b/>
                <w:bCs/>
                <w:color w:val="974706"/>
                <w:sz w:val="16"/>
                <w:szCs w:val="16"/>
                <w:lang w:val="en-US" w:eastAsia="en-US"/>
              </w:rPr>
            </w:pPr>
            <w:r w:rsidRPr="00826F48">
              <w:rPr>
                <w:rFonts w:ascii="Arial CYR" w:hAnsi="Arial CYR" w:cs="Arial CYR"/>
                <w:b/>
                <w:bCs/>
                <w:color w:val="974706"/>
                <w:sz w:val="16"/>
                <w:szCs w:val="16"/>
                <w:lang w:val="en-US" w:eastAsia="en-US"/>
              </w:rPr>
              <w:t>134</w:t>
            </w:r>
          </w:p>
        </w:tc>
        <w:tc>
          <w:tcPr>
            <w:tcW w:w="0" w:type="auto"/>
            <w:tcBorders>
              <w:top w:val="nil"/>
              <w:left w:val="nil"/>
              <w:bottom w:val="single" w:sz="4" w:space="0" w:color="auto"/>
              <w:right w:val="single" w:sz="4" w:space="0" w:color="auto"/>
            </w:tcBorders>
            <w:shd w:val="clear" w:color="000000" w:fill="FFFFFF"/>
            <w:vAlign w:val="center"/>
            <w:hideMark/>
          </w:tcPr>
          <w:p w14:paraId="50AA4AD0" w14:textId="77777777" w:rsidR="00826F48" w:rsidRPr="00826F48" w:rsidRDefault="00826F48" w:rsidP="00826F48">
            <w:pPr>
              <w:jc w:val="center"/>
              <w:rPr>
                <w:rFonts w:ascii="Arial CYR" w:hAnsi="Arial CYR" w:cs="Arial CYR"/>
                <w:b/>
                <w:bCs/>
                <w:color w:val="974706"/>
                <w:sz w:val="16"/>
                <w:szCs w:val="16"/>
                <w:lang w:val="en-US" w:eastAsia="en-US"/>
              </w:rPr>
            </w:pPr>
            <w:r w:rsidRPr="00826F48">
              <w:rPr>
                <w:rFonts w:ascii="Arial CYR" w:hAnsi="Arial CYR" w:cs="Arial CYR"/>
                <w:b/>
                <w:bCs/>
                <w:color w:val="974706"/>
                <w:sz w:val="16"/>
                <w:szCs w:val="16"/>
                <w:lang w:val="en-US" w:eastAsia="en-US"/>
              </w:rPr>
              <w:t>134</w:t>
            </w:r>
          </w:p>
        </w:tc>
        <w:tc>
          <w:tcPr>
            <w:tcW w:w="0" w:type="auto"/>
            <w:tcBorders>
              <w:top w:val="nil"/>
              <w:left w:val="nil"/>
              <w:bottom w:val="single" w:sz="4" w:space="0" w:color="auto"/>
              <w:right w:val="single" w:sz="4" w:space="0" w:color="auto"/>
            </w:tcBorders>
            <w:shd w:val="clear" w:color="000000" w:fill="FFFFFF"/>
            <w:vAlign w:val="center"/>
            <w:hideMark/>
          </w:tcPr>
          <w:p w14:paraId="3004FA6F" w14:textId="77777777" w:rsidR="00826F48" w:rsidRPr="00826F48" w:rsidRDefault="00826F48" w:rsidP="00826F48">
            <w:pPr>
              <w:jc w:val="center"/>
              <w:rPr>
                <w:rFonts w:ascii="Arial CYR" w:hAnsi="Arial CYR" w:cs="Arial CYR"/>
                <w:b/>
                <w:bCs/>
                <w:color w:val="974706"/>
                <w:sz w:val="16"/>
                <w:szCs w:val="16"/>
                <w:lang w:val="en-US" w:eastAsia="en-US"/>
              </w:rPr>
            </w:pPr>
            <w:r w:rsidRPr="00826F48">
              <w:rPr>
                <w:rFonts w:ascii="Arial CYR" w:hAnsi="Arial CYR" w:cs="Arial CYR"/>
                <w:b/>
                <w:bCs/>
                <w:color w:val="974706"/>
                <w:sz w:val="16"/>
                <w:szCs w:val="16"/>
                <w:lang w:val="en-US" w:eastAsia="en-US"/>
              </w:rPr>
              <w:t>0</w:t>
            </w:r>
          </w:p>
        </w:tc>
        <w:tc>
          <w:tcPr>
            <w:tcW w:w="0" w:type="auto"/>
            <w:tcBorders>
              <w:top w:val="nil"/>
              <w:left w:val="nil"/>
              <w:bottom w:val="single" w:sz="4" w:space="0" w:color="auto"/>
              <w:right w:val="single" w:sz="4" w:space="0" w:color="auto"/>
            </w:tcBorders>
            <w:shd w:val="clear" w:color="000000" w:fill="FFFFFF"/>
            <w:vAlign w:val="center"/>
            <w:hideMark/>
          </w:tcPr>
          <w:p w14:paraId="4A084B3E" w14:textId="77777777" w:rsidR="00826F48" w:rsidRPr="00826F48" w:rsidRDefault="00826F48" w:rsidP="00826F48">
            <w:pPr>
              <w:jc w:val="center"/>
              <w:rPr>
                <w:rFonts w:ascii="Arial CYR" w:hAnsi="Arial CYR" w:cs="Arial CYR"/>
                <w:b/>
                <w:bCs/>
                <w:color w:val="974706"/>
                <w:sz w:val="16"/>
                <w:szCs w:val="16"/>
                <w:lang w:val="en-US" w:eastAsia="en-US"/>
              </w:rPr>
            </w:pPr>
            <w:r w:rsidRPr="00826F48">
              <w:rPr>
                <w:rFonts w:ascii="Arial CYR" w:hAnsi="Arial CYR" w:cs="Arial CYR"/>
                <w:b/>
                <w:bCs/>
                <w:color w:val="974706"/>
                <w:sz w:val="16"/>
                <w:szCs w:val="16"/>
                <w:lang w:val="en-US" w:eastAsia="en-US"/>
              </w:rPr>
              <w:t>134</w:t>
            </w:r>
          </w:p>
        </w:tc>
      </w:tr>
      <w:tr w:rsidR="00826F48" w:rsidRPr="00826F48" w14:paraId="061B26F9"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6EAACC1D"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29655A84"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04E35A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1,880.1</w:t>
            </w:r>
          </w:p>
        </w:tc>
        <w:tc>
          <w:tcPr>
            <w:tcW w:w="0" w:type="auto"/>
            <w:tcBorders>
              <w:top w:val="nil"/>
              <w:left w:val="nil"/>
              <w:bottom w:val="single" w:sz="4" w:space="0" w:color="auto"/>
              <w:right w:val="single" w:sz="4" w:space="0" w:color="auto"/>
            </w:tcBorders>
            <w:shd w:val="clear" w:color="000000" w:fill="FFFFFF"/>
            <w:vAlign w:val="center"/>
            <w:hideMark/>
          </w:tcPr>
          <w:p w14:paraId="436DD86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3,048.2</w:t>
            </w:r>
          </w:p>
        </w:tc>
        <w:tc>
          <w:tcPr>
            <w:tcW w:w="0" w:type="auto"/>
            <w:tcBorders>
              <w:top w:val="nil"/>
              <w:left w:val="nil"/>
              <w:bottom w:val="single" w:sz="4" w:space="0" w:color="auto"/>
              <w:right w:val="single" w:sz="4" w:space="0" w:color="auto"/>
            </w:tcBorders>
            <w:shd w:val="clear" w:color="000000" w:fill="FFFFFF"/>
            <w:vAlign w:val="center"/>
            <w:hideMark/>
          </w:tcPr>
          <w:p w14:paraId="6813EE3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FA6850D"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3,048.2</w:t>
            </w:r>
          </w:p>
        </w:tc>
        <w:tc>
          <w:tcPr>
            <w:tcW w:w="0" w:type="auto"/>
            <w:tcBorders>
              <w:top w:val="nil"/>
              <w:left w:val="nil"/>
              <w:bottom w:val="single" w:sz="4" w:space="0" w:color="auto"/>
              <w:right w:val="single" w:sz="4" w:space="0" w:color="auto"/>
            </w:tcBorders>
            <w:shd w:val="clear" w:color="000000" w:fill="FFFFFF"/>
            <w:vAlign w:val="center"/>
            <w:hideMark/>
          </w:tcPr>
          <w:p w14:paraId="124B321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3,476.7</w:t>
            </w:r>
          </w:p>
        </w:tc>
        <w:tc>
          <w:tcPr>
            <w:tcW w:w="0" w:type="auto"/>
            <w:tcBorders>
              <w:top w:val="nil"/>
              <w:left w:val="nil"/>
              <w:bottom w:val="single" w:sz="4" w:space="0" w:color="auto"/>
              <w:right w:val="single" w:sz="4" w:space="0" w:color="auto"/>
            </w:tcBorders>
            <w:shd w:val="clear" w:color="000000" w:fill="FFFFFF"/>
            <w:vAlign w:val="center"/>
            <w:hideMark/>
          </w:tcPr>
          <w:p w14:paraId="69CD8B8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D6F68F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3,476.7</w:t>
            </w:r>
          </w:p>
        </w:tc>
      </w:tr>
      <w:tr w:rsidR="00826F48" w:rsidRPr="00826F48" w14:paraId="48D03B53"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5AB2E45D"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1BEFAFAF"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შრომის</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ანაზღაურება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553395A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1,255.7</w:t>
            </w:r>
          </w:p>
        </w:tc>
        <w:tc>
          <w:tcPr>
            <w:tcW w:w="0" w:type="auto"/>
            <w:tcBorders>
              <w:top w:val="nil"/>
              <w:left w:val="nil"/>
              <w:bottom w:val="single" w:sz="4" w:space="0" w:color="auto"/>
              <w:right w:val="single" w:sz="4" w:space="0" w:color="auto"/>
            </w:tcBorders>
            <w:shd w:val="clear" w:color="000000" w:fill="FFFFFF"/>
            <w:vAlign w:val="center"/>
            <w:hideMark/>
          </w:tcPr>
          <w:p w14:paraId="37001F26"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2,136.0</w:t>
            </w:r>
          </w:p>
        </w:tc>
        <w:tc>
          <w:tcPr>
            <w:tcW w:w="0" w:type="auto"/>
            <w:tcBorders>
              <w:top w:val="nil"/>
              <w:left w:val="nil"/>
              <w:bottom w:val="single" w:sz="4" w:space="0" w:color="auto"/>
              <w:right w:val="single" w:sz="4" w:space="0" w:color="auto"/>
            </w:tcBorders>
            <w:shd w:val="clear" w:color="000000" w:fill="FFFFFF"/>
            <w:vAlign w:val="center"/>
            <w:hideMark/>
          </w:tcPr>
          <w:p w14:paraId="1AB7D09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8CA1E4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2,136.0</w:t>
            </w:r>
          </w:p>
        </w:tc>
        <w:tc>
          <w:tcPr>
            <w:tcW w:w="0" w:type="auto"/>
            <w:tcBorders>
              <w:top w:val="nil"/>
              <w:left w:val="nil"/>
              <w:bottom w:val="single" w:sz="4" w:space="0" w:color="auto"/>
              <w:right w:val="single" w:sz="4" w:space="0" w:color="auto"/>
            </w:tcBorders>
            <w:shd w:val="clear" w:color="000000" w:fill="FFFFFF"/>
            <w:vAlign w:val="center"/>
            <w:hideMark/>
          </w:tcPr>
          <w:p w14:paraId="1CF75E96"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2,464.3</w:t>
            </w:r>
          </w:p>
        </w:tc>
        <w:tc>
          <w:tcPr>
            <w:tcW w:w="0" w:type="auto"/>
            <w:tcBorders>
              <w:top w:val="nil"/>
              <w:left w:val="nil"/>
              <w:bottom w:val="single" w:sz="4" w:space="0" w:color="auto"/>
              <w:right w:val="single" w:sz="4" w:space="0" w:color="auto"/>
            </w:tcBorders>
            <w:shd w:val="clear" w:color="000000" w:fill="FFFFFF"/>
            <w:vAlign w:val="center"/>
            <w:hideMark/>
          </w:tcPr>
          <w:p w14:paraId="58F4521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FFE4600"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2,464.3</w:t>
            </w:r>
          </w:p>
        </w:tc>
      </w:tr>
      <w:tr w:rsidR="00826F48" w:rsidRPr="00826F48" w14:paraId="4A8A20D7"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7780CA5F"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22E09BF2"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საქონელი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და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მომსახურება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1DCB491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499.4</w:t>
            </w:r>
          </w:p>
        </w:tc>
        <w:tc>
          <w:tcPr>
            <w:tcW w:w="0" w:type="auto"/>
            <w:tcBorders>
              <w:top w:val="nil"/>
              <w:left w:val="nil"/>
              <w:bottom w:val="single" w:sz="4" w:space="0" w:color="auto"/>
              <w:right w:val="single" w:sz="4" w:space="0" w:color="auto"/>
            </w:tcBorders>
            <w:shd w:val="clear" w:color="000000" w:fill="FFFFFF"/>
            <w:vAlign w:val="center"/>
            <w:hideMark/>
          </w:tcPr>
          <w:p w14:paraId="1ABFB75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717.5</w:t>
            </w:r>
          </w:p>
        </w:tc>
        <w:tc>
          <w:tcPr>
            <w:tcW w:w="0" w:type="auto"/>
            <w:tcBorders>
              <w:top w:val="nil"/>
              <w:left w:val="nil"/>
              <w:bottom w:val="single" w:sz="4" w:space="0" w:color="auto"/>
              <w:right w:val="single" w:sz="4" w:space="0" w:color="auto"/>
            </w:tcBorders>
            <w:shd w:val="clear" w:color="000000" w:fill="FFFFFF"/>
            <w:vAlign w:val="center"/>
            <w:hideMark/>
          </w:tcPr>
          <w:p w14:paraId="47E9897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54B02DA"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717.5</w:t>
            </w:r>
          </w:p>
        </w:tc>
        <w:tc>
          <w:tcPr>
            <w:tcW w:w="0" w:type="auto"/>
            <w:tcBorders>
              <w:top w:val="nil"/>
              <w:left w:val="nil"/>
              <w:bottom w:val="single" w:sz="4" w:space="0" w:color="auto"/>
              <w:right w:val="single" w:sz="4" w:space="0" w:color="auto"/>
            </w:tcBorders>
            <w:shd w:val="clear" w:color="000000" w:fill="FFFFFF"/>
            <w:vAlign w:val="center"/>
            <w:hideMark/>
          </w:tcPr>
          <w:p w14:paraId="09B94BA0"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733.4</w:t>
            </w:r>
          </w:p>
        </w:tc>
        <w:tc>
          <w:tcPr>
            <w:tcW w:w="0" w:type="auto"/>
            <w:tcBorders>
              <w:top w:val="nil"/>
              <w:left w:val="nil"/>
              <w:bottom w:val="single" w:sz="4" w:space="0" w:color="auto"/>
              <w:right w:val="single" w:sz="4" w:space="0" w:color="auto"/>
            </w:tcBorders>
            <w:shd w:val="clear" w:color="000000" w:fill="FFFFFF"/>
            <w:vAlign w:val="center"/>
            <w:hideMark/>
          </w:tcPr>
          <w:p w14:paraId="2496F83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EBD2D9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733.4</w:t>
            </w:r>
          </w:p>
        </w:tc>
      </w:tr>
      <w:tr w:rsidR="00826F48" w:rsidRPr="00826F48" w14:paraId="10B59514"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301ABA0A"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0C5FD49F"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პროცენტები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536C9A1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28.8</w:t>
            </w:r>
          </w:p>
        </w:tc>
        <w:tc>
          <w:tcPr>
            <w:tcW w:w="0" w:type="auto"/>
            <w:tcBorders>
              <w:top w:val="nil"/>
              <w:left w:val="nil"/>
              <w:bottom w:val="single" w:sz="4" w:space="0" w:color="auto"/>
              <w:right w:val="single" w:sz="4" w:space="0" w:color="auto"/>
            </w:tcBorders>
            <w:shd w:val="clear" w:color="000000" w:fill="FFFFFF"/>
            <w:vAlign w:val="center"/>
            <w:hideMark/>
          </w:tcPr>
          <w:p w14:paraId="085F9B3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27.5</w:t>
            </w:r>
          </w:p>
        </w:tc>
        <w:tc>
          <w:tcPr>
            <w:tcW w:w="0" w:type="auto"/>
            <w:tcBorders>
              <w:top w:val="nil"/>
              <w:left w:val="nil"/>
              <w:bottom w:val="single" w:sz="4" w:space="0" w:color="auto"/>
              <w:right w:val="single" w:sz="4" w:space="0" w:color="auto"/>
            </w:tcBorders>
            <w:shd w:val="clear" w:color="000000" w:fill="FFFFFF"/>
            <w:vAlign w:val="center"/>
            <w:hideMark/>
          </w:tcPr>
          <w:p w14:paraId="56D2CF1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060A3F0"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27.5</w:t>
            </w:r>
          </w:p>
        </w:tc>
        <w:tc>
          <w:tcPr>
            <w:tcW w:w="0" w:type="auto"/>
            <w:tcBorders>
              <w:top w:val="nil"/>
              <w:left w:val="nil"/>
              <w:bottom w:val="single" w:sz="4" w:space="0" w:color="auto"/>
              <w:right w:val="single" w:sz="4" w:space="0" w:color="auto"/>
            </w:tcBorders>
            <w:shd w:val="clear" w:color="000000" w:fill="FFFFFF"/>
            <w:vAlign w:val="center"/>
            <w:hideMark/>
          </w:tcPr>
          <w:p w14:paraId="467E198F"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27.0</w:t>
            </w:r>
          </w:p>
        </w:tc>
        <w:tc>
          <w:tcPr>
            <w:tcW w:w="0" w:type="auto"/>
            <w:tcBorders>
              <w:top w:val="nil"/>
              <w:left w:val="nil"/>
              <w:bottom w:val="single" w:sz="4" w:space="0" w:color="auto"/>
              <w:right w:val="single" w:sz="4" w:space="0" w:color="auto"/>
            </w:tcBorders>
            <w:shd w:val="clear" w:color="000000" w:fill="FFFFFF"/>
            <w:vAlign w:val="center"/>
            <w:hideMark/>
          </w:tcPr>
          <w:p w14:paraId="6EA76806"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74EAFA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27.0</w:t>
            </w:r>
          </w:p>
        </w:tc>
      </w:tr>
      <w:tr w:rsidR="00826F48" w:rsidRPr="00826F48" w14:paraId="592616D0"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2124D9F6"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1DCA86F7"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სუბსიდიები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DA867FA"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20.0</w:t>
            </w:r>
          </w:p>
        </w:tc>
        <w:tc>
          <w:tcPr>
            <w:tcW w:w="0" w:type="auto"/>
            <w:tcBorders>
              <w:top w:val="nil"/>
              <w:left w:val="nil"/>
              <w:bottom w:val="single" w:sz="4" w:space="0" w:color="auto"/>
              <w:right w:val="single" w:sz="4" w:space="0" w:color="auto"/>
            </w:tcBorders>
            <w:shd w:val="clear" w:color="000000" w:fill="FFFFFF"/>
            <w:vAlign w:val="center"/>
            <w:hideMark/>
          </w:tcPr>
          <w:p w14:paraId="40A9CF2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20.0</w:t>
            </w:r>
          </w:p>
        </w:tc>
        <w:tc>
          <w:tcPr>
            <w:tcW w:w="0" w:type="auto"/>
            <w:tcBorders>
              <w:top w:val="nil"/>
              <w:left w:val="nil"/>
              <w:bottom w:val="single" w:sz="4" w:space="0" w:color="auto"/>
              <w:right w:val="single" w:sz="4" w:space="0" w:color="auto"/>
            </w:tcBorders>
            <w:shd w:val="clear" w:color="000000" w:fill="FFFFFF"/>
            <w:vAlign w:val="center"/>
            <w:hideMark/>
          </w:tcPr>
          <w:p w14:paraId="4D7C728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A42150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20.0</w:t>
            </w:r>
          </w:p>
        </w:tc>
        <w:tc>
          <w:tcPr>
            <w:tcW w:w="0" w:type="auto"/>
            <w:tcBorders>
              <w:top w:val="nil"/>
              <w:left w:val="nil"/>
              <w:bottom w:val="single" w:sz="4" w:space="0" w:color="auto"/>
              <w:right w:val="single" w:sz="4" w:space="0" w:color="auto"/>
            </w:tcBorders>
            <w:shd w:val="clear" w:color="000000" w:fill="FFFFFF"/>
            <w:vAlign w:val="center"/>
            <w:hideMark/>
          </w:tcPr>
          <w:p w14:paraId="142CCC8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20.0</w:t>
            </w:r>
          </w:p>
        </w:tc>
        <w:tc>
          <w:tcPr>
            <w:tcW w:w="0" w:type="auto"/>
            <w:tcBorders>
              <w:top w:val="nil"/>
              <w:left w:val="nil"/>
              <w:bottom w:val="single" w:sz="4" w:space="0" w:color="auto"/>
              <w:right w:val="single" w:sz="4" w:space="0" w:color="auto"/>
            </w:tcBorders>
            <w:shd w:val="clear" w:color="000000" w:fill="FFFFFF"/>
            <w:vAlign w:val="center"/>
            <w:hideMark/>
          </w:tcPr>
          <w:p w14:paraId="15AE8ED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4A9978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20.0</w:t>
            </w:r>
          </w:p>
        </w:tc>
      </w:tr>
      <w:tr w:rsidR="00826F48" w:rsidRPr="00826F48" w14:paraId="54397FA0"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2546196F"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0D4A7212"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სოციალური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უზრუნველყოფა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C06DF9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7.2</w:t>
            </w:r>
          </w:p>
        </w:tc>
        <w:tc>
          <w:tcPr>
            <w:tcW w:w="0" w:type="auto"/>
            <w:tcBorders>
              <w:top w:val="nil"/>
              <w:left w:val="nil"/>
              <w:bottom w:val="single" w:sz="4" w:space="0" w:color="auto"/>
              <w:right w:val="single" w:sz="4" w:space="0" w:color="auto"/>
            </w:tcBorders>
            <w:shd w:val="clear" w:color="000000" w:fill="FFFFFF"/>
            <w:vAlign w:val="center"/>
            <w:hideMark/>
          </w:tcPr>
          <w:p w14:paraId="2EBCE03A"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15.6</w:t>
            </w:r>
          </w:p>
        </w:tc>
        <w:tc>
          <w:tcPr>
            <w:tcW w:w="0" w:type="auto"/>
            <w:tcBorders>
              <w:top w:val="nil"/>
              <w:left w:val="nil"/>
              <w:bottom w:val="single" w:sz="4" w:space="0" w:color="auto"/>
              <w:right w:val="single" w:sz="4" w:space="0" w:color="auto"/>
            </w:tcBorders>
            <w:shd w:val="clear" w:color="000000" w:fill="FFFFFF"/>
            <w:vAlign w:val="center"/>
            <w:hideMark/>
          </w:tcPr>
          <w:p w14:paraId="1EF2DD6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625559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15.6</w:t>
            </w:r>
          </w:p>
        </w:tc>
        <w:tc>
          <w:tcPr>
            <w:tcW w:w="0" w:type="auto"/>
            <w:tcBorders>
              <w:top w:val="nil"/>
              <w:left w:val="nil"/>
              <w:bottom w:val="single" w:sz="4" w:space="0" w:color="auto"/>
              <w:right w:val="single" w:sz="4" w:space="0" w:color="auto"/>
            </w:tcBorders>
            <w:shd w:val="clear" w:color="000000" w:fill="FFFFFF"/>
            <w:vAlign w:val="center"/>
            <w:hideMark/>
          </w:tcPr>
          <w:p w14:paraId="41518E7F"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0D475A6"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1B2678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r>
      <w:tr w:rsidR="00826F48" w:rsidRPr="00826F48" w14:paraId="477DE244"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3CE20D12"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471C2D40"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სხვა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ხარჯები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1F00D58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69.2</w:t>
            </w:r>
          </w:p>
        </w:tc>
        <w:tc>
          <w:tcPr>
            <w:tcW w:w="0" w:type="auto"/>
            <w:tcBorders>
              <w:top w:val="nil"/>
              <w:left w:val="nil"/>
              <w:bottom w:val="single" w:sz="4" w:space="0" w:color="auto"/>
              <w:right w:val="single" w:sz="4" w:space="0" w:color="auto"/>
            </w:tcBorders>
            <w:shd w:val="clear" w:color="000000" w:fill="FFFFFF"/>
            <w:vAlign w:val="center"/>
            <w:hideMark/>
          </w:tcPr>
          <w:p w14:paraId="7E0D723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131.6</w:t>
            </w:r>
          </w:p>
        </w:tc>
        <w:tc>
          <w:tcPr>
            <w:tcW w:w="0" w:type="auto"/>
            <w:tcBorders>
              <w:top w:val="nil"/>
              <w:left w:val="nil"/>
              <w:bottom w:val="single" w:sz="4" w:space="0" w:color="auto"/>
              <w:right w:val="single" w:sz="4" w:space="0" w:color="auto"/>
            </w:tcBorders>
            <w:shd w:val="clear" w:color="000000" w:fill="FFFFFF"/>
            <w:vAlign w:val="center"/>
            <w:hideMark/>
          </w:tcPr>
          <w:p w14:paraId="64E47D3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CA4153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131.6</w:t>
            </w:r>
          </w:p>
        </w:tc>
        <w:tc>
          <w:tcPr>
            <w:tcW w:w="0" w:type="auto"/>
            <w:tcBorders>
              <w:top w:val="nil"/>
              <w:left w:val="nil"/>
              <w:bottom w:val="single" w:sz="4" w:space="0" w:color="auto"/>
              <w:right w:val="single" w:sz="4" w:space="0" w:color="auto"/>
            </w:tcBorders>
            <w:shd w:val="clear" w:color="000000" w:fill="FFFFFF"/>
            <w:vAlign w:val="center"/>
            <w:hideMark/>
          </w:tcPr>
          <w:p w14:paraId="2DCF03A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232.0</w:t>
            </w:r>
          </w:p>
        </w:tc>
        <w:tc>
          <w:tcPr>
            <w:tcW w:w="0" w:type="auto"/>
            <w:tcBorders>
              <w:top w:val="nil"/>
              <w:left w:val="nil"/>
              <w:bottom w:val="single" w:sz="4" w:space="0" w:color="auto"/>
              <w:right w:val="single" w:sz="4" w:space="0" w:color="auto"/>
            </w:tcBorders>
            <w:shd w:val="clear" w:color="000000" w:fill="FFFFFF"/>
            <w:vAlign w:val="center"/>
            <w:hideMark/>
          </w:tcPr>
          <w:p w14:paraId="79CCC0C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F0BEC8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232.0</w:t>
            </w:r>
          </w:p>
        </w:tc>
      </w:tr>
      <w:tr w:rsidR="00826F48" w:rsidRPr="00826F48" w14:paraId="373D26F5"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435E21C5"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0D425EF5"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არაფინანსური</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აქტივების</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ზრდა</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46418F0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4.4</w:t>
            </w:r>
          </w:p>
        </w:tc>
        <w:tc>
          <w:tcPr>
            <w:tcW w:w="0" w:type="auto"/>
            <w:tcBorders>
              <w:top w:val="nil"/>
              <w:left w:val="nil"/>
              <w:bottom w:val="single" w:sz="4" w:space="0" w:color="auto"/>
              <w:right w:val="single" w:sz="4" w:space="0" w:color="auto"/>
            </w:tcBorders>
            <w:shd w:val="clear" w:color="000000" w:fill="FFFFFF"/>
            <w:vAlign w:val="center"/>
            <w:hideMark/>
          </w:tcPr>
          <w:p w14:paraId="5C19F2D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40.9</w:t>
            </w:r>
          </w:p>
        </w:tc>
        <w:tc>
          <w:tcPr>
            <w:tcW w:w="0" w:type="auto"/>
            <w:tcBorders>
              <w:top w:val="nil"/>
              <w:left w:val="nil"/>
              <w:bottom w:val="single" w:sz="4" w:space="0" w:color="auto"/>
              <w:right w:val="single" w:sz="4" w:space="0" w:color="auto"/>
            </w:tcBorders>
            <w:shd w:val="clear" w:color="000000" w:fill="FFFFFF"/>
            <w:vAlign w:val="center"/>
            <w:hideMark/>
          </w:tcPr>
          <w:p w14:paraId="6A84F08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90C3227"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40.9</w:t>
            </w:r>
          </w:p>
        </w:tc>
        <w:tc>
          <w:tcPr>
            <w:tcW w:w="0" w:type="auto"/>
            <w:tcBorders>
              <w:top w:val="nil"/>
              <w:left w:val="nil"/>
              <w:bottom w:val="single" w:sz="4" w:space="0" w:color="auto"/>
              <w:right w:val="single" w:sz="4" w:space="0" w:color="auto"/>
            </w:tcBorders>
            <w:shd w:val="clear" w:color="000000" w:fill="FFFFFF"/>
            <w:vAlign w:val="center"/>
            <w:hideMark/>
          </w:tcPr>
          <w:p w14:paraId="33ECC41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29.8</w:t>
            </w:r>
          </w:p>
        </w:tc>
        <w:tc>
          <w:tcPr>
            <w:tcW w:w="0" w:type="auto"/>
            <w:tcBorders>
              <w:top w:val="nil"/>
              <w:left w:val="nil"/>
              <w:bottom w:val="single" w:sz="4" w:space="0" w:color="auto"/>
              <w:right w:val="single" w:sz="4" w:space="0" w:color="auto"/>
            </w:tcBorders>
            <w:shd w:val="clear" w:color="000000" w:fill="FFFFFF"/>
            <w:vAlign w:val="center"/>
            <w:hideMark/>
          </w:tcPr>
          <w:p w14:paraId="1D2C13A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EFAD153"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29.8</w:t>
            </w:r>
          </w:p>
        </w:tc>
      </w:tr>
      <w:tr w:rsidR="00826F48" w:rsidRPr="00826F48" w14:paraId="13D58BB4"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400C5B9F"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3523BBB4"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ვალდებულებების</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კლება</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6E4B32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55.6</w:t>
            </w:r>
          </w:p>
        </w:tc>
        <w:tc>
          <w:tcPr>
            <w:tcW w:w="0" w:type="auto"/>
            <w:tcBorders>
              <w:top w:val="nil"/>
              <w:left w:val="nil"/>
              <w:bottom w:val="single" w:sz="4" w:space="0" w:color="auto"/>
              <w:right w:val="single" w:sz="4" w:space="0" w:color="auto"/>
            </w:tcBorders>
            <w:shd w:val="clear" w:color="000000" w:fill="FFFFFF"/>
            <w:vAlign w:val="center"/>
            <w:hideMark/>
          </w:tcPr>
          <w:p w14:paraId="7EBA5D1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55.6</w:t>
            </w:r>
          </w:p>
        </w:tc>
        <w:tc>
          <w:tcPr>
            <w:tcW w:w="0" w:type="auto"/>
            <w:tcBorders>
              <w:top w:val="nil"/>
              <w:left w:val="nil"/>
              <w:bottom w:val="single" w:sz="4" w:space="0" w:color="auto"/>
              <w:right w:val="single" w:sz="4" w:space="0" w:color="auto"/>
            </w:tcBorders>
            <w:shd w:val="clear" w:color="000000" w:fill="FFFFFF"/>
            <w:vAlign w:val="center"/>
            <w:hideMark/>
          </w:tcPr>
          <w:p w14:paraId="4E92782D"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41925F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55.6</w:t>
            </w:r>
          </w:p>
        </w:tc>
        <w:tc>
          <w:tcPr>
            <w:tcW w:w="0" w:type="auto"/>
            <w:tcBorders>
              <w:top w:val="nil"/>
              <w:left w:val="nil"/>
              <w:bottom w:val="single" w:sz="4" w:space="0" w:color="auto"/>
              <w:right w:val="single" w:sz="4" w:space="0" w:color="auto"/>
            </w:tcBorders>
            <w:shd w:val="clear" w:color="000000" w:fill="FFFFFF"/>
            <w:vAlign w:val="center"/>
            <w:hideMark/>
          </w:tcPr>
          <w:p w14:paraId="33D384B3"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55.6</w:t>
            </w:r>
          </w:p>
        </w:tc>
        <w:tc>
          <w:tcPr>
            <w:tcW w:w="0" w:type="auto"/>
            <w:tcBorders>
              <w:top w:val="nil"/>
              <w:left w:val="nil"/>
              <w:bottom w:val="single" w:sz="4" w:space="0" w:color="auto"/>
              <w:right w:val="single" w:sz="4" w:space="0" w:color="auto"/>
            </w:tcBorders>
            <w:shd w:val="clear" w:color="000000" w:fill="FFFFFF"/>
            <w:vAlign w:val="center"/>
            <w:hideMark/>
          </w:tcPr>
          <w:p w14:paraId="5496916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F5610F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55.6</w:t>
            </w:r>
          </w:p>
        </w:tc>
      </w:tr>
      <w:tr w:rsidR="00826F48" w:rsidRPr="00826F48" w14:paraId="22F2715E" w14:textId="77777777" w:rsidTr="00826F48">
        <w:trPr>
          <w:trHeight w:val="67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25D462C"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01 01 </w:t>
            </w:r>
          </w:p>
        </w:tc>
        <w:tc>
          <w:tcPr>
            <w:tcW w:w="2815" w:type="dxa"/>
            <w:tcBorders>
              <w:top w:val="nil"/>
              <w:left w:val="nil"/>
              <w:bottom w:val="single" w:sz="4" w:space="0" w:color="auto"/>
              <w:right w:val="single" w:sz="4" w:space="0" w:color="auto"/>
            </w:tcBorders>
            <w:shd w:val="clear" w:color="000000" w:fill="FFFFFF"/>
            <w:vAlign w:val="center"/>
            <w:hideMark/>
          </w:tcPr>
          <w:p w14:paraId="4F59A7ED"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საკანონმდებლო</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აღმასრულებელი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ხელისუფლების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საქმიანობის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უზრუნველყოფა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D8C13CE"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1,934.6</w:t>
            </w:r>
          </w:p>
        </w:tc>
        <w:tc>
          <w:tcPr>
            <w:tcW w:w="0" w:type="auto"/>
            <w:tcBorders>
              <w:top w:val="nil"/>
              <w:left w:val="nil"/>
              <w:bottom w:val="single" w:sz="4" w:space="0" w:color="auto"/>
              <w:right w:val="single" w:sz="4" w:space="0" w:color="auto"/>
            </w:tcBorders>
            <w:shd w:val="clear" w:color="000000" w:fill="FFFFFF"/>
            <w:vAlign w:val="center"/>
            <w:hideMark/>
          </w:tcPr>
          <w:p w14:paraId="41E0951C"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3,103.5</w:t>
            </w:r>
          </w:p>
        </w:tc>
        <w:tc>
          <w:tcPr>
            <w:tcW w:w="0" w:type="auto"/>
            <w:tcBorders>
              <w:top w:val="nil"/>
              <w:left w:val="nil"/>
              <w:bottom w:val="single" w:sz="4" w:space="0" w:color="auto"/>
              <w:right w:val="single" w:sz="4" w:space="0" w:color="auto"/>
            </w:tcBorders>
            <w:shd w:val="clear" w:color="000000" w:fill="FFFFFF"/>
            <w:vAlign w:val="center"/>
            <w:hideMark/>
          </w:tcPr>
          <w:p w14:paraId="5FC533C1"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B5F5220"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3,103.5</w:t>
            </w:r>
          </w:p>
        </w:tc>
        <w:tc>
          <w:tcPr>
            <w:tcW w:w="0" w:type="auto"/>
            <w:tcBorders>
              <w:top w:val="nil"/>
              <w:left w:val="nil"/>
              <w:bottom w:val="single" w:sz="4" w:space="0" w:color="auto"/>
              <w:right w:val="single" w:sz="4" w:space="0" w:color="auto"/>
            </w:tcBorders>
            <w:shd w:val="clear" w:color="000000" w:fill="FFFFFF"/>
            <w:vAlign w:val="center"/>
            <w:hideMark/>
          </w:tcPr>
          <w:p w14:paraId="02DE5565"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3,324.0</w:t>
            </w:r>
          </w:p>
        </w:tc>
        <w:tc>
          <w:tcPr>
            <w:tcW w:w="0" w:type="auto"/>
            <w:tcBorders>
              <w:top w:val="nil"/>
              <w:left w:val="nil"/>
              <w:bottom w:val="single" w:sz="4" w:space="0" w:color="auto"/>
              <w:right w:val="single" w:sz="4" w:space="0" w:color="auto"/>
            </w:tcBorders>
            <w:shd w:val="clear" w:color="000000" w:fill="FFFFFF"/>
            <w:vAlign w:val="center"/>
            <w:hideMark/>
          </w:tcPr>
          <w:p w14:paraId="267EA6E9"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3D5FA5B"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3,324.0</w:t>
            </w:r>
          </w:p>
        </w:tc>
      </w:tr>
      <w:tr w:rsidR="00826F48" w:rsidRPr="00826F48" w14:paraId="72FF96BC"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49F3E3BD"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2C74932B" w14:textId="77777777" w:rsidR="00826F48" w:rsidRPr="00826F48" w:rsidRDefault="00826F48" w:rsidP="00826F48">
            <w:pPr>
              <w:rPr>
                <w:rFonts w:ascii="Arial CYR" w:hAnsi="Arial CYR" w:cs="Arial CYR"/>
                <w:b/>
                <w:bCs/>
                <w:color w:val="800000"/>
                <w:sz w:val="16"/>
                <w:szCs w:val="16"/>
                <w:lang w:val="en-US" w:eastAsia="en-US"/>
              </w:rPr>
            </w:pPr>
            <w:r w:rsidRPr="00826F48">
              <w:rPr>
                <w:rFonts w:ascii="Arial CYR" w:hAnsi="Arial CYR" w:cs="Arial CYR"/>
                <w:b/>
                <w:bCs/>
                <w:color w:val="800000"/>
                <w:sz w:val="16"/>
                <w:szCs w:val="16"/>
                <w:lang w:val="en-US" w:eastAsia="en-US"/>
              </w:rPr>
              <w:t xml:space="preserve"> </w:t>
            </w:r>
            <w:r w:rsidRPr="00826F48">
              <w:rPr>
                <w:rFonts w:ascii="Sylfaen" w:hAnsi="Sylfaen" w:cs="Sylfaen"/>
                <w:b/>
                <w:bCs/>
                <w:color w:val="800000"/>
                <w:sz w:val="16"/>
                <w:szCs w:val="16"/>
                <w:lang w:val="en-US" w:eastAsia="en-US"/>
              </w:rPr>
              <w:t>მომუშავეთა</w:t>
            </w:r>
            <w:r w:rsidRPr="00826F48">
              <w:rPr>
                <w:rFonts w:ascii="Arial CYR" w:hAnsi="Arial CYR" w:cs="Arial CYR"/>
                <w:b/>
                <w:bCs/>
                <w:color w:val="800000"/>
                <w:sz w:val="16"/>
                <w:szCs w:val="16"/>
                <w:lang w:val="en-US" w:eastAsia="en-US"/>
              </w:rPr>
              <w:t xml:space="preserve"> </w:t>
            </w:r>
            <w:r w:rsidRPr="00826F48">
              <w:rPr>
                <w:rFonts w:ascii="Sylfaen" w:hAnsi="Sylfaen" w:cs="Sylfaen"/>
                <w:b/>
                <w:bCs/>
                <w:color w:val="800000"/>
                <w:sz w:val="16"/>
                <w:szCs w:val="16"/>
                <w:lang w:val="en-US" w:eastAsia="en-US"/>
              </w:rPr>
              <w:t>რიცხოვნება</w:t>
            </w:r>
            <w:r w:rsidRPr="00826F48">
              <w:rPr>
                <w:rFonts w:ascii="Arial CYR" w:hAnsi="Arial CYR" w:cs="Arial CYR"/>
                <w:b/>
                <w:bCs/>
                <w:color w:val="80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0F3E935E" w14:textId="77777777" w:rsidR="00826F48" w:rsidRPr="00826F48" w:rsidRDefault="00826F48" w:rsidP="00826F48">
            <w:pPr>
              <w:jc w:val="center"/>
              <w:rPr>
                <w:rFonts w:ascii="Arial CYR" w:hAnsi="Arial CYR" w:cs="Arial CYR"/>
                <w:b/>
                <w:bCs/>
                <w:color w:val="974706"/>
                <w:sz w:val="16"/>
                <w:szCs w:val="16"/>
                <w:lang w:val="en-US" w:eastAsia="en-US"/>
              </w:rPr>
            </w:pPr>
            <w:r w:rsidRPr="00826F48">
              <w:rPr>
                <w:rFonts w:ascii="Arial CYR" w:hAnsi="Arial CYR" w:cs="Arial CYR"/>
                <w:b/>
                <w:bCs/>
                <w:color w:val="974706"/>
                <w:sz w:val="16"/>
                <w:szCs w:val="16"/>
                <w:lang w:val="en-US" w:eastAsia="en-US"/>
              </w:rPr>
              <w:t>125</w:t>
            </w:r>
          </w:p>
        </w:tc>
        <w:tc>
          <w:tcPr>
            <w:tcW w:w="0" w:type="auto"/>
            <w:tcBorders>
              <w:top w:val="nil"/>
              <w:left w:val="nil"/>
              <w:bottom w:val="single" w:sz="4" w:space="0" w:color="auto"/>
              <w:right w:val="single" w:sz="4" w:space="0" w:color="auto"/>
            </w:tcBorders>
            <w:shd w:val="clear" w:color="000000" w:fill="FFFFFF"/>
            <w:vAlign w:val="center"/>
            <w:hideMark/>
          </w:tcPr>
          <w:p w14:paraId="6EA84035" w14:textId="77777777" w:rsidR="00826F48" w:rsidRPr="00826F48" w:rsidRDefault="00826F48" w:rsidP="00826F48">
            <w:pPr>
              <w:jc w:val="center"/>
              <w:rPr>
                <w:rFonts w:ascii="Arial CYR" w:hAnsi="Arial CYR" w:cs="Arial CYR"/>
                <w:b/>
                <w:bCs/>
                <w:color w:val="974706"/>
                <w:sz w:val="16"/>
                <w:szCs w:val="16"/>
                <w:lang w:val="en-US" w:eastAsia="en-US"/>
              </w:rPr>
            </w:pPr>
            <w:r w:rsidRPr="00826F48">
              <w:rPr>
                <w:rFonts w:ascii="Arial CYR" w:hAnsi="Arial CYR" w:cs="Arial CYR"/>
                <w:b/>
                <w:bCs/>
                <w:color w:val="974706"/>
                <w:sz w:val="16"/>
                <w:szCs w:val="16"/>
                <w:lang w:val="en-US" w:eastAsia="en-US"/>
              </w:rPr>
              <w:t>134</w:t>
            </w:r>
          </w:p>
        </w:tc>
        <w:tc>
          <w:tcPr>
            <w:tcW w:w="0" w:type="auto"/>
            <w:tcBorders>
              <w:top w:val="nil"/>
              <w:left w:val="nil"/>
              <w:bottom w:val="single" w:sz="4" w:space="0" w:color="auto"/>
              <w:right w:val="single" w:sz="4" w:space="0" w:color="auto"/>
            </w:tcBorders>
            <w:shd w:val="clear" w:color="000000" w:fill="FFFFFF"/>
            <w:vAlign w:val="center"/>
            <w:hideMark/>
          </w:tcPr>
          <w:p w14:paraId="47B420E6" w14:textId="77777777" w:rsidR="00826F48" w:rsidRPr="00826F48" w:rsidRDefault="00826F48" w:rsidP="00826F48">
            <w:pPr>
              <w:jc w:val="center"/>
              <w:rPr>
                <w:rFonts w:ascii="Arial CYR" w:hAnsi="Arial CYR" w:cs="Arial CYR"/>
                <w:b/>
                <w:bCs/>
                <w:color w:val="974706"/>
                <w:sz w:val="16"/>
                <w:szCs w:val="16"/>
                <w:lang w:val="en-US" w:eastAsia="en-US"/>
              </w:rPr>
            </w:pPr>
            <w:r w:rsidRPr="00826F48">
              <w:rPr>
                <w:rFonts w:ascii="Arial CYR" w:hAnsi="Arial CYR" w:cs="Arial CYR"/>
                <w:b/>
                <w:bCs/>
                <w:color w:val="974706"/>
                <w:sz w:val="16"/>
                <w:szCs w:val="16"/>
                <w:lang w:val="en-US" w:eastAsia="en-US"/>
              </w:rPr>
              <w:t>0</w:t>
            </w:r>
          </w:p>
        </w:tc>
        <w:tc>
          <w:tcPr>
            <w:tcW w:w="0" w:type="auto"/>
            <w:tcBorders>
              <w:top w:val="nil"/>
              <w:left w:val="nil"/>
              <w:bottom w:val="single" w:sz="4" w:space="0" w:color="auto"/>
              <w:right w:val="single" w:sz="4" w:space="0" w:color="auto"/>
            </w:tcBorders>
            <w:shd w:val="clear" w:color="000000" w:fill="FFFFFF"/>
            <w:vAlign w:val="center"/>
            <w:hideMark/>
          </w:tcPr>
          <w:p w14:paraId="645EE3E8" w14:textId="77777777" w:rsidR="00826F48" w:rsidRPr="00826F48" w:rsidRDefault="00826F48" w:rsidP="00826F48">
            <w:pPr>
              <w:jc w:val="center"/>
              <w:rPr>
                <w:rFonts w:ascii="Arial CYR" w:hAnsi="Arial CYR" w:cs="Arial CYR"/>
                <w:b/>
                <w:bCs/>
                <w:color w:val="974706"/>
                <w:sz w:val="16"/>
                <w:szCs w:val="16"/>
                <w:lang w:val="en-US" w:eastAsia="en-US"/>
              </w:rPr>
            </w:pPr>
            <w:r w:rsidRPr="00826F48">
              <w:rPr>
                <w:rFonts w:ascii="Arial CYR" w:hAnsi="Arial CYR" w:cs="Arial CYR"/>
                <w:b/>
                <w:bCs/>
                <w:color w:val="974706"/>
                <w:sz w:val="16"/>
                <w:szCs w:val="16"/>
                <w:lang w:val="en-US" w:eastAsia="en-US"/>
              </w:rPr>
              <w:t>134</w:t>
            </w:r>
          </w:p>
        </w:tc>
        <w:tc>
          <w:tcPr>
            <w:tcW w:w="0" w:type="auto"/>
            <w:tcBorders>
              <w:top w:val="nil"/>
              <w:left w:val="nil"/>
              <w:bottom w:val="single" w:sz="4" w:space="0" w:color="auto"/>
              <w:right w:val="single" w:sz="4" w:space="0" w:color="auto"/>
            </w:tcBorders>
            <w:shd w:val="clear" w:color="000000" w:fill="FFFFFF"/>
            <w:vAlign w:val="center"/>
            <w:hideMark/>
          </w:tcPr>
          <w:p w14:paraId="275A18A5" w14:textId="77777777" w:rsidR="00826F48" w:rsidRPr="00826F48" w:rsidRDefault="00826F48" w:rsidP="00826F48">
            <w:pPr>
              <w:jc w:val="center"/>
              <w:rPr>
                <w:rFonts w:ascii="Arial CYR" w:hAnsi="Arial CYR" w:cs="Arial CYR"/>
                <w:b/>
                <w:bCs/>
                <w:color w:val="974706"/>
                <w:sz w:val="16"/>
                <w:szCs w:val="16"/>
                <w:lang w:val="en-US" w:eastAsia="en-US"/>
              </w:rPr>
            </w:pPr>
            <w:r w:rsidRPr="00826F48">
              <w:rPr>
                <w:rFonts w:ascii="Arial CYR" w:hAnsi="Arial CYR" w:cs="Arial CYR"/>
                <w:b/>
                <w:bCs/>
                <w:color w:val="974706"/>
                <w:sz w:val="16"/>
                <w:szCs w:val="16"/>
                <w:lang w:val="en-US" w:eastAsia="en-US"/>
              </w:rPr>
              <w:t>134</w:t>
            </w:r>
          </w:p>
        </w:tc>
        <w:tc>
          <w:tcPr>
            <w:tcW w:w="0" w:type="auto"/>
            <w:tcBorders>
              <w:top w:val="nil"/>
              <w:left w:val="nil"/>
              <w:bottom w:val="single" w:sz="4" w:space="0" w:color="auto"/>
              <w:right w:val="single" w:sz="4" w:space="0" w:color="auto"/>
            </w:tcBorders>
            <w:shd w:val="clear" w:color="000000" w:fill="FFFFFF"/>
            <w:vAlign w:val="center"/>
            <w:hideMark/>
          </w:tcPr>
          <w:p w14:paraId="467031DB" w14:textId="77777777" w:rsidR="00826F48" w:rsidRPr="00826F48" w:rsidRDefault="00826F48" w:rsidP="00826F48">
            <w:pPr>
              <w:jc w:val="center"/>
              <w:rPr>
                <w:rFonts w:ascii="Arial CYR" w:hAnsi="Arial CYR" w:cs="Arial CYR"/>
                <w:b/>
                <w:bCs/>
                <w:color w:val="974706"/>
                <w:sz w:val="16"/>
                <w:szCs w:val="16"/>
                <w:lang w:val="en-US" w:eastAsia="en-US"/>
              </w:rPr>
            </w:pPr>
            <w:r w:rsidRPr="00826F48">
              <w:rPr>
                <w:rFonts w:ascii="Arial CYR" w:hAnsi="Arial CYR" w:cs="Arial CYR"/>
                <w:b/>
                <w:bCs/>
                <w:color w:val="974706"/>
                <w:sz w:val="16"/>
                <w:szCs w:val="16"/>
                <w:lang w:val="en-US" w:eastAsia="en-US"/>
              </w:rPr>
              <w:t>0</w:t>
            </w:r>
          </w:p>
        </w:tc>
        <w:tc>
          <w:tcPr>
            <w:tcW w:w="0" w:type="auto"/>
            <w:tcBorders>
              <w:top w:val="nil"/>
              <w:left w:val="nil"/>
              <w:bottom w:val="single" w:sz="4" w:space="0" w:color="auto"/>
              <w:right w:val="single" w:sz="4" w:space="0" w:color="auto"/>
            </w:tcBorders>
            <w:shd w:val="clear" w:color="000000" w:fill="FFFFFF"/>
            <w:vAlign w:val="center"/>
            <w:hideMark/>
          </w:tcPr>
          <w:p w14:paraId="59357613" w14:textId="77777777" w:rsidR="00826F48" w:rsidRPr="00826F48" w:rsidRDefault="00826F48" w:rsidP="00826F48">
            <w:pPr>
              <w:jc w:val="center"/>
              <w:rPr>
                <w:rFonts w:ascii="Arial CYR" w:hAnsi="Arial CYR" w:cs="Arial CYR"/>
                <w:b/>
                <w:bCs/>
                <w:color w:val="974706"/>
                <w:sz w:val="16"/>
                <w:szCs w:val="16"/>
                <w:lang w:val="en-US" w:eastAsia="en-US"/>
              </w:rPr>
            </w:pPr>
            <w:r w:rsidRPr="00826F48">
              <w:rPr>
                <w:rFonts w:ascii="Arial CYR" w:hAnsi="Arial CYR" w:cs="Arial CYR"/>
                <w:b/>
                <w:bCs/>
                <w:color w:val="974706"/>
                <w:sz w:val="16"/>
                <w:szCs w:val="16"/>
                <w:lang w:val="en-US" w:eastAsia="en-US"/>
              </w:rPr>
              <w:t>134</w:t>
            </w:r>
          </w:p>
        </w:tc>
      </w:tr>
      <w:tr w:rsidR="00826F48" w:rsidRPr="00826F48" w14:paraId="0FFF6212"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52469059"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781C8F74"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AB84F45"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1,874.6</w:t>
            </w:r>
          </w:p>
        </w:tc>
        <w:tc>
          <w:tcPr>
            <w:tcW w:w="0" w:type="auto"/>
            <w:tcBorders>
              <w:top w:val="nil"/>
              <w:left w:val="nil"/>
              <w:bottom w:val="single" w:sz="4" w:space="0" w:color="auto"/>
              <w:right w:val="single" w:sz="4" w:space="0" w:color="auto"/>
            </w:tcBorders>
            <w:shd w:val="clear" w:color="000000" w:fill="FFFFFF"/>
            <w:vAlign w:val="center"/>
            <w:hideMark/>
          </w:tcPr>
          <w:p w14:paraId="0BC60D45"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3,007.0</w:t>
            </w:r>
          </w:p>
        </w:tc>
        <w:tc>
          <w:tcPr>
            <w:tcW w:w="0" w:type="auto"/>
            <w:tcBorders>
              <w:top w:val="nil"/>
              <w:left w:val="nil"/>
              <w:bottom w:val="single" w:sz="4" w:space="0" w:color="auto"/>
              <w:right w:val="single" w:sz="4" w:space="0" w:color="auto"/>
            </w:tcBorders>
            <w:shd w:val="clear" w:color="000000" w:fill="FFFFFF"/>
            <w:vAlign w:val="center"/>
            <w:hideMark/>
          </w:tcPr>
          <w:p w14:paraId="47F7C5A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765F98D"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3,007.0</w:t>
            </w:r>
          </w:p>
        </w:tc>
        <w:tc>
          <w:tcPr>
            <w:tcW w:w="0" w:type="auto"/>
            <w:tcBorders>
              <w:top w:val="nil"/>
              <w:left w:val="nil"/>
              <w:bottom w:val="single" w:sz="4" w:space="0" w:color="auto"/>
              <w:right w:val="single" w:sz="4" w:space="0" w:color="auto"/>
            </w:tcBorders>
            <w:shd w:val="clear" w:color="000000" w:fill="FFFFFF"/>
            <w:vAlign w:val="center"/>
            <w:hideMark/>
          </w:tcPr>
          <w:p w14:paraId="6E2348F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3,294.2</w:t>
            </w:r>
          </w:p>
        </w:tc>
        <w:tc>
          <w:tcPr>
            <w:tcW w:w="0" w:type="auto"/>
            <w:tcBorders>
              <w:top w:val="nil"/>
              <w:left w:val="nil"/>
              <w:bottom w:val="single" w:sz="4" w:space="0" w:color="auto"/>
              <w:right w:val="single" w:sz="4" w:space="0" w:color="auto"/>
            </w:tcBorders>
            <w:shd w:val="clear" w:color="000000" w:fill="FFFFFF"/>
            <w:vAlign w:val="center"/>
            <w:hideMark/>
          </w:tcPr>
          <w:p w14:paraId="5AB26AF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9BF6E8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3,294.2</w:t>
            </w:r>
          </w:p>
        </w:tc>
      </w:tr>
      <w:tr w:rsidR="00826F48" w:rsidRPr="00826F48" w14:paraId="775AB4D9"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53621525"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74D206A7"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შრომის</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ანაზღაურება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856292F"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1,255.7</w:t>
            </w:r>
          </w:p>
        </w:tc>
        <w:tc>
          <w:tcPr>
            <w:tcW w:w="0" w:type="auto"/>
            <w:tcBorders>
              <w:top w:val="nil"/>
              <w:left w:val="nil"/>
              <w:bottom w:val="single" w:sz="4" w:space="0" w:color="auto"/>
              <w:right w:val="single" w:sz="4" w:space="0" w:color="auto"/>
            </w:tcBorders>
            <w:shd w:val="clear" w:color="000000" w:fill="FFFFFF"/>
            <w:vAlign w:val="center"/>
            <w:hideMark/>
          </w:tcPr>
          <w:p w14:paraId="5C76B4EF"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2,136.0</w:t>
            </w:r>
          </w:p>
        </w:tc>
        <w:tc>
          <w:tcPr>
            <w:tcW w:w="0" w:type="auto"/>
            <w:tcBorders>
              <w:top w:val="nil"/>
              <w:left w:val="nil"/>
              <w:bottom w:val="single" w:sz="4" w:space="0" w:color="auto"/>
              <w:right w:val="single" w:sz="4" w:space="0" w:color="auto"/>
            </w:tcBorders>
            <w:shd w:val="clear" w:color="000000" w:fill="FFFFFF"/>
            <w:vAlign w:val="center"/>
            <w:hideMark/>
          </w:tcPr>
          <w:p w14:paraId="51080BE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CBD063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2,136.0</w:t>
            </w:r>
          </w:p>
        </w:tc>
        <w:tc>
          <w:tcPr>
            <w:tcW w:w="0" w:type="auto"/>
            <w:tcBorders>
              <w:top w:val="nil"/>
              <w:left w:val="nil"/>
              <w:bottom w:val="single" w:sz="4" w:space="0" w:color="auto"/>
              <w:right w:val="single" w:sz="4" w:space="0" w:color="auto"/>
            </w:tcBorders>
            <w:shd w:val="clear" w:color="000000" w:fill="FFFFFF"/>
            <w:vAlign w:val="center"/>
            <w:hideMark/>
          </w:tcPr>
          <w:p w14:paraId="3AA44466"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2,464.3</w:t>
            </w:r>
          </w:p>
        </w:tc>
        <w:tc>
          <w:tcPr>
            <w:tcW w:w="0" w:type="auto"/>
            <w:tcBorders>
              <w:top w:val="nil"/>
              <w:left w:val="nil"/>
              <w:bottom w:val="single" w:sz="4" w:space="0" w:color="auto"/>
              <w:right w:val="single" w:sz="4" w:space="0" w:color="auto"/>
            </w:tcBorders>
            <w:shd w:val="clear" w:color="000000" w:fill="FFFFFF"/>
            <w:vAlign w:val="center"/>
            <w:hideMark/>
          </w:tcPr>
          <w:p w14:paraId="4AE0BD6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ACF8CD6"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2,464.3</w:t>
            </w:r>
          </w:p>
        </w:tc>
      </w:tr>
      <w:tr w:rsidR="00826F48" w:rsidRPr="00826F48" w14:paraId="02B45758"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6DD8D121"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31DBD933"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საქონელი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და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მომსახურება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5A2836E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493.9</w:t>
            </w:r>
          </w:p>
        </w:tc>
        <w:tc>
          <w:tcPr>
            <w:tcW w:w="0" w:type="auto"/>
            <w:tcBorders>
              <w:top w:val="nil"/>
              <w:left w:val="nil"/>
              <w:bottom w:val="single" w:sz="4" w:space="0" w:color="auto"/>
              <w:right w:val="single" w:sz="4" w:space="0" w:color="auto"/>
            </w:tcBorders>
            <w:shd w:val="clear" w:color="000000" w:fill="FFFFFF"/>
            <w:vAlign w:val="center"/>
            <w:hideMark/>
          </w:tcPr>
          <w:p w14:paraId="53CEBFF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712.0</w:t>
            </w:r>
          </w:p>
        </w:tc>
        <w:tc>
          <w:tcPr>
            <w:tcW w:w="0" w:type="auto"/>
            <w:tcBorders>
              <w:top w:val="nil"/>
              <w:left w:val="nil"/>
              <w:bottom w:val="single" w:sz="4" w:space="0" w:color="auto"/>
              <w:right w:val="single" w:sz="4" w:space="0" w:color="auto"/>
            </w:tcBorders>
            <w:shd w:val="clear" w:color="000000" w:fill="FFFFFF"/>
            <w:vAlign w:val="center"/>
            <w:hideMark/>
          </w:tcPr>
          <w:p w14:paraId="3DA7393A"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34B3F6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712.0</w:t>
            </w:r>
          </w:p>
        </w:tc>
        <w:tc>
          <w:tcPr>
            <w:tcW w:w="0" w:type="auto"/>
            <w:tcBorders>
              <w:top w:val="nil"/>
              <w:left w:val="nil"/>
              <w:bottom w:val="single" w:sz="4" w:space="0" w:color="auto"/>
              <w:right w:val="single" w:sz="4" w:space="0" w:color="auto"/>
            </w:tcBorders>
            <w:shd w:val="clear" w:color="000000" w:fill="FFFFFF"/>
            <w:vAlign w:val="center"/>
            <w:hideMark/>
          </w:tcPr>
          <w:p w14:paraId="08CB803A"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727.9</w:t>
            </w:r>
          </w:p>
        </w:tc>
        <w:tc>
          <w:tcPr>
            <w:tcW w:w="0" w:type="auto"/>
            <w:tcBorders>
              <w:top w:val="nil"/>
              <w:left w:val="nil"/>
              <w:bottom w:val="single" w:sz="4" w:space="0" w:color="auto"/>
              <w:right w:val="single" w:sz="4" w:space="0" w:color="auto"/>
            </w:tcBorders>
            <w:shd w:val="clear" w:color="000000" w:fill="FFFFFF"/>
            <w:vAlign w:val="center"/>
            <w:hideMark/>
          </w:tcPr>
          <w:p w14:paraId="0202DA96"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28851B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727.9</w:t>
            </w:r>
          </w:p>
        </w:tc>
      </w:tr>
      <w:tr w:rsidR="00826F48" w:rsidRPr="00826F48" w14:paraId="53C61569"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5B877E5E"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7807CD37"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პროცენტები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5E58AB7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28.8</w:t>
            </w:r>
          </w:p>
        </w:tc>
        <w:tc>
          <w:tcPr>
            <w:tcW w:w="0" w:type="auto"/>
            <w:tcBorders>
              <w:top w:val="nil"/>
              <w:left w:val="nil"/>
              <w:bottom w:val="single" w:sz="4" w:space="0" w:color="auto"/>
              <w:right w:val="single" w:sz="4" w:space="0" w:color="auto"/>
            </w:tcBorders>
            <w:shd w:val="clear" w:color="000000" w:fill="FFFFFF"/>
            <w:vAlign w:val="center"/>
            <w:hideMark/>
          </w:tcPr>
          <w:p w14:paraId="0AB7EC00"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27.5</w:t>
            </w:r>
          </w:p>
        </w:tc>
        <w:tc>
          <w:tcPr>
            <w:tcW w:w="0" w:type="auto"/>
            <w:tcBorders>
              <w:top w:val="nil"/>
              <w:left w:val="nil"/>
              <w:bottom w:val="single" w:sz="4" w:space="0" w:color="auto"/>
              <w:right w:val="single" w:sz="4" w:space="0" w:color="auto"/>
            </w:tcBorders>
            <w:shd w:val="clear" w:color="000000" w:fill="FFFFFF"/>
            <w:vAlign w:val="center"/>
            <w:hideMark/>
          </w:tcPr>
          <w:p w14:paraId="4CE56CB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88811C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27.5</w:t>
            </w:r>
          </w:p>
        </w:tc>
        <w:tc>
          <w:tcPr>
            <w:tcW w:w="0" w:type="auto"/>
            <w:tcBorders>
              <w:top w:val="nil"/>
              <w:left w:val="nil"/>
              <w:bottom w:val="single" w:sz="4" w:space="0" w:color="auto"/>
              <w:right w:val="single" w:sz="4" w:space="0" w:color="auto"/>
            </w:tcBorders>
            <w:shd w:val="clear" w:color="000000" w:fill="FFFFFF"/>
            <w:vAlign w:val="center"/>
            <w:hideMark/>
          </w:tcPr>
          <w:p w14:paraId="371ED7B6"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546217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E7F46A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r>
      <w:tr w:rsidR="00826F48" w:rsidRPr="00826F48" w14:paraId="205A1AB3"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71304571" w14:textId="77777777" w:rsidR="00826F48" w:rsidRPr="00826F48" w:rsidRDefault="00826F48" w:rsidP="00826F48">
            <w:pPr>
              <w:jc w:val="center"/>
              <w:rPr>
                <w:rFonts w:ascii="Arial CYR" w:hAnsi="Arial CYR" w:cs="Arial CYR"/>
                <w:sz w:val="16"/>
                <w:szCs w:val="16"/>
                <w:lang w:val="en-US" w:eastAsia="en-US"/>
              </w:rPr>
            </w:pPr>
            <w:r w:rsidRPr="00826F48">
              <w:rPr>
                <w:rFonts w:ascii="Arial CYR" w:hAnsi="Arial CYR" w:cs="Arial CYR"/>
                <w:sz w:val="16"/>
                <w:szCs w:val="16"/>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63E4FA42"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სუბსიდიები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626199B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20.0</w:t>
            </w:r>
          </w:p>
        </w:tc>
        <w:tc>
          <w:tcPr>
            <w:tcW w:w="0" w:type="auto"/>
            <w:tcBorders>
              <w:top w:val="nil"/>
              <w:left w:val="nil"/>
              <w:bottom w:val="single" w:sz="4" w:space="0" w:color="auto"/>
              <w:right w:val="single" w:sz="4" w:space="0" w:color="auto"/>
            </w:tcBorders>
            <w:shd w:val="clear" w:color="000000" w:fill="FFFFFF"/>
            <w:vAlign w:val="center"/>
            <w:hideMark/>
          </w:tcPr>
          <w:p w14:paraId="5552858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20.0</w:t>
            </w:r>
          </w:p>
        </w:tc>
        <w:tc>
          <w:tcPr>
            <w:tcW w:w="0" w:type="auto"/>
            <w:tcBorders>
              <w:top w:val="nil"/>
              <w:left w:val="nil"/>
              <w:bottom w:val="single" w:sz="4" w:space="0" w:color="auto"/>
              <w:right w:val="single" w:sz="4" w:space="0" w:color="auto"/>
            </w:tcBorders>
            <w:shd w:val="clear" w:color="000000" w:fill="FFFFFF"/>
            <w:vAlign w:val="center"/>
            <w:hideMark/>
          </w:tcPr>
          <w:p w14:paraId="59D95E8A"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30CAD7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20.0</w:t>
            </w:r>
          </w:p>
        </w:tc>
        <w:tc>
          <w:tcPr>
            <w:tcW w:w="0" w:type="auto"/>
            <w:tcBorders>
              <w:top w:val="nil"/>
              <w:left w:val="nil"/>
              <w:bottom w:val="single" w:sz="4" w:space="0" w:color="auto"/>
              <w:right w:val="single" w:sz="4" w:space="0" w:color="auto"/>
            </w:tcBorders>
            <w:shd w:val="clear" w:color="000000" w:fill="FFFFFF"/>
            <w:vAlign w:val="center"/>
            <w:hideMark/>
          </w:tcPr>
          <w:p w14:paraId="1866DC0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20.0</w:t>
            </w:r>
          </w:p>
        </w:tc>
        <w:tc>
          <w:tcPr>
            <w:tcW w:w="0" w:type="auto"/>
            <w:tcBorders>
              <w:top w:val="nil"/>
              <w:left w:val="nil"/>
              <w:bottom w:val="single" w:sz="4" w:space="0" w:color="auto"/>
              <w:right w:val="single" w:sz="4" w:space="0" w:color="auto"/>
            </w:tcBorders>
            <w:shd w:val="clear" w:color="000000" w:fill="FFFFFF"/>
            <w:vAlign w:val="center"/>
            <w:hideMark/>
          </w:tcPr>
          <w:p w14:paraId="3D14152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67C0F0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20.0</w:t>
            </w:r>
          </w:p>
        </w:tc>
      </w:tr>
      <w:tr w:rsidR="00826F48" w:rsidRPr="00826F48" w14:paraId="22D0DDC0"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3BBF089D"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2ABA42BB"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სოციალური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უზრუნველყოფა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469ED5A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7.2</w:t>
            </w:r>
          </w:p>
        </w:tc>
        <w:tc>
          <w:tcPr>
            <w:tcW w:w="0" w:type="auto"/>
            <w:tcBorders>
              <w:top w:val="nil"/>
              <w:left w:val="nil"/>
              <w:bottom w:val="single" w:sz="4" w:space="0" w:color="auto"/>
              <w:right w:val="single" w:sz="4" w:space="0" w:color="auto"/>
            </w:tcBorders>
            <w:shd w:val="clear" w:color="000000" w:fill="FFFFFF"/>
            <w:vAlign w:val="center"/>
            <w:hideMark/>
          </w:tcPr>
          <w:p w14:paraId="567739B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15.6</w:t>
            </w:r>
          </w:p>
        </w:tc>
        <w:tc>
          <w:tcPr>
            <w:tcW w:w="0" w:type="auto"/>
            <w:tcBorders>
              <w:top w:val="nil"/>
              <w:left w:val="nil"/>
              <w:bottom w:val="single" w:sz="4" w:space="0" w:color="auto"/>
              <w:right w:val="single" w:sz="4" w:space="0" w:color="auto"/>
            </w:tcBorders>
            <w:shd w:val="clear" w:color="000000" w:fill="FFFFFF"/>
            <w:vAlign w:val="center"/>
            <w:hideMark/>
          </w:tcPr>
          <w:p w14:paraId="36EDF75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236F150"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15.6</w:t>
            </w:r>
          </w:p>
        </w:tc>
        <w:tc>
          <w:tcPr>
            <w:tcW w:w="0" w:type="auto"/>
            <w:tcBorders>
              <w:top w:val="nil"/>
              <w:left w:val="nil"/>
              <w:bottom w:val="single" w:sz="4" w:space="0" w:color="auto"/>
              <w:right w:val="single" w:sz="4" w:space="0" w:color="auto"/>
            </w:tcBorders>
            <w:shd w:val="clear" w:color="000000" w:fill="FFFFFF"/>
            <w:vAlign w:val="center"/>
            <w:hideMark/>
          </w:tcPr>
          <w:p w14:paraId="70D47E0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2F4997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CAFE42A"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r>
      <w:tr w:rsidR="00826F48" w:rsidRPr="00826F48" w14:paraId="626E49D9"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41D7D4F5"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10119C6A"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სხვა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ხარჯები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0EAA471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69.2</w:t>
            </w:r>
          </w:p>
        </w:tc>
        <w:tc>
          <w:tcPr>
            <w:tcW w:w="0" w:type="auto"/>
            <w:tcBorders>
              <w:top w:val="nil"/>
              <w:left w:val="nil"/>
              <w:bottom w:val="single" w:sz="4" w:space="0" w:color="auto"/>
              <w:right w:val="single" w:sz="4" w:space="0" w:color="auto"/>
            </w:tcBorders>
            <w:shd w:val="clear" w:color="000000" w:fill="FFFFFF"/>
            <w:vAlign w:val="center"/>
            <w:hideMark/>
          </w:tcPr>
          <w:p w14:paraId="3575A96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96.0</w:t>
            </w:r>
          </w:p>
        </w:tc>
        <w:tc>
          <w:tcPr>
            <w:tcW w:w="0" w:type="auto"/>
            <w:tcBorders>
              <w:top w:val="nil"/>
              <w:left w:val="nil"/>
              <w:bottom w:val="single" w:sz="4" w:space="0" w:color="auto"/>
              <w:right w:val="single" w:sz="4" w:space="0" w:color="auto"/>
            </w:tcBorders>
            <w:shd w:val="clear" w:color="000000" w:fill="FFFFFF"/>
            <w:vAlign w:val="center"/>
            <w:hideMark/>
          </w:tcPr>
          <w:p w14:paraId="7DF1884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606B350"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96.0</w:t>
            </w:r>
          </w:p>
        </w:tc>
        <w:tc>
          <w:tcPr>
            <w:tcW w:w="0" w:type="auto"/>
            <w:tcBorders>
              <w:top w:val="nil"/>
              <w:left w:val="nil"/>
              <w:bottom w:val="single" w:sz="4" w:space="0" w:color="auto"/>
              <w:right w:val="single" w:sz="4" w:space="0" w:color="auto"/>
            </w:tcBorders>
            <w:shd w:val="clear" w:color="000000" w:fill="FFFFFF"/>
            <w:vAlign w:val="center"/>
            <w:hideMark/>
          </w:tcPr>
          <w:p w14:paraId="3A19C686"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82.0</w:t>
            </w:r>
          </w:p>
        </w:tc>
        <w:tc>
          <w:tcPr>
            <w:tcW w:w="0" w:type="auto"/>
            <w:tcBorders>
              <w:top w:val="nil"/>
              <w:left w:val="nil"/>
              <w:bottom w:val="single" w:sz="4" w:space="0" w:color="auto"/>
              <w:right w:val="single" w:sz="4" w:space="0" w:color="auto"/>
            </w:tcBorders>
            <w:shd w:val="clear" w:color="000000" w:fill="FFFFFF"/>
            <w:vAlign w:val="center"/>
            <w:hideMark/>
          </w:tcPr>
          <w:p w14:paraId="09E1E0F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97F445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82.0</w:t>
            </w:r>
          </w:p>
        </w:tc>
      </w:tr>
      <w:tr w:rsidR="00826F48" w:rsidRPr="00826F48" w14:paraId="449A7238"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3C13EE29"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63A47D0C"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არაფინანსური</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აქტივების</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ზრდა</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85E339D"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4.4</w:t>
            </w:r>
          </w:p>
        </w:tc>
        <w:tc>
          <w:tcPr>
            <w:tcW w:w="0" w:type="auto"/>
            <w:tcBorders>
              <w:top w:val="nil"/>
              <w:left w:val="nil"/>
              <w:bottom w:val="single" w:sz="4" w:space="0" w:color="auto"/>
              <w:right w:val="single" w:sz="4" w:space="0" w:color="auto"/>
            </w:tcBorders>
            <w:shd w:val="clear" w:color="000000" w:fill="FFFFFF"/>
            <w:vAlign w:val="center"/>
            <w:hideMark/>
          </w:tcPr>
          <w:p w14:paraId="10EEEA5A"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40.9</w:t>
            </w:r>
          </w:p>
        </w:tc>
        <w:tc>
          <w:tcPr>
            <w:tcW w:w="0" w:type="auto"/>
            <w:tcBorders>
              <w:top w:val="nil"/>
              <w:left w:val="nil"/>
              <w:bottom w:val="single" w:sz="4" w:space="0" w:color="auto"/>
              <w:right w:val="single" w:sz="4" w:space="0" w:color="auto"/>
            </w:tcBorders>
            <w:shd w:val="clear" w:color="000000" w:fill="FFFFFF"/>
            <w:vAlign w:val="center"/>
            <w:hideMark/>
          </w:tcPr>
          <w:p w14:paraId="38A129C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9CCA225"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40.9</w:t>
            </w:r>
          </w:p>
        </w:tc>
        <w:tc>
          <w:tcPr>
            <w:tcW w:w="0" w:type="auto"/>
            <w:tcBorders>
              <w:top w:val="nil"/>
              <w:left w:val="nil"/>
              <w:bottom w:val="single" w:sz="4" w:space="0" w:color="auto"/>
              <w:right w:val="single" w:sz="4" w:space="0" w:color="auto"/>
            </w:tcBorders>
            <w:shd w:val="clear" w:color="000000" w:fill="FFFFFF"/>
            <w:vAlign w:val="center"/>
            <w:hideMark/>
          </w:tcPr>
          <w:p w14:paraId="5A7519AA"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29.8</w:t>
            </w:r>
          </w:p>
        </w:tc>
        <w:tc>
          <w:tcPr>
            <w:tcW w:w="0" w:type="auto"/>
            <w:tcBorders>
              <w:top w:val="nil"/>
              <w:left w:val="nil"/>
              <w:bottom w:val="single" w:sz="4" w:space="0" w:color="auto"/>
              <w:right w:val="single" w:sz="4" w:space="0" w:color="auto"/>
            </w:tcBorders>
            <w:shd w:val="clear" w:color="000000" w:fill="FFFFFF"/>
            <w:vAlign w:val="center"/>
            <w:hideMark/>
          </w:tcPr>
          <w:p w14:paraId="59667FC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C3FBF4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29.8</w:t>
            </w:r>
          </w:p>
        </w:tc>
      </w:tr>
      <w:tr w:rsidR="00826F48" w:rsidRPr="00826F48" w14:paraId="4B867588"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741C9D3E"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08C937A2"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ვალდებულებების</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კლება</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2A67E8B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55.6</w:t>
            </w:r>
          </w:p>
        </w:tc>
        <w:tc>
          <w:tcPr>
            <w:tcW w:w="0" w:type="auto"/>
            <w:tcBorders>
              <w:top w:val="nil"/>
              <w:left w:val="nil"/>
              <w:bottom w:val="single" w:sz="4" w:space="0" w:color="auto"/>
              <w:right w:val="single" w:sz="4" w:space="0" w:color="auto"/>
            </w:tcBorders>
            <w:shd w:val="clear" w:color="000000" w:fill="FFFFFF"/>
            <w:vAlign w:val="center"/>
            <w:hideMark/>
          </w:tcPr>
          <w:p w14:paraId="6F587EE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55.6</w:t>
            </w:r>
          </w:p>
        </w:tc>
        <w:tc>
          <w:tcPr>
            <w:tcW w:w="0" w:type="auto"/>
            <w:tcBorders>
              <w:top w:val="nil"/>
              <w:left w:val="nil"/>
              <w:bottom w:val="single" w:sz="4" w:space="0" w:color="auto"/>
              <w:right w:val="single" w:sz="4" w:space="0" w:color="auto"/>
            </w:tcBorders>
            <w:shd w:val="clear" w:color="000000" w:fill="FFFFFF"/>
            <w:vAlign w:val="center"/>
            <w:hideMark/>
          </w:tcPr>
          <w:p w14:paraId="3109B23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C06044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55.6</w:t>
            </w:r>
          </w:p>
        </w:tc>
        <w:tc>
          <w:tcPr>
            <w:tcW w:w="0" w:type="auto"/>
            <w:tcBorders>
              <w:top w:val="nil"/>
              <w:left w:val="nil"/>
              <w:bottom w:val="single" w:sz="4" w:space="0" w:color="auto"/>
              <w:right w:val="single" w:sz="4" w:space="0" w:color="auto"/>
            </w:tcBorders>
            <w:shd w:val="clear" w:color="000000" w:fill="FFFFFF"/>
            <w:vAlign w:val="center"/>
            <w:hideMark/>
          </w:tcPr>
          <w:p w14:paraId="6DDDEE27"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606456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9A073C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r>
      <w:tr w:rsidR="00826F48" w:rsidRPr="00826F48" w14:paraId="598957D6" w14:textId="77777777" w:rsidTr="00826F48">
        <w:trPr>
          <w:trHeight w:val="36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057ACE4"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01 01 01 </w:t>
            </w:r>
          </w:p>
        </w:tc>
        <w:tc>
          <w:tcPr>
            <w:tcW w:w="2815" w:type="dxa"/>
            <w:tcBorders>
              <w:top w:val="nil"/>
              <w:left w:val="nil"/>
              <w:bottom w:val="single" w:sz="4" w:space="0" w:color="auto"/>
              <w:right w:val="single" w:sz="4" w:space="0" w:color="auto"/>
            </w:tcBorders>
            <w:shd w:val="clear" w:color="000000" w:fill="FFFFFF"/>
            <w:vAlign w:val="center"/>
            <w:hideMark/>
          </w:tcPr>
          <w:p w14:paraId="3E904912"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ონის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მუნიციპალიტეტის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საკრებულო</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405011C1"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468.5</w:t>
            </w:r>
          </w:p>
        </w:tc>
        <w:tc>
          <w:tcPr>
            <w:tcW w:w="0" w:type="auto"/>
            <w:tcBorders>
              <w:top w:val="nil"/>
              <w:left w:val="nil"/>
              <w:bottom w:val="single" w:sz="4" w:space="0" w:color="auto"/>
              <w:right w:val="single" w:sz="4" w:space="0" w:color="auto"/>
            </w:tcBorders>
            <w:shd w:val="clear" w:color="000000" w:fill="FFFFFF"/>
            <w:vAlign w:val="center"/>
            <w:hideMark/>
          </w:tcPr>
          <w:p w14:paraId="5AC5F5A6"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868.8</w:t>
            </w:r>
          </w:p>
        </w:tc>
        <w:tc>
          <w:tcPr>
            <w:tcW w:w="0" w:type="auto"/>
            <w:tcBorders>
              <w:top w:val="nil"/>
              <w:left w:val="nil"/>
              <w:bottom w:val="single" w:sz="4" w:space="0" w:color="auto"/>
              <w:right w:val="single" w:sz="4" w:space="0" w:color="auto"/>
            </w:tcBorders>
            <w:shd w:val="clear" w:color="000000" w:fill="FFFFFF"/>
            <w:vAlign w:val="center"/>
            <w:hideMark/>
          </w:tcPr>
          <w:p w14:paraId="776DC7A7"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9915684"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868.8</w:t>
            </w:r>
          </w:p>
        </w:tc>
        <w:tc>
          <w:tcPr>
            <w:tcW w:w="0" w:type="auto"/>
            <w:tcBorders>
              <w:top w:val="nil"/>
              <w:left w:val="nil"/>
              <w:bottom w:val="single" w:sz="4" w:space="0" w:color="auto"/>
              <w:right w:val="single" w:sz="4" w:space="0" w:color="auto"/>
            </w:tcBorders>
            <w:shd w:val="clear" w:color="000000" w:fill="FFFFFF"/>
            <w:vAlign w:val="center"/>
            <w:hideMark/>
          </w:tcPr>
          <w:p w14:paraId="67B0E1BD"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939.9</w:t>
            </w:r>
          </w:p>
        </w:tc>
        <w:tc>
          <w:tcPr>
            <w:tcW w:w="0" w:type="auto"/>
            <w:tcBorders>
              <w:top w:val="nil"/>
              <w:left w:val="nil"/>
              <w:bottom w:val="single" w:sz="4" w:space="0" w:color="auto"/>
              <w:right w:val="single" w:sz="4" w:space="0" w:color="auto"/>
            </w:tcBorders>
            <w:shd w:val="clear" w:color="000000" w:fill="FFFFFF"/>
            <w:vAlign w:val="center"/>
            <w:hideMark/>
          </w:tcPr>
          <w:p w14:paraId="07D0FD0F"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788E36A"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939.9</w:t>
            </w:r>
          </w:p>
        </w:tc>
      </w:tr>
      <w:tr w:rsidR="00826F48" w:rsidRPr="00826F48" w14:paraId="4E8597A7"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4FB902D"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41D6C33F" w14:textId="77777777" w:rsidR="00826F48" w:rsidRPr="00826F48" w:rsidRDefault="00826F48" w:rsidP="00826F48">
            <w:pPr>
              <w:rPr>
                <w:rFonts w:ascii="Arial CYR" w:hAnsi="Arial CYR" w:cs="Arial CYR"/>
                <w:b/>
                <w:bCs/>
                <w:color w:val="800000"/>
                <w:sz w:val="16"/>
                <w:szCs w:val="16"/>
                <w:lang w:val="en-US" w:eastAsia="en-US"/>
              </w:rPr>
            </w:pPr>
            <w:r w:rsidRPr="00826F48">
              <w:rPr>
                <w:rFonts w:ascii="Arial CYR" w:hAnsi="Arial CYR" w:cs="Arial CYR"/>
                <w:b/>
                <w:bCs/>
                <w:color w:val="800000"/>
                <w:sz w:val="16"/>
                <w:szCs w:val="16"/>
                <w:lang w:val="en-US" w:eastAsia="en-US"/>
              </w:rPr>
              <w:t xml:space="preserve"> </w:t>
            </w:r>
            <w:r w:rsidRPr="00826F48">
              <w:rPr>
                <w:rFonts w:ascii="Sylfaen" w:hAnsi="Sylfaen" w:cs="Sylfaen"/>
                <w:b/>
                <w:bCs/>
                <w:color w:val="800000"/>
                <w:sz w:val="16"/>
                <w:szCs w:val="16"/>
                <w:lang w:val="en-US" w:eastAsia="en-US"/>
              </w:rPr>
              <w:t>მომუშავეთა</w:t>
            </w:r>
            <w:r w:rsidRPr="00826F48">
              <w:rPr>
                <w:rFonts w:ascii="Arial CYR" w:hAnsi="Arial CYR" w:cs="Arial CYR"/>
                <w:b/>
                <w:bCs/>
                <w:color w:val="800000"/>
                <w:sz w:val="16"/>
                <w:szCs w:val="16"/>
                <w:lang w:val="en-US" w:eastAsia="en-US"/>
              </w:rPr>
              <w:t xml:space="preserve"> </w:t>
            </w:r>
            <w:r w:rsidRPr="00826F48">
              <w:rPr>
                <w:rFonts w:ascii="Sylfaen" w:hAnsi="Sylfaen" w:cs="Sylfaen"/>
                <w:b/>
                <w:bCs/>
                <w:color w:val="800000"/>
                <w:sz w:val="16"/>
                <w:szCs w:val="16"/>
                <w:lang w:val="en-US" w:eastAsia="en-US"/>
              </w:rPr>
              <w:t>რიცხოვნება</w:t>
            </w:r>
            <w:r w:rsidRPr="00826F48">
              <w:rPr>
                <w:rFonts w:ascii="Arial CYR" w:hAnsi="Arial CYR" w:cs="Arial CYR"/>
                <w:b/>
                <w:bCs/>
                <w:color w:val="80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670D2ADD" w14:textId="77777777" w:rsidR="00826F48" w:rsidRPr="00826F48" w:rsidRDefault="00826F48" w:rsidP="00826F48">
            <w:pPr>
              <w:jc w:val="center"/>
              <w:rPr>
                <w:rFonts w:ascii="Arial CYR" w:hAnsi="Arial CYR" w:cs="Arial CYR"/>
                <w:b/>
                <w:bCs/>
                <w:color w:val="974706"/>
                <w:sz w:val="16"/>
                <w:szCs w:val="16"/>
                <w:lang w:val="en-US" w:eastAsia="en-US"/>
              </w:rPr>
            </w:pPr>
            <w:r w:rsidRPr="00826F48">
              <w:rPr>
                <w:rFonts w:ascii="Arial CYR" w:hAnsi="Arial CYR" w:cs="Arial CYR"/>
                <w:b/>
                <w:bCs/>
                <w:color w:val="974706"/>
                <w:sz w:val="16"/>
                <w:szCs w:val="16"/>
                <w:lang w:val="en-US" w:eastAsia="en-US"/>
              </w:rPr>
              <w:t>28</w:t>
            </w:r>
          </w:p>
        </w:tc>
        <w:tc>
          <w:tcPr>
            <w:tcW w:w="0" w:type="auto"/>
            <w:tcBorders>
              <w:top w:val="nil"/>
              <w:left w:val="nil"/>
              <w:bottom w:val="single" w:sz="4" w:space="0" w:color="auto"/>
              <w:right w:val="single" w:sz="4" w:space="0" w:color="auto"/>
            </w:tcBorders>
            <w:shd w:val="clear" w:color="000000" w:fill="FFFFFF"/>
            <w:vAlign w:val="center"/>
            <w:hideMark/>
          </w:tcPr>
          <w:p w14:paraId="7F325E76" w14:textId="77777777" w:rsidR="00826F48" w:rsidRPr="00826F48" w:rsidRDefault="00826F48" w:rsidP="00826F48">
            <w:pPr>
              <w:jc w:val="center"/>
              <w:rPr>
                <w:rFonts w:ascii="Arial CYR" w:hAnsi="Arial CYR" w:cs="Arial CYR"/>
                <w:b/>
                <w:bCs/>
                <w:color w:val="974706"/>
                <w:sz w:val="16"/>
                <w:szCs w:val="16"/>
                <w:lang w:val="en-US" w:eastAsia="en-US"/>
              </w:rPr>
            </w:pPr>
            <w:r w:rsidRPr="00826F48">
              <w:rPr>
                <w:rFonts w:ascii="Arial CYR" w:hAnsi="Arial CYR" w:cs="Arial CYR"/>
                <w:b/>
                <w:bCs/>
                <w:color w:val="974706"/>
                <w:sz w:val="16"/>
                <w:szCs w:val="16"/>
                <w:lang w:val="en-US" w:eastAsia="en-US"/>
              </w:rPr>
              <w:t>30</w:t>
            </w:r>
          </w:p>
        </w:tc>
        <w:tc>
          <w:tcPr>
            <w:tcW w:w="0" w:type="auto"/>
            <w:tcBorders>
              <w:top w:val="nil"/>
              <w:left w:val="nil"/>
              <w:bottom w:val="single" w:sz="4" w:space="0" w:color="auto"/>
              <w:right w:val="single" w:sz="4" w:space="0" w:color="auto"/>
            </w:tcBorders>
            <w:shd w:val="clear" w:color="000000" w:fill="FFFFFF"/>
            <w:vAlign w:val="center"/>
            <w:hideMark/>
          </w:tcPr>
          <w:p w14:paraId="4A5ED093" w14:textId="77777777" w:rsidR="00826F48" w:rsidRPr="00826F48" w:rsidRDefault="00826F48" w:rsidP="00826F48">
            <w:pPr>
              <w:jc w:val="center"/>
              <w:rPr>
                <w:rFonts w:ascii="Arial CYR" w:hAnsi="Arial CYR" w:cs="Arial CYR"/>
                <w:b/>
                <w:bCs/>
                <w:color w:val="974706"/>
                <w:sz w:val="16"/>
                <w:szCs w:val="16"/>
                <w:lang w:val="en-US" w:eastAsia="en-US"/>
              </w:rPr>
            </w:pPr>
            <w:r w:rsidRPr="00826F48">
              <w:rPr>
                <w:rFonts w:ascii="Arial CYR" w:hAnsi="Arial CYR" w:cs="Arial CYR"/>
                <w:b/>
                <w:bCs/>
                <w:color w:val="974706"/>
                <w:sz w:val="16"/>
                <w:szCs w:val="16"/>
                <w:lang w:val="en-US" w:eastAsia="en-US"/>
              </w:rPr>
              <w:t>0</w:t>
            </w:r>
          </w:p>
        </w:tc>
        <w:tc>
          <w:tcPr>
            <w:tcW w:w="0" w:type="auto"/>
            <w:tcBorders>
              <w:top w:val="nil"/>
              <w:left w:val="nil"/>
              <w:bottom w:val="single" w:sz="4" w:space="0" w:color="auto"/>
              <w:right w:val="single" w:sz="4" w:space="0" w:color="auto"/>
            </w:tcBorders>
            <w:shd w:val="clear" w:color="000000" w:fill="FFFFFF"/>
            <w:vAlign w:val="center"/>
            <w:hideMark/>
          </w:tcPr>
          <w:p w14:paraId="32746D0C" w14:textId="77777777" w:rsidR="00826F48" w:rsidRPr="00826F48" w:rsidRDefault="00826F48" w:rsidP="00826F48">
            <w:pPr>
              <w:jc w:val="center"/>
              <w:rPr>
                <w:rFonts w:ascii="Arial CYR" w:hAnsi="Arial CYR" w:cs="Arial CYR"/>
                <w:b/>
                <w:bCs/>
                <w:color w:val="974706"/>
                <w:sz w:val="16"/>
                <w:szCs w:val="16"/>
                <w:lang w:val="en-US" w:eastAsia="en-US"/>
              </w:rPr>
            </w:pPr>
            <w:r w:rsidRPr="00826F48">
              <w:rPr>
                <w:rFonts w:ascii="Arial CYR" w:hAnsi="Arial CYR" w:cs="Arial CYR"/>
                <w:b/>
                <w:bCs/>
                <w:color w:val="974706"/>
                <w:sz w:val="16"/>
                <w:szCs w:val="16"/>
                <w:lang w:val="en-US" w:eastAsia="en-US"/>
              </w:rPr>
              <w:t>30</w:t>
            </w:r>
          </w:p>
        </w:tc>
        <w:tc>
          <w:tcPr>
            <w:tcW w:w="0" w:type="auto"/>
            <w:tcBorders>
              <w:top w:val="nil"/>
              <w:left w:val="nil"/>
              <w:bottom w:val="single" w:sz="4" w:space="0" w:color="auto"/>
              <w:right w:val="single" w:sz="4" w:space="0" w:color="auto"/>
            </w:tcBorders>
            <w:shd w:val="clear" w:color="000000" w:fill="FFFFFF"/>
            <w:vAlign w:val="center"/>
            <w:hideMark/>
          </w:tcPr>
          <w:p w14:paraId="37883070" w14:textId="77777777" w:rsidR="00826F48" w:rsidRPr="00826F48" w:rsidRDefault="00826F48" w:rsidP="00826F48">
            <w:pPr>
              <w:jc w:val="center"/>
              <w:rPr>
                <w:rFonts w:ascii="Arial CYR" w:hAnsi="Arial CYR" w:cs="Arial CYR"/>
                <w:b/>
                <w:bCs/>
                <w:color w:val="974706"/>
                <w:sz w:val="16"/>
                <w:szCs w:val="16"/>
                <w:lang w:val="en-US" w:eastAsia="en-US"/>
              </w:rPr>
            </w:pPr>
            <w:r w:rsidRPr="00826F48">
              <w:rPr>
                <w:rFonts w:ascii="Arial CYR" w:hAnsi="Arial CYR" w:cs="Arial CYR"/>
                <w:b/>
                <w:bCs/>
                <w:color w:val="974706"/>
                <w:sz w:val="16"/>
                <w:szCs w:val="16"/>
                <w:lang w:val="en-US" w:eastAsia="en-US"/>
              </w:rPr>
              <w:t>30</w:t>
            </w:r>
          </w:p>
        </w:tc>
        <w:tc>
          <w:tcPr>
            <w:tcW w:w="0" w:type="auto"/>
            <w:tcBorders>
              <w:top w:val="nil"/>
              <w:left w:val="nil"/>
              <w:bottom w:val="single" w:sz="4" w:space="0" w:color="auto"/>
              <w:right w:val="single" w:sz="4" w:space="0" w:color="auto"/>
            </w:tcBorders>
            <w:shd w:val="clear" w:color="000000" w:fill="FFFFFF"/>
            <w:vAlign w:val="center"/>
            <w:hideMark/>
          </w:tcPr>
          <w:p w14:paraId="7EB712AC" w14:textId="77777777" w:rsidR="00826F48" w:rsidRPr="00826F48" w:rsidRDefault="00826F48" w:rsidP="00826F48">
            <w:pPr>
              <w:jc w:val="center"/>
              <w:rPr>
                <w:rFonts w:ascii="Arial CYR" w:hAnsi="Arial CYR" w:cs="Arial CYR"/>
                <w:b/>
                <w:bCs/>
                <w:color w:val="974706"/>
                <w:sz w:val="16"/>
                <w:szCs w:val="16"/>
                <w:lang w:val="en-US" w:eastAsia="en-US"/>
              </w:rPr>
            </w:pPr>
            <w:r w:rsidRPr="00826F48">
              <w:rPr>
                <w:rFonts w:ascii="Arial CYR" w:hAnsi="Arial CYR" w:cs="Arial CYR"/>
                <w:b/>
                <w:bCs/>
                <w:color w:val="974706"/>
                <w:sz w:val="16"/>
                <w:szCs w:val="16"/>
                <w:lang w:val="en-US" w:eastAsia="en-US"/>
              </w:rPr>
              <w:t>0</w:t>
            </w:r>
          </w:p>
        </w:tc>
        <w:tc>
          <w:tcPr>
            <w:tcW w:w="0" w:type="auto"/>
            <w:tcBorders>
              <w:top w:val="nil"/>
              <w:left w:val="nil"/>
              <w:bottom w:val="single" w:sz="4" w:space="0" w:color="auto"/>
              <w:right w:val="single" w:sz="4" w:space="0" w:color="auto"/>
            </w:tcBorders>
            <w:shd w:val="clear" w:color="000000" w:fill="FFFFFF"/>
            <w:vAlign w:val="center"/>
            <w:hideMark/>
          </w:tcPr>
          <w:p w14:paraId="50545675" w14:textId="77777777" w:rsidR="00826F48" w:rsidRPr="00826F48" w:rsidRDefault="00826F48" w:rsidP="00826F48">
            <w:pPr>
              <w:jc w:val="center"/>
              <w:rPr>
                <w:rFonts w:ascii="Arial CYR" w:hAnsi="Arial CYR" w:cs="Arial CYR"/>
                <w:b/>
                <w:bCs/>
                <w:color w:val="974706"/>
                <w:sz w:val="16"/>
                <w:szCs w:val="16"/>
                <w:lang w:val="en-US" w:eastAsia="en-US"/>
              </w:rPr>
            </w:pPr>
            <w:r w:rsidRPr="00826F48">
              <w:rPr>
                <w:rFonts w:ascii="Arial CYR" w:hAnsi="Arial CYR" w:cs="Arial CYR"/>
                <w:b/>
                <w:bCs/>
                <w:color w:val="974706"/>
                <w:sz w:val="16"/>
                <w:szCs w:val="16"/>
                <w:lang w:val="en-US" w:eastAsia="en-US"/>
              </w:rPr>
              <w:t>30</w:t>
            </w:r>
          </w:p>
        </w:tc>
      </w:tr>
      <w:tr w:rsidR="00826F48" w:rsidRPr="00826F48" w14:paraId="1351C683"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7617B0A4"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05E06EA8"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0E01C5E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468.5</w:t>
            </w:r>
          </w:p>
        </w:tc>
        <w:tc>
          <w:tcPr>
            <w:tcW w:w="0" w:type="auto"/>
            <w:tcBorders>
              <w:top w:val="nil"/>
              <w:left w:val="nil"/>
              <w:bottom w:val="single" w:sz="4" w:space="0" w:color="auto"/>
              <w:right w:val="single" w:sz="4" w:space="0" w:color="auto"/>
            </w:tcBorders>
            <w:shd w:val="clear" w:color="000000" w:fill="FFFFFF"/>
            <w:vAlign w:val="center"/>
            <w:hideMark/>
          </w:tcPr>
          <w:p w14:paraId="7510E79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856.7</w:t>
            </w:r>
          </w:p>
        </w:tc>
        <w:tc>
          <w:tcPr>
            <w:tcW w:w="0" w:type="auto"/>
            <w:tcBorders>
              <w:top w:val="nil"/>
              <w:left w:val="nil"/>
              <w:bottom w:val="single" w:sz="4" w:space="0" w:color="auto"/>
              <w:right w:val="single" w:sz="4" w:space="0" w:color="auto"/>
            </w:tcBorders>
            <w:shd w:val="clear" w:color="000000" w:fill="FFFFFF"/>
            <w:vAlign w:val="center"/>
            <w:hideMark/>
          </w:tcPr>
          <w:p w14:paraId="24921F3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4C46F3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856.7</w:t>
            </w:r>
          </w:p>
        </w:tc>
        <w:tc>
          <w:tcPr>
            <w:tcW w:w="0" w:type="auto"/>
            <w:tcBorders>
              <w:top w:val="nil"/>
              <w:left w:val="nil"/>
              <w:bottom w:val="single" w:sz="4" w:space="0" w:color="auto"/>
              <w:right w:val="single" w:sz="4" w:space="0" w:color="auto"/>
            </w:tcBorders>
            <w:shd w:val="clear" w:color="000000" w:fill="FFFFFF"/>
            <w:vAlign w:val="center"/>
            <w:hideMark/>
          </w:tcPr>
          <w:p w14:paraId="4EEAD8C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933.0</w:t>
            </w:r>
          </w:p>
        </w:tc>
        <w:tc>
          <w:tcPr>
            <w:tcW w:w="0" w:type="auto"/>
            <w:tcBorders>
              <w:top w:val="nil"/>
              <w:left w:val="nil"/>
              <w:bottom w:val="single" w:sz="4" w:space="0" w:color="auto"/>
              <w:right w:val="single" w:sz="4" w:space="0" w:color="auto"/>
            </w:tcBorders>
            <w:shd w:val="clear" w:color="000000" w:fill="FFFFFF"/>
            <w:vAlign w:val="center"/>
            <w:hideMark/>
          </w:tcPr>
          <w:p w14:paraId="228B6805"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92248DA"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933.0</w:t>
            </w:r>
          </w:p>
        </w:tc>
      </w:tr>
      <w:tr w:rsidR="00826F48" w:rsidRPr="00826F48" w14:paraId="4399B16A"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433957F9"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09F0B0C5"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შრომის</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ანაზღაურება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1BA29B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339.8</w:t>
            </w:r>
          </w:p>
        </w:tc>
        <w:tc>
          <w:tcPr>
            <w:tcW w:w="0" w:type="auto"/>
            <w:tcBorders>
              <w:top w:val="nil"/>
              <w:left w:val="nil"/>
              <w:bottom w:val="single" w:sz="4" w:space="0" w:color="auto"/>
              <w:right w:val="single" w:sz="4" w:space="0" w:color="auto"/>
            </w:tcBorders>
            <w:shd w:val="clear" w:color="000000" w:fill="FFFFFF"/>
            <w:vAlign w:val="center"/>
            <w:hideMark/>
          </w:tcPr>
          <w:p w14:paraId="0DDF3B8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711.8</w:t>
            </w:r>
          </w:p>
        </w:tc>
        <w:tc>
          <w:tcPr>
            <w:tcW w:w="0" w:type="auto"/>
            <w:tcBorders>
              <w:top w:val="nil"/>
              <w:left w:val="nil"/>
              <w:bottom w:val="single" w:sz="4" w:space="0" w:color="auto"/>
              <w:right w:val="single" w:sz="4" w:space="0" w:color="auto"/>
            </w:tcBorders>
            <w:shd w:val="clear" w:color="000000" w:fill="FFFFFF"/>
            <w:vAlign w:val="center"/>
            <w:hideMark/>
          </w:tcPr>
          <w:p w14:paraId="47FA9E9A"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4A3528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711.8</w:t>
            </w:r>
          </w:p>
        </w:tc>
        <w:tc>
          <w:tcPr>
            <w:tcW w:w="0" w:type="auto"/>
            <w:tcBorders>
              <w:top w:val="nil"/>
              <w:left w:val="nil"/>
              <w:bottom w:val="single" w:sz="4" w:space="0" w:color="auto"/>
              <w:right w:val="single" w:sz="4" w:space="0" w:color="auto"/>
            </w:tcBorders>
            <w:shd w:val="clear" w:color="000000" w:fill="FFFFFF"/>
            <w:vAlign w:val="center"/>
            <w:hideMark/>
          </w:tcPr>
          <w:p w14:paraId="38A139E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775.6</w:t>
            </w:r>
          </w:p>
        </w:tc>
        <w:tc>
          <w:tcPr>
            <w:tcW w:w="0" w:type="auto"/>
            <w:tcBorders>
              <w:top w:val="nil"/>
              <w:left w:val="nil"/>
              <w:bottom w:val="single" w:sz="4" w:space="0" w:color="auto"/>
              <w:right w:val="single" w:sz="4" w:space="0" w:color="auto"/>
            </w:tcBorders>
            <w:shd w:val="clear" w:color="000000" w:fill="FFFFFF"/>
            <w:vAlign w:val="center"/>
            <w:hideMark/>
          </w:tcPr>
          <w:p w14:paraId="1C36B2A0"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96F72F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775.6</w:t>
            </w:r>
          </w:p>
        </w:tc>
      </w:tr>
      <w:tr w:rsidR="00826F48" w:rsidRPr="00826F48" w14:paraId="4831791A"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7A3800F4"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51897B7D"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საქონელი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და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მომსახურება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2253452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66.7</w:t>
            </w:r>
          </w:p>
        </w:tc>
        <w:tc>
          <w:tcPr>
            <w:tcW w:w="0" w:type="auto"/>
            <w:tcBorders>
              <w:top w:val="nil"/>
              <w:left w:val="nil"/>
              <w:bottom w:val="single" w:sz="4" w:space="0" w:color="auto"/>
              <w:right w:val="single" w:sz="4" w:space="0" w:color="auto"/>
            </w:tcBorders>
            <w:shd w:val="clear" w:color="000000" w:fill="FFFFFF"/>
            <w:vAlign w:val="center"/>
            <w:hideMark/>
          </w:tcPr>
          <w:p w14:paraId="6F909B5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79.9</w:t>
            </w:r>
          </w:p>
        </w:tc>
        <w:tc>
          <w:tcPr>
            <w:tcW w:w="0" w:type="auto"/>
            <w:tcBorders>
              <w:top w:val="nil"/>
              <w:left w:val="nil"/>
              <w:bottom w:val="single" w:sz="4" w:space="0" w:color="auto"/>
              <w:right w:val="single" w:sz="4" w:space="0" w:color="auto"/>
            </w:tcBorders>
            <w:shd w:val="clear" w:color="000000" w:fill="FFFFFF"/>
            <w:vAlign w:val="center"/>
            <w:hideMark/>
          </w:tcPr>
          <w:p w14:paraId="19A559D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773535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79.9</w:t>
            </w:r>
          </w:p>
        </w:tc>
        <w:tc>
          <w:tcPr>
            <w:tcW w:w="0" w:type="auto"/>
            <w:tcBorders>
              <w:top w:val="nil"/>
              <w:left w:val="nil"/>
              <w:bottom w:val="single" w:sz="4" w:space="0" w:color="auto"/>
              <w:right w:val="single" w:sz="4" w:space="0" w:color="auto"/>
            </w:tcBorders>
            <w:shd w:val="clear" w:color="000000" w:fill="FFFFFF"/>
            <w:vAlign w:val="center"/>
            <w:hideMark/>
          </w:tcPr>
          <w:p w14:paraId="1E51BF40"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85.4</w:t>
            </w:r>
          </w:p>
        </w:tc>
        <w:tc>
          <w:tcPr>
            <w:tcW w:w="0" w:type="auto"/>
            <w:tcBorders>
              <w:top w:val="nil"/>
              <w:left w:val="nil"/>
              <w:bottom w:val="single" w:sz="4" w:space="0" w:color="auto"/>
              <w:right w:val="single" w:sz="4" w:space="0" w:color="auto"/>
            </w:tcBorders>
            <w:shd w:val="clear" w:color="000000" w:fill="FFFFFF"/>
            <w:vAlign w:val="center"/>
            <w:hideMark/>
          </w:tcPr>
          <w:p w14:paraId="4122B106"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AEE048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85.4</w:t>
            </w:r>
          </w:p>
        </w:tc>
      </w:tr>
      <w:tr w:rsidR="00826F48" w:rsidRPr="00826F48" w14:paraId="6F926BB2"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2CFFB93B"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6971DDA7"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სხვა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ხარჯები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50514BF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62.0</w:t>
            </w:r>
          </w:p>
        </w:tc>
        <w:tc>
          <w:tcPr>
            <w:tcW w:w="0" w:type="auto"/>
            <w:tcBorders>
              <w:top w:val="nil"/>
              <w:left w:val="nil"/>
              <w:bottom w:val="single" w:sz="4" w:space="0" w:color="auto"/>
              <w:right w:val="single" w:sz="4" w:space="0" w:color="auto"/>
            </w:tcBorders>
            <w:shd w:val="clear" w:color="000000" w:fill="FFFFFF"/>
            <w:vAlign w:val="center"/>
            <w:hideMark/>
          </w:tcPr>
          <w:p w14:paraId="59DC766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65.0</w:t>
            </w:r>
          </w:p>
        </w:tc>
        <w:tc>
          <w:tcPr>
            <w:tcW w:w="0" w:type="auto"/>
            <w:tcBorders>
              <w:top w:val="nil"/>
              <w:left w:val="nil"/>
              <w:bottom w:val="single" w:sz="4" w:space="0" w:color="auto"/>
              <w:right w:val="single" w:sz="4" w:space="0" w:color="auto"/>
            </w:tcBorders>
            <w:shd w:val="clear" w:color="000000" w:fill="FFFFFF"/>
            <w:vAlign w:val="center"/>
            <w:hideMark/>
          </w:tcPr>
          <w:p w14:paraId="79B763A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B76B86A"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65.0</w:t>
            </w:r>
          </w:p>
        </w:tc>
        <w:tc>
          <w:tcPr>
            <w:tcW w:w="0" w:type="auto"/>
            <w:tcBorders>
              <w:top w:val="nil"/>
              <w:left w:val="nil"/>
              <w:bottom w:val="single" w:sz="4" w:space="0" w:color="auto"/>
              <w:right w:val="single" w:sz="4" w:space="0" w:color="auto"/>
            </w:tcBorders>
            <w:shd w:val="clear" w:color="000000" w:fill="FFFFFF"/>
            <w:vAlign w:val="center"/>
            <w:hideMark/>
          </w:tcPr>
          <w:p w14:paraId="648D7D9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72.0</w:t>
            </w:r>
          </w:p>
        </w:tc>
        <w:tc>
          <w:tcPr>
            <w:tcW w:w="0" w:type="auto"/>
            <w:tcBorders>
              <w:top w:val="nil"/>
              <w:left w:val="nil"/>
              <w:bottom w:val="single" w:sz="4" w:space="0" w:color="auto"/>
              <w:right w:val="single" w:sz="4" w:space="0" w:color="auto"/>
            </w:tcBorders>
            <w:shd w:val="clear" w:color="000000" w:fill="FFFFFF"/>
            <w:vAlign w:val="center"/>
            <w:hideMark/>
          </w:tcPr>
          <w:p w14:paraId="2317135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74CFCF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72.0</w:t>
            </w:r>
          </w:p>
        </w:tc>
      </w:tr>
      <w:tr w:rsidR="00826F48" w:rsidRPr="00826F48" w14:paraId="5189B58C"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5F3A7A2F"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616E33EA"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არაფინანსური</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აქტივების</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ზრდა</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5BCA85DA"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37DE0FA"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12.1</w:t>
            </w:r>
          </w:p>
        </w:tc>
        <w:tc>
          <w:tcPr>
            <w:tcW w:w="0" w:type="auto"/>
            <w:tcBorders>
              <w:top w:val="nil"/>
              <w:left w:val="nil"/>
              <w:bottom w:val="single" w:sz="4" w:space="0" w:color="auto"/>
              <w:right w:val="single" w:sz="4" w:space="0" w:color="auto"/>
            </w:tcBorders>
            <w:shd w:val="clear" w:color="000000" w:fill="FFFFFF"/>
            <w:vAlign w:val="center"/>
            <w:hideMark/>
          </w:tcPr>
          <w:p w14:paraId="0F2C961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C85A2FA"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12.1</w:t>
            </w:r>
          </w:p>
        </w:tc>
        <w:tc>
          <w:tcPr>
            <w:tcW w:w="0" w:type="auto"/>
            <w:tcBorders>
              <w:top w:val="nil"/>
              <w:left w:val="nil"/>
              <w:bottom w:val="single" w:sz="4" w:space="0" w:color="auto"/>
              <w:right w:val="single" w:sz="4" w:space="0" w:color="auto"/>
            </w:tcBorders>
            <w:shd w:val="clear" w:color="000000" w:fill="FFFFFF"/>
            <w:vAlign w:val="center"/>
            <w:hideMark/>
          </w:tcPr>
          <w:p w14:paraId="6DCA2F61"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6.9</w:t>
            </w:r>
          </w:p>
        </w:tc>
        <w:tc>
          <w:tcPr>
            <w:tcW w:w="0" w:type="auto"/>
            <w:tcBorders>
              <w:top w:val="nil"/>
              <w:left w:val="nil"/>
              <w:bottom w:val="single" w:sz="4" w:space="0" w:color="auto"/>
              <w:right w:val="single" w:sz="4" w:space="0" w:color="auto"/>
            </w:tcBorders>
            <w:shd w:val="clear" w:color="000000" w:fill="FFFFFF"/>
            <w:vAlign w:val="center"/>
            <w:hideMark/>
          </w:tcPr>
          <w:p w14:paraId="00887EE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F79DFC1"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6.9</w:t>
            </w:r>
          </w:p>
        </w:tc>
      </w:tr>
      <w:tr w:rsidR="00826F48" w:rsidRPr="00826F48" w14:paraId="784CD432" w14:textId="77777777" w:rsidTr="00826F48">
        <w:trPr>
          <w:trHeight w:val="36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2B069750"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01 01 02 </w:t>
            </w:r>
          </w:p>
        </w:tc>
        <w:tc>
          <w:tcPr>
            <w:tcW w:w="2815" w:type="dxa"/>
            <w:tcBorders>
              <w:top w:val="nil"/>
              <w:left w:val="nil"/>
              <w:bottom w:val="single" w:sz="4" w:space="0" w:color="auto"/>
              <w:right w:val="single" w:sz="4" w:space="0" w:color="auto"/>
            </w:tcBorders>
            <w:shd w:val="clear" w:color="000000" w:fill="FFFFFF"/>
            <w:vAlign w:val="center"/>
            <w:hideMark/>
          </w:tcPr>
          <w:p w14:paraId="36E792F5"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ონის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მუნიციპალიტეტის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მერია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6CFD9200"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1,395.5</w:t>
            </w:r>
          </w:p>
        </w:tc>
        <w:tc>
          <w:tcPr>
            <w:tcW w:w="0" w:type="auto"/>
            <w:tcBorders>
              <w:top w:val="nil"/>
              <w:left w:val="nil"/>
              <w:bottom w:val="single" w:sz="4" w:space="0" w:color="auto"/>
              <w:right w:val="single" w:sz="4" w:space="0" w:color="auto"/>
            </w:tcBorders>
            <w:shd w:val="clear" w:color="000000" w:fill="FFFFFF"/>
            <w:vAlign w:val="center"/>
            <w:hideMark/>
          </w:tcPr>
          <w:p w14:paraId="56D6F166"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2,134.4</w:t>
            </w:r>
          </w:p>
        </w:tc>
        <w:tc>
          <w:tcPr>
            <w:tcW w:w="0" w:type="auto"/>
            <w:tcBorders>
              <w:top w:val="nil"/>
              <w:left w:val="nil"/>
              <w:bottom w:val="single" w:sz="4" w:space="0" w:color="auto"/>
              <w:right w:val="single" w:sz="4" w:space="0" w:color="auto"/>
            </w:tcBorders>
            <w:shd w:val="clear" w:color="000000" w:fill="FFFFFF"/>
            <w:vAlign w:val="center"/>
            <w:hideMark/>
          </w:tcPr>
          <w:p w14:paraId="0EF7C95F"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2F509E4"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2,134.4</w:t>
            </w:r>
          </w:p>
        </w:tc>
        <w:tc>
          <w:tcPr>
            <w:tcW w:w="0" w:type="auto"/>
            <w:tcBorders>
              <w:top w:val="nil"/>
              <w:left w:val="nil"/>
              <w:bottom w:val="single" w:sz="4" w:space="0" w:color="auto"/>
              <w:right w:val="single" w:sz="4" w:space="0" w:color="auto"/>
            </w:tcBorders>
            <w:shd w:val="clear" w:color="000000" w:fill="FFFFFF"/>
            <w:vAlign w:val="center"/>
            <w:hideMark/>
          </w:tcPr>
          <w:p w14:paraId="1D895B81"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2,276.4</w:t>
            </w:r>
          </w:p>
        </w:tc>
        <w:tc>
          <w:tcPr>
            <w:tcW w:w="0" w:type="auto"/>
            <w:tcBorders>
              <w:top w:val="nil"/>
              <w:left w:val="nil"/>
              <w:bottom w:val="single" w:sz="4" w:space="0" w:color="auto"/>
              <w:right w:val="single" w:sz="4" w:space="0" w:color="auto"/>
            </w:tcBorders>
            <w:shd w:val="clear" w:color="000000" w:fill="FFFFFF"/>
            <w:vAlign w:val="center"/>
            <w:hideMark/>
          </w:tcPr>
          <w:p w14:paraId="39881804"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50E151D"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2,276.4</w:t>
            </w:r>
          </w:p>
        </w:tc>
      </w:tr>
      <w:tr w:rsidR="00826F48" w:rsidRPr="00826F48" w14:paraId="095EB5F4"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36757A20"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53DAF01F" w14:textId="77777777" w:rsidR="00826F48" w:rsidRPr="00826F48" w:rsidRDefault="00826F48" w:rsidP="00826F48">
            <w:pPr>
              <w:rPr>
                <w:rFonts w:ascii="Arial CYR" w:hAnsi="Arial CYR" w:cs="Arial CYR"/>
                <w:b/>
                <w:bCs/>
                <w:color w:val="800000"/>
                <w:sz w:val="16"/>
                <w:szCs w:val="16"/>
                <w:lang w:val="en-US" w:eastAsia="en-US"/>
              </w:rPr>
            </w:pPr>
            <w:r w:rsidRPr="00826F48">
              <w:rPr>
                <w:rFonts w:ascii="Arial CYR" w:hAnsi="Arial CYR" w:cs="Arial CYR"/>
                <w:b/>
                <w:bCs/>
                <w:color w:val="800000"/>
                <w:sz w:val="16"/>
                <w:szCs w:val="16"/>
                <w:lang w:val="en-US" w:eastAsia="en-US"/>
              </w:rPr>
              <w:t xml:space="preserve"> </w:t>
            </w:r>
            <w:r w:rsidRPr="00826F48">
              <w:rPr>
                <w:rFonts w:ascii="Sylfaen" w:hAnsi="Sylfaen" w:cs="Sylfaen"/>
                <w:b/>
                <w:bCs/>
                <w:color w:val="800000"/>
                <w:sz w:val="16"/>
                <w:szCs w:val="16"/>
                <w:lang w:val="en-US" w:eastAsia="en-US"/>
              </w:rPr>
              <w:t>მომუშავეთა</w:t>
            </w:r>
            <w:r w:rsidRPr="00826F48">
              <w:rPr>
                <w:rFonts w:ascii="Arial CYR" w:hAnsi="Arial CYR" w:cs="Arial CYR"/>
                <w:b/>
                <w:bCs/>
                <w:color w:val="800000"/>
                <w:sz w:val="16"/>
                <w:szCs w:val="16"/>
                <w:lang w:val="en-US" w:eastAsia="en-US"/>
              </w:rPr>
              <w:t xml:space="preserve"> </w:t>
            </w:r>
            <w:r w:rsidRPr="00826F48">
              <w:rPr>
                <w:rFonts w:ascii="Sylfaen" w:hAnsi="Sylfaen" w:cs="Sylfaen"/>
                <w:b/>
                <w:bCs/>
                <w:color w:val="800000"/>
                <w:sz w:val="16"/>
                <w:szCs w:val="16"/>
                <w:lang w:val="en-US" w:eastAsia="en-US"/>
              </w:rPr>
              <w:t>რიცხოვნება</w:t>
            </w:r>
            <w:r w:rsidRPr="00826F48">
              <w:rPr>
                <w:rFonts w:ascii="Arial CYR" w:hAnsi="Arial CYR" w:cs="Arial CYR"/>
                <w:b/>
                <w:bCs/>
                <w:color w:val="80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113AAE94" w14:textId="77777777" w:rsidR="00826F48" w:rsidRPr="00826F48" w:rsidRDefault="00826F48" w:rsidP="00826F48">
            <w:pPr>
              <w:jc w:val="center"/>
              <w:rPr>
                <w:rFonts w:ascii="Arial CYR" w:hAnsi="Arial CYR" w:cs="Arial CYR"/>
                <w:b/>
                <w:bCs/>
                <w:color w:val="974706"/>
                <w:sz w:val="16"/>
                <w:szCs w:val="16"/>
                <w:lang w:val="en-US" w:eastAsia="en-US"/>
              </w:rPr>
            </w:pPr>
            <w:r w:rsidRPr="00826F48">
              <w:rPr>
                <w:rFonts w:ascii="Arial CYR" w:hAnsi="Arial CYR" w:cs="Arial CYR"/>
                <w:b/>
                <w:bCs/>
                <w:color w:val="974706"/>
                <w:sz w:val="16"/>
                <w:szCs w:val="16"/>
                <w:lang w:val="en-US" w:eastAsia="en-US"/>
              </w:rPr>
              <w:t>91</w:t>
            </w:r>
          </w:p>
        </w:tc>
        <w:tc>
          <w:tcPr>
            <w:tcW w:w="0" w:type="auto"/>
            <w:tcBorders>
              <w:top w:val="nil"/>
              <w:left w:val="nil"/>
              <w:bottom w:val="single" w:sz="4" w:space="0" w:color="auto"/>
              <w:right w:val="single" w:sz="4" w:space="0" w:color="auto"/>
            </w:tcBorders>
            <w:shd w:val="clear" w:color="000000" w:fill="FFFFFF"/>
            <w:vAlign w:val="center"/>
            <w:hideMark/>
          </w:tcPr>
          <w:p w14:paraId="13482B07" w14:textId="77777777" w:rsidR="00826F48" w:rsidRPr="00826F48" w:rsidRDefault="00826F48" w:rsidP="00826F48">
            <w:pPr>
              <w:jc w:val="center"/>
              <w:rPr>
                <w:rFonts w:ascii="Arial CYR" w:hAnsi="Arial CYR" w:cs="Arial CYR"/>
                <w:b/>
                <w:bCs/>
                <w:color w:val="974706"/>
                <w:sz w:val="16"/>
                <w:szCs w:val="16"/>
                <w:lang w:val="en-US" w:eastAsia="en-US"/>
              </w:rPr>
            </w:pPr>
            <w:r w:rsidRPr="00826F48">
              <w:rPr>
                <w:rFonts w:ascii="Arial CYR" w:hAnsi="Arial CYR" w:cs="Arial CYR"/>
                <w:b/>
                <w:bCs/>
                <w:color w:val="974706"/>
                <w:sz w:val="16"/>
                <w:szCs w:val="16"/>
                <w:lang w:val="en-US" w:eastAsia="en-US"/>
              </w:rPr>
              <w:t>98</w:t>
            </w:r>
          </w:p>
        </w:tc>
        <w:tc>
          <w:tcPr>
            <w:tcW w:w="0" w:type="auto"/>
            <w:tcBorders>
              <w:top w:val="nil"/>
              <w:left w:val="nil"/>
              <w:bottom w:val="single" w:sz="4" w:space="0" w:color="auto"/>
              <w:right w:val="single" w:sz="4" w:space="0" w:color="auto"/>
            </w:tcBorders>
            <w:shd w:val="clear" w:color="000000" w:fill="FFFFFF"/>
            <w:vAlign w:val="center"/>
            <w:hideMark/>
          </w:tcPr>
          <w:p w14:paraId="52A7550D" w14:textId="77777777" w:rsidR="00826F48" w:rsidRPr="00826F48" w:rsidRDefault="00826F48" w:rsidP="00826F48">
            <w:pPr>
              <w:jc w:val="center"/>
              <w:rPr>
                <w:rFonts w:ascii="Arial CYR" w:hAnsi="Arial CYR" w:cs="Arial CYR"/>
                <w:b/>
                <w:bCs/>
                <w:color w:val="974706"/>
                <w:sz w:val="16"/>
                <w:szCs w:val="16"/>
                <w:lang w:val="en-US" w:eastAsia="en-US"/>
              </w:rPr>
            </w:pPr>
            <w:r w:rsidRPr="00826F48">
              <w:rPr>
                <w:rFonts w:ascii="Arial CYR" w:hAnsi="Arial CYR" w:cs="Arial CYR"/>
                <w:b/>
                <w:bCs/>
                <w:color w:val="974706"/>
                <w:sz w:val="16"/>
                <w:szCs w:val="16"/>
                <w:lang w:val="en-US" w:eastAsia="en-US"/>
              </w:rPr>
              <w:t>0</w:t>
            </w:r>
          </w:p>
        </w:tc>
        <w:tc>
          <w:tcPr>
            <w:tcW w:w="0" w:type="auto"/>
            <w:tcBorders>
              <w:top w:val="nil"/>
              <w:left w:val="nil"/>
              <w:bottom w:val="single" w:sz="4" w:space="0" w:color="auto"/>
              <w:right w:val="single" w:sz="4" w:space="0" w:color="auto"/>
            </w:tcBorders>
            <w:shd w:val="clear" w:color="000000" w:fill="FFFFFF"/>
            <w:vAlign w:val="center"/>
            <w:hideMark/>
          </w:tcPr>
          <w:p w14:paraId="7876C5AF" w14:textId="77777777" w:rsidR="00826F48" w:rsidRPr="00826F48" w:rsidRDefault="00826F48" w:rsidP="00826F48">
            <w:pPr>
              <w:jc w:val="center"/>
              <w:rPr>
                <w:rFonts w:ascii="Arial CYR" w:hAnsi="Arial CYR" w:cs="Arial CYR"/>
                <w:b/>
                <w:bCs/>
                <w:color w:val="974706"/>
                <w:sz w:val="16"/>
                <w:szCs w:val="16"/>
                <w:lang w:val="en-US" w:eastAsia="en-US"/>
              </w:rPr>
            </w:pPr>
            <w:r w:rsidRPr="00826F48">
              <w:rPr>
                <w:rFonts w:ascii="Arial CYR" w:hAnsi="Arial CYR" w:cs="Arial CYR"/>
                <w:b/>
                <w:bCs/>
                <w:color w:val="974706"/>
                <w:sz w:val="16"/>
                <w:szCs w:val="16"/>
                <w:lang w:val="en-US" w:eastAsia="en-US"/>
              </w:rPr>
              <w:t>98</w:t>
            </w:r>
          </w:p>
        </w:tc>
        <w:tc>
          <w:tcPr>
            <w:tcW w:w="0" w:type="auto"/>
            <w:tcBorders>
              <w:top w:val="nil"/>
              <w:left w:val="nil"/>
              <w:bottom w:val="single" w:sz="4" w:space="0" w:color="auto"/>
              <w:right w:val="single" w:sz="4" w:space="0" w:color="auto"/>
            </w:tcBorders>
            <w:shd w:val="clear" w:color="000000" w:fill="FFFFFF"/>
            <w:vAlign w:val="center"/>
            <w:hideMark/>
          </w:tcPr>
          <w:p w14:paraId="7F8AD556" w14:textId="77777777" w:rsidR="00826F48" w:rsidRPr="00826F48" w:rsidRDefault="00826F48" w:rsidP="00826F48">
            <w:pPr>
              <w:jc w:val="center"/>
              <w:rPr>
                <w:rFonts w:ascii="Arial CYR" w:hAnsi="Arial CYR" w:cs="Arial CYR"/>
                <w:b/>
                <w:bCs/>
                <w:color w:val="974706"/>
                <w:sz w:val="16"/>
                <w:szCs w:val="16"/>
                <w:lang w:val="en-US" w:eastAsia="en-US"/>
              </w:rPr>
            </w:pPr>
            <w:r w:rsidRPr="00826F48">
              <w:rPr>
                <w:rFonts w:ascii="Arial CYR" w:hAnsi="Arial CYR" w:cs="Arial CYR"/>
                <w:b/>
                <w:bCs/>
                <w:color w:val="974706"/>
                <w:sz w:val="16"/>
                <w:szCs w:val="16"/>
                <w:lang w:val="en-US" w:eastAsia="en-US"/>
              </w:rPr>
              <w:t>98</w:t>
            </w:r>
          </w:p>
        </w:tc>
        <w:tc>
          <w:tcPr>
            <w:tcW w:w="0" w:type="auto"/>
            <w:tcBorders>
              <w:top w:val="nil"/>
              <w:left w:val="nil"/>
              <w:bottom w:val="single" w:sz="4" w:space="0" w:color="auto"/>
              <w:right w:val="single" w:sz="4" w:space="0" w:color="auto"/>
            </w:tcBorders>
            <w:shd w:val="clear" w:color="000000" w:fill="FFFFFF"/>
            <w:vAlign w:val="center"/>
            <w:hideMark/>
          </w:tcPr>
          <w:p w14:paraId="0C2753BC" w14:textId="77777777" w:rsidR="00826F48" w:rsidRPr="00826F48" w:rsidRDefault="00826F48" w:rsidP="00826F48">
            <w:pPr>
              <w:jc w:val="center"/>
              <w:rPr>
                <w:rFonts w:ascii="Arial CYR" w:hAnsi="Arial CYR" w:cs="Arial CYR"/>
                <w:b/>
                <w:bCs/>
                <w:color w:val="974706"/>
                <w:sz w:val="16"/>
                <w:szCs w:val="16"/>
                <w:lang w:val="en-US" w:eastAsia="en-US"/>
              </w:rPr>
            </w:pPr>
            <w:r w:rsidRPr="00826F48">
              <w:rPr>
                <w:rFonts w:ascii="Arial CYR" w:hAnsi="Arial CYR" w:cs="Arial CYR"/>
                <w:b/>
                <w:bCs/>
                <w:color w:val="974706"/>
                <w:sz w:val="16"/>
                <w:szCs w:val="16"/>
                <w:lang w:val="en-US" w:eastAsia="en-US"/>
              </w:rPr>
              <w:t>0</w:t>
            </w:r>
          </w:p>
        </w:tc>
        <w:tc>
          <w:tcPr>
            <w:tcW w:w="0" w:type="auto"/>
            <w:tcBorders>
              <w:top w:val="nil"/>
              <w:left w:val="nil"/>
              <w:bottom w:val="single" w:sz="4" w:space="0" w:color="auto"/>
              <w:right w:val="single" w:sz="4" w:space="0" w:color="auto"/>
            </w:tcBorders>
            <w:shd w:val="clear" w:color="000000" w:fill="FFFFFF"/>
            <w:vAlign w:val="center"/>
            <w:hideMark/>
          </w:tcPr>
          <w:p w14:paraId="5BC400C7" w14:textId="77777777" w:rsidR="00826F48" w:rsidRPr="00826F48" w:rsidRDefault="00826F48" w:rsidP="00826F48">
            <w:pPr>
              <w:jc w:val="center"/>
              <w:rPr>
                <w:rFonts w:ascii="Arial CYR" w:hAnsi="Arial CYR" w:cs="Arial CYR"/>
                <w:b/>
                <w:bCs/>
                <w:color w:val="974706"/>
                <w:sz w:val="16"/>
                <w:szCs w:val="16"/>
                <w:lang w:val="en-US" w:eastAsia="en-US"/>
              </w:rPr>
            </w:pPr>
            <w:r w:rsidRPr="00826F48">
              <w:rPr>
                <w:rFonts w:ascii="Arial CYR" w:hAnsi="Arial CYR" w:cs="Arial CYR"/>
                <w:b/>
                <w:bCs/>
                <w:color w:val="974706"/>
                <w:sz w:val="16"/>
                <w:szCs w:val="16"/>
                <w:lang w:val="en-US" w:eastAsia="en-US"/>
              </w:rPr>
              <w:t>98</w:t>
            </w:r>
          </w:p>
        </w:tc>
      </w:tr>
      <w:tr w:rsidR="00826F48" w:rsidRPr="00826F48" w14:paraId="26C52EE3"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1176F516"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1BA4FD40"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239432D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1,335.5</w:t>
            </w:r>
          </w:p>
        </w:tc>
        <w:tc>
          <w:tcPr>
            <w:tcW w:w="0" w:type="auto"/>
            <w:tcBorders>
              <w:top w:val="nil"/>
              <w:left w:val="nil"/>
              <w:bottom w:val="single" w:sz="4" w:space="0" w:color="auto"/>
              <w:right w:val="single" w:sz="4" w:space="0" w:color="auto"/>
            </w:tcBorders>
            <w:shd w:val="clear" w:color="000000" w:fill="FFFFFF"/>
            <w:vAlign w:val="center"/>
            <w:hideMark/>
          </w:tcPr>
          <w:p w14:paraId="076EB9C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2,050.0</w:t>
            </w:r>
          </w:p>
        </w:tc>
        <w:tc>
          <w:tcPr>
            <w:tcW w:w="0" w:type="auto"/>
            <w:tcBorders>
              <w:top w:val="nil"/>
              <w:left w:val="nil"/>
              <w:bottom w:val="single" w:sz="4" w:space="0" w:color="auto"/>
              <w:right w:val="single" w:sz="4" w:space="0" w:color="auto"/>
            </w:tcBorders>
            <w:shd w:val="clear" w:color="000000" w:fill="FFFFFF"/>
            <w:vAlign w:val="center"/>
            <w:hideMark/>
          </w:tcPr>
          <w:p w14:paraId="3DDA853A"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335CBC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2,050.0</w:t>
            </w:r>
          </w:p>
        </w:tc>
        <w:tc>
          <w:tcPr>
            <w:tcW w:w="0" w:type="auto"/>
            <w:tcBorders>
              <w:top w:val="nil"/>
              <w:left w:val="nil"/>
              <w:bottom w:val="single" w:sz="4" w:space="0" w:color="auto"/>
              <w:right w:val="single" w:sz="4" w:space="0" w:color="auto"/>
            </w:tcBorders>
            <w:shd w:val="clear" w:color="000000" w:fill="FFFFFF"/>
            <w:vAlign w:val="center"/>
            <w:hideMark/>
          </w:tcPr>
          <w:p w14:paraId="41D8471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2,253.5</w:t>
            </w:r>
          </w:p>
        </w:tc>
        <w:tc>
          <w:tcPr>
            <w:tcW w:w="0" w:type="auto"/>
            <w:tcBorders>
              <w:top w:val="nil"/>
              <w:left w:val="nil"/>
              <w:bottom w:val="single" w:sz="4" w:space="0" w:color="auto"/>
              <w:right w:val="single" w:sz="4" w:space="0" w:color="auto"/>
            </w:tcBorders>
            <w:shd w:val="clear" w:color="000000" w:fill="FFFFFF"/>
            <w:vAlign w:val="center"/>
            <w:hideMark/>
          </w:tcPr>
          <w:p w14:paraId="212D4D5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1FC4A8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2,253.5</w:t>
            </w:r>
          </w:p>
        </w:tc>
      </w:tr>
      <w:tr w:rsidR="00826F48" w:rsidRPr="00826F48" w14:paraId="5B705565"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75A47342"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40E69F0A"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შრომის</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ანაზღაურება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6A702A6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857.0</w:t>
            </w:r>
          </w:p>
        </w:tc>
        <w:tc>
          <w:tcPr>
            <w:tcW w:w="0" w:type="auto"/>
            <w:tcBorders>
              <w:top w:val="nil"/>
              <w:left w:val="nil"/>
              <w:bottom w:val="single" w:sz="4" w:space="0" w:color="auto"/>
              <w:right w:val="single" w:sz="4" w:space="0" w:color="auto"/>
            </w:tcBorders>
            <w:shd w:val="clear" w:color="000000" w:fill="FFFFFF"/>
            <w:vAlign w:val="center"/>
            <w:hideMark/>
          </w:tcPr>
          <w:p w14:paraId="6C17C79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1,340.0</w:t>
            </w:r>
          </w:p>
        </w:tc>
        <w:tc>
          <w:tcPr>
            <w:tcW w:w="0" w:type="auto"/>
            <w:tcBorders>
              <w:top w:val="nil"/>
              <w:left w:val="nil"/>
              <w:bottom w:val="single" w:sz="4" w:space="0" w:color="auto"/>
              <w:right w:val="single" w:sz="4" w:space="0" w:color="auto"/>
            </w:tcBorders>
            <w:shd w:val="clear" w:color="000000" w:fill="FFFFFF"/>
            <w:vAlign w:val="center"/>
            <w:hideMark/>
          </w:tcPr>
          <w:p w14:paraId="67502C8A"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9C997C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1,340.0</w:t>
            </w:r>
          </w:p>
        </w:tc>
        <w:tc>
          <w:tcPr>
            <w:tcW w:w="0" w:type="auto"/>
            <w:tcBorders>
              <w:top w:val="nil"/>
              <w:left w:val="nil"/>
              <w:bottom w:val="single" w:sz="4" w:space="0" w:color="auto"/>
              <w:right w:val="single" w:sz="4" w:space="0" w:color="auto"/>
            </w:tcBorders>
            <w:shd w:val="clear" w:color="000000" w:fill="FFFFFF"/>
            <w:vAlign w:val="center"/>
            <w:hideMark/>
          </w:tcPr>
          <w:p w14:paraId="15CF96F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1,598.5</w:t>
            </w:r>
          </w:p>
        </w:tc>
        <w:tc>
          <w:tcPr>
            <w:tcW w:w="0" w:type="auto"/>
            <w:tcBorders>
              <w:top w:val="nil"/>
              <w:left w:val="nil"/>
              <w:bottom w:val="single" w:sz="4" w:space="0" w:color="auto"/>
              <w:right w:val="single" w:sz="4" w:space="0" w:color="auto"/>
            </w:tcBorders>
            <w:shd w:val="clear" w:color="000000" w:fill="FFFFFF"/>
            <w:vAlign w:val="center"/>
            <w:hideMark/>
          </w:tcPr>
          <w:p w14:paraId="57E0338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F250CF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1,598.5</w:t>
            </w:r>
          </w:p>
        </w:tc>
      </w:tr>
      <w:tr w:rsidR="00826F48" w:rsidRPr="00826F48" w14:paraId="42B697CC"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7F88FDD2"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457E6457"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საქონელი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და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მომსახურება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1CDC2B9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415.5</w:t>
            </w:r>
          </w:p>
        </w:tc>
        <w:tc>
          <w:tcPr>
            <w:tcW w:w="0" w:type="auto"/>
            <w:tcBorders>
              <w:top w:val="nil"/>
              <w:left w:val="nil"/>
              <w:bottom w:val="single" w:sz="4" w:space="0" w:color="auto"/>
              <w:right w:val="single" w:sz="4" w:space="0" w:color="auto"/>
            </w:tcBorders>
            <w:shd w:val="clear" w:color="000000" w:fill="FFFFFF"/>
            <w:vAlign w:val="center"/>
            <w:hideMark/>
          </w:tcPr>
          <w:p w14:paraId="4581B68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615.9</w:t>
            </w:r>
          </w:p>
        </w:tc>
        <w:tc>
          <w:tcPr>
            <w:tcW w:w="0" w:type="auto"/>
            <w:tcBorders>
              <w:top w:val="nil"/>
              <w:left w:val="nil"/>
              <w:bottom w:val="single" w:sz="4" w:space="0" w:color="auto"/>
              <w:right w:val="single" w:sz="4" w:space="0" w:color="auto"/>
            </w:tcBorders>
            <w:shd w:val="clear" w:color="000000" w:fill="FFFFFF"/>
            <w:vAlign w:val="center"/>
            <w:hideMark/>
          </w:tcPr>
          <w:p w14:paraId="1C43E4A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3A7E0C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615.9</w:t>
            </w:r>
          </w:p>
        </w:tc>
        <w:tc>
          <w:tcPr>
            <w:tcW w:w="0" w:type="auto"/>
            <w:tcBorders>
              <w:top w:val="nil"/>
              <w:left w:val="nil"/>
              <w:bottom w:val="single" w:sz="4" w:space="0" w:color="auto"/>
              <w:right w:val="single" w:sz="4" w:space="0" w:color="auto"/>
            </w:tcBorders>
            <w:shd w:val="clear" w:color="000000" w:fill="FFFFFF"/>
            <w:vAlign w:val="center"/>
            <w:hideMark/>
          </w:tcPr>
          <w:p w14:paraId="0A67847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625.0</w:t>
            </w:r>
          </w:p>
        </w:tc>
        <w:tc>
          <w:tcPr>
            <w:tcW w:w="0" w:type="auto"/>
            <w:tcBorders>
              <w:top w:val="nil"/>
              <w:left w:val="nil"/>
              <w:bottom w:val="single" w:sz="4" w:space="0" w:color="auto"/>
              <w:right w:val="single" w:sz="4" w:space="0" w:color="auto"/>
            </w:tcBorders>
            <w:shd w:val="clear" w:color="000000" w:fill="FFFFFF"/>
            <w:vAlign w:val="center"/>
            <w:hideMark/>
          </w:tcPr>
          <w:p w14:paraId="4051B66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9CF59D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625.0</w:t>
            </w:r>
          </w:p>
        </w:tc>
      </w:tr>
      <w:tr w:rsidR="00826F48" w:rsidRPr="00826F48" w14:paraId="1CB19706"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71EA4F43"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44EFBB98"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პროცენტები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BFC929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28.8</w:t>
            </w:r>
          </w:p>
        </w:tc>
        <w:tc>
          <w:tcPr>
            <w:tcW w:w="0" w:type="auto"/>
            <w:tcBorders>
              <w:top w:val="nil"/>
              <w:left w:val="nil"/>
              <w:bottom w:val="single" w:sz="4" w:space="0" w:color="auto"/>
              <w:right w:val="single" w:sz="4" w:space="0" w:color="auto"/>
            </w:tcBorders>
            <w:shd w:val="clear" w:color="000000" w:fill="FFFFFF"/>
            <w:vAlign w:val="center"/>
            <w:hideMark/>
          </w:tcPr>
          <w:p w14:paraId="63911CB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27.5</w:t>
            </w:r>
          </w:p>
        </w:tc>
        <w:tc>
          <w:tcPr>
            <w:tcW w:w="0" w:type="auto"/>
            <w:tcBorders>
              <w:top w:val="nil"/>
              <w:left w:val="nil"/>
              <w:bottom w:val="single" w:sz="4" w:space="0" w:color="auto"/>
              <w:right w:val="single" w:sz="4" w:space="0" w:color="auto"/>
            </w:tcBorders>
            <w:shd w:val="clear" w:color="000000" w:fill="FFFFFF"/>
            <w:vAlign w:val="center"/>
            <w:hideMark/>
          </w:tcPr>
          <w:p w14:paraId="5107CBEF"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3276ACA"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27.5</w:t>
            </w:r>
          </w:p>
        </w:tc>
        <w:tc>
          <w:tcPr>
            <w:tcW w:w="0" w:type="auto"/>
            <w:tcBorders>
              <w:top w:val="nil"/>
              <w:left w:val="nil"/>
              <w:bottom w:val="single" w:sz="4" w:space="0" w:color="auto"/>
              <w:right w:val="single" w:sz="4" w:space="0" w:color="auto"/>
            </w:tcBorders>
            <w:shd w:val="clear" w:color="000000" w:fill="FFFFFF"/>
            <w:vAlign w:val="center"/>
            <w:hideMark/>
          </w:tcPr>
          <w:p w14:paraId="0A388E7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6BF39B6"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115CEF6"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r>
      <w:tr w:rsidR="00826F48" w:rsidRPr="00826F48" w14:paraId="7443D01E"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63FB8AFB" w14:textId="77777777" w:rsidR="00826F48" w:rsidRPr="00826F48" w:rsidRDefault="00826F48" w:rsidP="00826F48">
            <w:pPr>
              <w:jc w:val="center"/>
              <w:rPr>
                <w:rFonts w:ascii="Arial CYR" w:hAnsi="Arial CYR" w:cs="Arial CYR"/>
                <w:sz w:val="16"/>
                <w:szCs w:val="16"/>
                <w:lang w:val="en-US" w:eastAsia="en-US"/>
              </w:rPr>
            </w:pPr>
            <w:r w:rsidRPr="00826F48">
              <w:rPr>
                <w:rFonts w:ascii="Arial CYR" w:hAnsi="Arial CYR" w:cs="Arial CYR"/>
                <w:sz w:val="16"/>
                <w:szCs w:val="16"/>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440FBC2A"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სუბსიდიები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2AB2703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20.0</w:t>
            </w:r>
          </w:p>
        </w:tc>
        <w:tc>
          <w:tcPr>
            <w:tcW w:w="0" w:type="auto"/>
            <w:tcBorders>
              <w:top w:val="nil"/>
              <w:left w:val="nil"/>
              <w:bottom w:val="single" w:sz="4" w:space="0" w:color="auto"/>
              <w:right w:val="single" w:sz="4" w:space="0" w:color="auto"/>
            </w:tcBorders>
            <w:shd w:val="clear" w:color="000000" w:fill="FFFFFF"/>
            <w:vAlign w:val="center"/>
            <w:hideMark/>
          </w:tcPr>
          <w:p w14:paraId="1A871F4F"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20.0</w:t>
            </w:r>
          </w:p>
        </w:tc>
        <w:tc>
          <w:tcPr>
            <w:tcW w:w="0" w:type="auto"/>
            <w:tcBorders>
              <w:top w:val="nil"/>
              <w:left w:val="nil"/>
              <w:bottom w:val="single" w:sz="4" w:space="0" w:color="auto"/>
              <w:right w:val="single" w:sz="4" w:space="0" w:color="auto"/>
            </w:tcBorders>
            <w:shd w:val="clear" w:color="000000" w:fill="FFFFFF"/>
            <w:vAlign w:val="center"/>
            <w:hideMark/>
          </w:tcPr>
          <w:p w14:paraId="4CC8D7D0"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00C36A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20.0</w:t>
            </w:r>
          </w:p>
        </w:tc>
        <w:tc>
          <w:tcPr>
            <w:tcW w:w="0" w:type="auto"/>
            <w:tcBorders>
              <w:top w:val="nil"/>
              <w:left w:val="nil"/>
              <w:bottom w:val="single" w:sz="4" w:space="0" w:color="auto"/>
              <w:right w:val="single" w:sz="4" w:space="0" w:color="auto"/>
            </w:tcBorders>
            <w:shd w:val="clear" w:color="000000" w:fill="FFFFFF"/>
            <w:vAlign w:val="center"/>
            <w:hideMark/>
          </w:tcPr>
          <w:p w14:paraId="7F999AA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20.0</w:t>
            </w:r>
          </w:p>
        </w:tc>
        <w:tc>
          <w:tcPr>
            <w:tcW w:w="0" w:type="auto"/>
            <w:tcBorders>
              <w:top w:val="nil"/>
              <w:left w:val="nil"/>
              <w:bottom w:val="single" w:sz="4" w:space="0" w:color="auto"/>
              <w:right w:val="single" w:sz="4" w:space="0" w:color="auto"/>
            </w:tcBorders>
            <w:shd w:val="clear" w:color="000000" w:fill="FFFFFF"/>
            <w:vAlign w:val="center"/>
            <w:hideMark/>
          </w:tcPr>
          <w:p w14:paraId="42CFE246"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C2861F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20.0</w:t>
            </w:r>
          </w:p>
        </w:tc>
      </w:tr>
      <w:tr w:rsidR="00826F48" w:rsidRPr="00826F48" w14:paraId="0517E45E"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68940B5A"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128470A9"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სოციალური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უზრუნველყოფა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DE2CB9F"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7.2</w:t>
            </w:r>
          </w:p>
        </w:tc>
        <w:tc>
          <w:tcPr>
            <w:tcW w:w="0" w:type="auto"/>
            <w:tcBorders>
              <w:top w:val="nil"/>
              <w:left w:val="nil"/>
              <w:bottom w:val="single" w:sz="4" w:space="0" w:color="auto"/>
              <w:right w:val="single" w:sz="4" w:space="0" w:color="auto"/>
            </w:tcBorders>
            <w:shd w:val="clear" w:color="000000" w:fill="FFFFFF"/>
            <w:vAlign w:val="center"/>
            <w:hideMark/>
          </w:tcPr>
          <w:p w14:paraId="00AA96D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15.6</w:t>
            </w:r>
          </w:p>
        </w:tc>
        <w:tc>
          <w:tcPr>
            <w:tcW w:w="0" w:type="auto"/>
            <w:tcBorders>
              <w:top w:val="nil"/>
              <w:left w:val="nil"/>
              <w:bottom w:val="single" w:sz="4" w:space="0" w:color="auto"/>
              <w:right w:val="single" w:sz="4" w:space="0" w:color="auto"/>
            </w:tcBorders>
            <w:shd w:val="clear" w:color="000000" w:fill="FFFFFF"/>
            <w:vAlign w:val="center"/>
            <w:hideMark/>
          </w:tcPr>
          <w:p w14:paraId="2B6A58C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9DBADFF"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15.6</w:t>
            </w:r>
          </w:p>
        </w:tc>
        <w:tc>
          <w:tcPr>
            <w:tcW w:w="0" w:type="auto"/>
            <w:tcBorders>
              <w:top w:val="nil"/>
              <w:left w:val="nil"/>
              <w:bottom w:val="single" w:sz="4" w:space="0" w:color="auto"/>
              <w:right w:val="single" w:sz="4" w:space="0" w:color="auto"/>
            </w:tcBorders>
            <w:shd w:val="clear" w:color="000000" w:fill="FFFFFF"/>
            <w:vAlign w:val="center"/>
            <w:hideMark/>
          </w:tcPr>
          <w:p w14:paraId="6BAED25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CC8F6E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4B4546F"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r>
      <w:tr w:rsidR="00826F48" w:rsidRPr="00826F48" w14:paraId="35F598DA"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0A0ACEA"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2F163A6A"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სხვა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ხარჯები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02CBD13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7.2</w:t>
            </w:r>
          </w:p>
        </w:tc>
        <w:tc>
          <w:tcPr>
            <w:tcW w:w="0" w:type="auto"/>
            <w:tcBorders>
              <w:top w:val="nil"/>
              <w:left w:val="nil"/>
              <w:bottom w:val="single" w:sz="4" w:space="0" w:color="auto"/>
              <w:right w:val="single" w:sz="4" w:space="0" w:color="auto"/>
            </w:tcBorders>
            <w:shd w:val="clear" w:color="000000" w:fill="FFFFFF"/>
            <w:vAlign w:val="center"/>
            <w:hideMark/>
          </w:tcPr>
          <w:p w14:paraId="6025449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31.0</w:t>
            </w:r>
          </w:p>
        </w:tc>
        <w:tc>
          <w:tcPr>
            <w:tcW w:w="0" w:type="auto"/>
            <w:tcBorders>
              <w:top w:val="nil"/>
              <w:left w:val="nil"/>
              <w:bottom w:val="single" w:sz="4" w:space="0" w:color="auto"/>
              <w:right w:val="single" w:sz="4" w:space="0" w:color="auto"/>
            </w:tcBorders>
            <w:shd w:val="clear" w:color="000000" w:fill="FFFFFF"/>
            <w:vAlign w:val="center"/>
            <w:hideMark/>
          </w:tcPr>
          <w:p w14:paraId="10C539C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945483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31.0</w:t>
            </w:r>
          </w:p>
        </w:tc>
        <w:tc>
          <w:tcPr>
            <w:tcW w:w="0" w:type="auto"/>
            <w:tcBorders>
              <w:top w:val="nil"/>
              <w:left w:val="nil"/>
              <w:bottom w:val="single" w:sz="4" w:space="0" w:color="auto"/>
              <w:right w:val="single" w:sz="4" w:space="0" w:color="auto"/>
            </w:tcBorders>
            <w:shd w:val="clear" w:color="000000" w:fill="FFFFFF"/>
            <w:vAlign w:val="center"/>
            <w:hideMark/>
          </w:tcPr>
          <w:p w14:paraId="71F0ABD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10.0</w:t>
            </w:r>
          </w:p>
        </w:tc>
        <w:tc>
          <w:tcPr>
            <w:tcW w:w="0" w:type="auto"/>
            <w:tcBorders>
              <w:top w:val="nil"/>
              <w:left w:val="nil"/>
              <w:bottom w:val="single" w:sz="4" w:space="0" w:color="auto"/>
              <w:right w:val="single" w:sz="4" w:space="0" w:color="auto"/>
            </w:tcBorders>
            <w:shd w:val="clear" w:color="000000" w:fill="FFFFFF"/>
            <w:vAlign w:val="center"/>
            <w:hideMark/>
          </w:tcPr>
          <w:p w14:paraId="38FE328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AE6090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10.0</w:t>
            </w:r>
          </w:p>
        </w:tc>
      </w:tr>
      <w:tr w:rsidR="00826F48" w:rsidRPr="00826F48" w14:paraId="48883994"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29F5C354"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54534914"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არაფინანსური</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აქტივების</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ზრდა</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1A275CC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4.4</w:t>
            </w:r>
          </w:p>
        </w:tc>
        <w:tc>
          <w:tcPr>
            <w:tcW w:w="0" w:type="auto"/>
            <w:tcBorders>
              <w:top w:val="nil"/>
              <w:left w:val="nil"/>
              <w:bottom w:val="single" w:sz="4" w:space="0" w:color="auto"/>
              <w:right w:val="single" w:sz="4" w:space="0" w:color="auto"/>
            </w:tcBorders>
            <w:shd w:val="clear" w:color="000000" w:fill="FFFFFF"/>
            <w:vAlign w:val="center"/>
            <w:hideMark/>
          </w:tcPr>
          <w:p w14:paraId="731E45C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28.8</w:t>
            </w:r>
          </w:p>
        </w:tc>
        <w:tc>
          <w:tcPr>
            <w:tcW w:w="0" w:type="auto"/>
            <w:tcBorders>
              <w:top w:val="nil"/>
              <w:left w:val="nil"/>
              <w:bottom w:val="single" w:sz="4" w:space="0" w:color="auto"/>
              <w:right w:val="single" w:sz="4" w:space="0" w:color="auto"/>
            </w:tcBorders>
            <w:shd w:val="clear" w:color="000000" w:fill="FFFFFF"/>
            <w:vAlign w:val="center"/>
            <w:hideMark/>
          </w:tcPr>
          <w:p w14:paraId="6B68ED0A"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35A868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28.8</w:t>
            </w:r>
          </w:p>
        </w:tc>
        <w:tc>
          <w:tcPr>
            <w:tcW w:w="0" w:type="auto"/>
            <w:tcBorders>
              <w:top w:val="nil"/>
              <w:left w:val="nil"/>
              <w:bottom w:val="single" w:sz="4" w:space="0" w:color="auto"/>
              <w:right w:val="single" w:sz="4" w:space="0" w:color="auto"/>
            </w:tcBorders>
            <w:shd w:val="clear" w:color="000000" w:fill="FFFFFF"/>
            <w:vAlign w:val="center"/>
            <w:hideMark/>
          </w:tcPr>
          <w:p w14:paraId="32E8BB0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22.9</w:t>
            </w:r>
          </w:p>
        </w:tc>
        <w:tc>
          <w:tcPr>
            <w:tcW w:w="0" w:type="auto"/>
            <w:tcBorders>
              <w:top w:val="nil"/>
              <w:left w:val="nil"/>
              <w:bottom w:val="single" w:sz="4" w:space="0" w:color="auto"/>
              <w:right w:val="single" w:sz="4" w:space="0" w:color="auto"/>
            </w:tcBorders>
            <w:shd w:val="clear" w:color="000000" w:fill="FFFFFF"/>
            <w:vAlign w:val="center"/>
            <w:hideMark/>
          </w:tcPr>
          <w:p w14:paraId="255C7D73"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8456031"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22.9</w:t>
            </w:r>
          </w:p>
        </w:tc>
      </w:tr>
      <w:tr w:rsidR="00826F48" w:rsidRPr="00826F48" w14:paraId="06BFED45"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2D15AD52"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33A6F25D"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ვალდებულებების</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კლება</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26ACAFE1"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55.6</w:t>
            </w:r>
          </w:p>
        </w:tc>
        <w:tc>
          <w:tcPr>
            <w:tcW w:w="0" w:type="auto"/>
            <w:tcBorders>
              <w:top w:val="nil"/>
              <w:left w:val="nil"/>
              <w:bottom w:val="single" w:sz="4" w:space="0" w:color="auto"/>
              <w:right w:val="single" w:sz="4" w:space="0" w:color="auto"/>
            </w:tcBorders>
            <w:shd w:val="clear" w:color="000000" w:fill="FFFFFF"/>
            <w:vAlign w:val="center"/>
            <w:hideMark/>
          </w:tcPr>
          <w:p w14:paraId="49E41943"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55.6</w:t>
            </w:r>
          </w:p>
        </w:tc>
        <w:tc>
          <w:tcPr>
            <w:tcW w:w="0" w:type="auto"/>
            <w:tcBorders>
              <w:top w:val="nil"/>
              <w:left w:val="nil"/>
              <w:bottom w:val="single" w:sz="4" w:space="0" w:color="auto"/>
              <w:right w:val="single" w:sz="4" w:space="0" w:color="auto"/>
            </w:tcBorders>
            <w:shd w:val="clear" w:color="000000" w:fill="FFFFFF"/>
            <w:vAlign w:val="center"/>
            <w:hideMark/>
          </w:tcPr>
          <w:p w14:paraId="4EAA06F7"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BDA139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55.6</w:t>
            </w:r>
          </w:p>
        </w:tc>
        <w:tc>
          <w:tcPr>
            <w:tcW w:w="0" w:type="auto"/>
            <w:tcBorders>
              <w:top w:val="nil"/>
              <w:left w:val="nil"/>
              <w:bottom w:val="single" w:sz="4" w:space="0" w:color="auto"/>
              <w:right w:val="single" w:sz="4" w:space="0" w:color="auto"/>
            </w:tcBorders>
            <w:shd w:val="clear" w:color="000000" w:fill="FFFFFF"/>
            <w:vAlign w:val="center"/>
            <w:hideMark/>
          </w:tcPr>
          <w:p w14:paraId="282E43E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1EEAEE3"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CB7EB0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r>
      <w:tr w:rsidR="00826F48" w:rsidRPr="00826F48" w14:paraId="4FAAE6F5" w14:textId="77777777" w:rsidTr="00826F48">
        <w:trPr>
          <w:trHeight w:val="42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BFE2A5D"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01 01 03 </w:t>
            </w:r>
          </w:p>
        </w:tc>
        <w:tc>
          <w:tcPr>
            <w:tcW w:w="2815" w:type="dxa"/>
            <w:tcBorders>
              <w:top w:val="nil"/>
              <w:left w:val="nil"/>
              <w:bottom w:val="single" w:sz="4" w:space="0" w:color="auto"/>
              <w:right w:val="single" w:sz="4" w:space="0" w:color="auto"/>
            </w:tcBorders>
            <w:shd w:val="clear" w:color="000000" w:fill="FFFFFF"/>
            <w:vAlign w:val="center"/>
            <w:hideMark/>
          </w:tcPr>
          <w:p w14:paraId="30ABF167"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სამხედრო</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აღრიცხვისა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გაწვევის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სამსახური</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4F58B80F"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70.6</w:t>
            </w:r>
          </w:p>
        </w:tc>
        <w:tc>
          <w:tcPr>
            <w:tcW w:w="0" w:type="auto"/>
            <w:tcBorders>
              <w:top w:val="nil"/>
              <w:left w:val="nil"/>
              <w:bottom w:val="single" w:sz="4" w:space="0" w:color="auto"/>
              <w:right w:val="single" w:sz="4" w:space="0" w:color="auto"/>
            </w:tcBorders>
            <w:shd w:val="clear" w:color="000000" w:fill="FFFFFF"/>
            <w:vAlign w:val="center"/>
            <w:hideMark/>
          </w:tcPr>
          <w:p w14:paraId="199A07C5"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100.3</w:t>
            </w:r>
          </w:p>
        </w:tc>
        <w:tc>
          <w:tcPr>
            <w:tcW w:w="0" w:type="auto"/>
            <w:tcBorders>
              <w:top w:val="nil"/>
              <w:left w:val="nil"/>
              <w:bottom w:val="single" w:sz="4" w:space="0" w:color="auto"/>
              <w:right w:val="single" w:sz="4" w:space="0" w:color="auto"/>
            </w:tcBorders>
            <w:shd w:val="clear" w:color="000000" w:fill="FFFFFF"/>
            <w:vAlign w:val="center"/>
            <w:hideMark/>
          </w:tcPr>
          <w:p w14:paraId="4528CEC2"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990B92D"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100.3</w:t>
            </w:r>
          </w:p>
        </w:tc>
        <w:tc>
          <w:tcPr>
            <w:tcW w:w="0" w:type="auto"/>
            <w:tcBorders>
              <w:top w:val="nil"/>
              <w:left w:val="nil"/>
              <w:bottom w:val="single" w:sz="4" w:space="0" w:color="auto"/>
              <w:right w:val="single" w:sz="4" w:space="0" w:color="auto"/>
            </w:tcBorders>
            <w:shd w:val="clear" w:color="000000" w:fill="FFFFFF"/>
            <w:vAlign w:val="center"/>
            <w:hideMark/>
          </w:tcPr>
          <w:p w14:paraId="501CBEE0"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107.7</w:t>
            </w:r>
          </w:p>
        </w:tc>
        <w:tc>
          <w:tcPr>
            <w:tcW w:w="0" w:type="auto"/>
            <w:tcBorders>
              <w:top w:val="nil"/>
              <w:left w:val="nil"/>
              <w:bottom w:val="single" w:sz="4" w:space="0" w:color="auto"/>
              <w:right w:val="single" w:sz="4" w:space="0" w:color="auto"/>
            </w:tcBorders>
            <w:shd w:val="clear" w:color="000000" w:fill="FFFFFF"/>
            <w:vAlign w:val="center"/>
            <w:hideMark/>
          </w:tcPr>
          <w:p w14:paraId="79D374CF"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0351672"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107.7</w:t>
            </w:r>
          </w:p>
        </w:tc>
      </w:tr>
      <w:tr w:rsidR="00826F48" w:rsidRPr="00826F48" w14:paraId="0C40430F"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6A6B3325"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2D961318" w14:textId="77777777" w:rsidR="00826F48" w:rsidRPr="00826F48" w:rsidRDefault="00826F48" w:rsidP="00826F48">
            <w:pPr>
              <w:rPr>
                <w:rFonts w:ascii="Arial CYR" w:hAnsi="Arial CYR" w:cs="Arial CYR"/>
                <w:b/>
                <w:bCs/>
                <w:color w:val="800000"/>
                <w:sz w:val="16"/>
                <w:szCs w:val="16"/>
                <w:lang w:val="en-US" w:eastAsia="en-US"/>
              </w:rPr>
            </w:pPr>
            <w:r w:rsidRPr="00826F48">
              <w:rPr>
                <w:rFonts w:ascii="Arial CYR" w:hAnsi="Arial CYR" w:cs="Arial CYR"/>
                <w:b/>
                <w:bCs/>
                <w:color w:val="800000"/>
                <w:sz w:val="16"/>
                <w:szCs w:val="16"/>
                <w:lang w:val="en-US" w:eastAsia="en-US"/>
              </w:rPr>
              <w:t xml:space="preserve"> </w:t>
            </w:r>
            <w:r w:rsidRPr="00826F48">
              <w:rPr>
                <w:rFonts w:ascii="Sylfaen" w:hAnsi="Sylfaen" w:cs="Sylfaen"/>
                <w:b/>
                <w:bCs/>
                <w:color w:val="800000"/>
                <w:sz w:val="16"/>
                <w:szCs w:val="16"/>
                <w:lang w:val="en-US" w:eastAsia="en-US"/>
              </w:rPr>
              <w:t>მომუშავეთა</w:t>
            </w:r>
            <w:r w:rsidRPr="00826F48">
              <w:rPr>
                <w:rFonts w:ascii="Arial CYR" w:hAnsi="Arial CYR" w:cs="Arial CYR"/>
                <w:b/>
                <w:bCs/>
                <w:color w:val="800000"/>
                <w:sz w:val="16"/>
                <w:szCs w:val="16"/>
                <w:lang w:val="en-US" w:eastAsia="en-US"/>
              </w:rPr>
              <w:t xml:space="preserve"> </w:t>
            </w:r>
            <w:r w:rsidRPr="00826F48">
              <w:rPr>
                <w:rFonts w:ascii="Sylfaen" w:hAnsi="Sylfaen" w:cs="Sylfaen"/>
                <w:b/>
                <w:bCs/>
                <w:color w:val="800000"/>
                <w:sz w:val="16"/>
                <w:szCs w:val="16"/>
                <w:lang w:val="en-US" w:eastAsia="en-US"/>
              </w:rPr>
              <w:t>რიცხოვნება</w:t>
            </w:r>
            <w:r w:rsidRPr="00826F48">
              <w:rPr>
                <w:rFonts w:ascii="Arial CYR" w:hAnsi="Arial CYR" w:cs="Arial CYR"/>
                <w:b/>
                <w:bCs/>
                <w:color w:val="80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16754D6" w14:textId="77777777" w:rsidR="00826F48" w:rsidRPr="00826F48" w:rsidRDefault="00826F48" w:rsidP="00826F48">
            <w:pPr>
              <w:jc w:val="center"/>
              <w:rPr>
                <w:rFonts w:ascii="Arial CYR" w:hAnsi="Arial CYR" w:cs="Arial CYR"/>
                <w:b/>
                <w:bCs/>
                <w:color w:val="974706"/>
                <w:sz w:val="16"/>
                <w:szCs w:val="16"/>
                <w:lang w:val="en-US" w:eastAsia="en-US"/>
              </w:rPr>
            </w:pPr>
            <w:r w:rsidRPr="00826F48">
              <w:rPr>
                <w:rFonts w:ascii="Arial CYR" w:hAnsi="Arial CYR" w:cs="Arial CYR"/>
                <w:b/>
                <w:bCs/>
                <w:color w:val="974706"/>
                <w:sz w:val="16"/>
                <w:szCs w:val="16"/>
                <w:lang w:val="en-US" w:eastAsia="en-US"/>
              </w:rPr>
              <w:t>6</w:t>
            </w:r>
          </w:p>
        </w:tc>
        <w:tc>
          <w:tcPr>
            <w:tcW w:w="0" w:type="auto"/>
            <w:tcBorders>
              <w:top w:val="nil"/>
              <w:left w:val="nil"/>
              <w:bottom w:val="single" w:sz="4" w:space="0" w:color="auto"/>
              <w:right w:val="single" w:sz="4" w:space="0" w:color="auto"/>
            </w:tcBorders>
            <w:shd w:val="clear" w:color="000000" w:fill="FFFFFF"/>
            <w:vAlign w:val="center"/>
            <w:hideMark/>
          </w:tcPr>
          <w:p w14:paraId="242E7CC5" w14:textId="77777777" w:rsidR="00826F48" w:rsidRPr="00826F48" w:rsidRDefault="00826F48" w:rsidP="00826F48">
            <w:pPr>
              <w:jc w:val="center"/>
              <w:rPr>
                <w:rFonts w:ascii="Arial CYR" w:hAnsi="Arial CYR" w:cs="Arial CYR"/>
                <w:b/>
                <w:bCs/>
                <w:color w:val="974706"/>
                <w:sz w:val="16"/>
                <w:szCs w:val="16"/>
                <w:lang w:val="en-US" w:eastAsia="en-US"/>
              </w:rPr>
            </w:pPr>
            <w:r w:rsidRPr="00826F48">
              <w:rPr>
                <w:rFonts w:ascii="Arial CYR" w:hAnsi="Arial CYR" w:cs="Arial CYR"/>
                <w:b/>
                <w:bCs/>
                <w:color w:val="974706"/>
                <w:sz w:val="16"/>
                <w:szCs w:val="16"/>
                <w:lang w:val="en-US" w:eastAsia="en-US"/>
              </w:rPr>
              <w:t>6</w:t>
            </w:r>
          </w:p>
        </w:tc>
        <w:tc>
          <w:tcPr>
            <w:tcW w:w="0" w:type="auto"/>
            <w:tcBorders>
              <w:top w:val="nil"/>
              <w:left w:val="nil"/>
              <w:bottom w:val="single" w:sz="4" w:space="0" w:color="auto"/>
              <w:right w:val="single" w:sz="4" w:space="0" w:color="auto"/>
            </w:tcBorders>
            <w:shd w:val="clear" w:color="000000" w:fill="FFFFFF"/>
            <w:vAlign w:val="center"/>
            <w:hideMark/>
          </w:tcPr>
          <w:p w14:paraId="2675621E" w14:textId="77777777" w:rsidR="00826F48" w:rsidRPr="00826F48" w:rsidRDefault="00826F48" w:rsidP="00826F48">
            <w:pPr>
              <w:jc w:val="center"/>
              <w:rPr>
                <w:rFonts w:ascii="Arial CYR" w:hAnsi="Arial CYR" w:cs="Arial CYR"/>
                <w:b/>
                <w:bCs/>
                <w:color w:val="974706"/>
                <w:sz w:val="16"/>
                <w:szCs w:val="16"/>
                <w:lang w:val="en-US" w:eastAsia="en-US"/>
              </w:rPr>
            </w:pPr>
            <w:r w:rsidRPr="00826F48">
              <w:rPr>
                <w:rFonts w:ascii="Arial CYR" w:hAnsi="Arial CYR" w:cs="Arial CYR"/>
                <w:b/>
                <w:bCs/>
                <w:color w:val="974706"/>
                <w:sz w:val="16"/>
                <w:szCs w:val="16"/>
                <w:lang w:val="en-US" w:eastAsia="en-US"/>
              </w:rPr>
              <w:t>0</w:t>
            </w:r>
          </w:p>
        </w:tc>
        <w:tc>
          <w:tcPr>
            <w:tcW w:w="0" w:type="auto"/>
            <w:tcBorders>
              <w:top w:val="nil"/>
              <w:left w:val="nil"/>
              <w:bottom w:val="single" w:sz="4" w:space="0" w:color="auto"/>
              <w:right w:val="single" w:sz="4" w:space="0" w:color="auto"/>
            </w:tcBorders>
            <w:shd w:val="clear" w:color="000000" w:fill="FFFFFF"/>
            <w:vAlign w:val="center"/>
            <w:hideMark/>
          </w:tcPr>
          <w:p w14:paraId="0041D67E" w14:textId="77777777" w:rsidR="00826F48" w:rsidRPr="00826F48" w:rsidRDefault="00826F48" w:rsidP="00826F48">
            <w:pPr>
              <w:jc w:val="center"/>
              <w:rPr>
                <w:rFonts w:ascii="Arial CYR" w:hAnsi="Arial CYR" w:cs="Arial CYR"/>
                <w:b/>
                <w:bCs/>
                <w:color w:val="974706"/>
                <w:sz w:val="16"/>
                <w:szCs w:val="16"/>
                <w:lang w:val="en-US" w:eastAsia="en-US"/>
              </w:rPr>
            </w:pPr>
            <w:r w:rsidRPr="00826F48">
              <w:rPr>
                <w:rFonts w:ascii="Arial CYR" w:hAnsi="Arial CYR" w:cs="Arial CYR"/>
                <w:b/>
                <w:bCs/>
                <w:color w:val="974706"/>
                <w:sz w:val="16"/>
                <w:szCs w:val="16"/>
                <w:lang w:val="en-US" w:eastAsia="en-US"/>
              </w:rPr>
              <w:t>6</w:t>
            </w:r>
          </w:p>
        </w:tc>
        <w:tc>
          <w:tcPr>
            <w:tcW w:w="0" w:type="auto"/>
            <w:tcBorders>
              <w:top w:val="nil"/>
              <w:left w:val="nil"/>
              <w:bottom w:val="single" w:sz="4" w:space="0" w:color="auto"/>
              <w:right w:val="single" w:sz="4" w:space="0" w:color="auto"/>
            </w:tcBorders>
            <w:shd w:val="clear" w:color="000000" w:fill="FFFFFF"/>
            <w:vAlign w:val="center"/>
            <w:hideMark/>
          </w:tcPr>
          <w:p w14:paraId="78CE5F16" w14:textId="77777777" w:rsidR="00826F48" w:rsidRPr="00826F48" w:rsidRDefault="00826F48" w:rsidP="00826F48">
            <w:pPr>
              <w:jc w:val="center"/>
              <w:rPr>
                <w:rFonts w:ascii="Arial CYR" w:hAnsi="Arial CYR" w:cs="Arial CYR"/>
                <w:b/>
                <w:bCs/>
                <w:color w:val="974706"/>
                <w:sz w:val="16"/>
                <w:szCs w:val="16"/>
                <w:lang w:val="en-US" w:eastAsia="en-US"/>
              </w:rPr>
            </w:pPr>
            <w:r w:rsidRPr="00826F48">
              <w:rPr>
                <w:rFonts w:ascii="Arial CYR" w:hAnsi="Arial CYR" w:cs="Arial CYR"/>
                <w:b/>
                <w:bCs/>
                <w:color w:val="974706"/>
                <w:sz w:val="16"/>
                <w:szCs w:val="16"/>
                <w:lang w:val="en-US" w:eastAsia="en-US"/>
              </w:rPr>
              <w:t>6</w:t>
            </w:r>
          </w:p>
        </w:tc>
        <w:tc>
          <w:tcPr>
            <w:tcW w:w="0" w:type="auto"/>
            <w:tcBorders>
              <w:top w:val="nil"/>
              <w:left w:val="nil"/>
              <w:bottom w:val="single" w:sz="4" w:space="0" w:color="auto"/>
              <w:right w:val="single" w:sz="4" w:space="0" w:color="auto"/>
            </w:tcBorders>
            <w:shd w:val="clear" w:color="000000" w:fill="FFFFFF"/>
            <w:vAlign w:val="center"/>
            <w:hideMark/>
          </w:tcPr>
          <w:p w14:paraId="2022BB7E" w14:textId="77777777" w:rsidR="00826F48" w:rsidRPr="00826F48" w:rsidRDefault="00826F48" w:rsidP="00826F48">
            <w:pPr>
              <w:jc w:val="center"/>
              <w:rPr>
                <w:rFonts w:ascii="Arial CYR" w:hAnsi="Arial CYR" w:cs="Arial CYR"/>
                <w:b/>
                <w:bCs/>
                <w:color w:val="974706"/>
                <w:sz w:val="16"/>
                <w:szCs w:val="16"/>
                <w:lang w:val="en-US" w:eastAsia="en-US"/>
              </w:rPr>
            </w:pPr>
            <w:r w:rsidRPr="00826F48">
              <w:rPr>
                <w:rFonts w:ascii="Arial CYR" w:hAnsi="Arial CYR" w:cs="Arial CYR"/>
                <w:b/>
                <w:bCs/>
                <w:color w:val="974706"/>
                <w:sz w:val="16"/>
                <w:szCs w:val="16"/>
                <w:lang w:val="en-US" w:eastAsia="en-US"/>
              </w:rPr>
              <w:t>0</w:t>
            </w:r>
          </w:p>
        </w:tc>
        <w:tc>
          <w:tcPr>
            <w:tcW w:w="0" w:type="auto"/>
            <w:tcBorders>
              <w:top w:val="nil"/>
              <w:left w:val="nil"/>
              <w:bottom w:val="single" w:sz="4" w:space="0" w:color="auto"/>
              <w:right w:val="single" w:sz="4" w:space="0" w:color="auto"/>
            </w:tcBorders>
            <w:shd w:val="clear" w:color="000000" w:fill="FFFFFF"/>
            <w:vAlign w:val="center"/>
            <w:hideMark/>
          </w:tcPr>
          <w:p w14:paraId="6F7F933B" w14:textId="77777777" w:rsidR="00826F48" w:rsidRPr="00826F48" w:rsidRDefault="00826F48" w:rsidP="00826F48">
            <w:pPr>
              <w:jc w:val="center"/>
              <w:rPr>
                <w:rFonts w:ascii="Arial CYR" w:hAnsi="Arial CYR" w:cs="Arial CYR"/>
                <w:b/>
                <w:bCs/>
                <w:color w:val="974706"/>
                <w:sz w:val="16"/>
                <w:szCs w:val="16"/>
                <w:lang w:val="en-US" w:eastAsia="en-US"/>
              </w:rPr>
            </w:pPr>
            <w:r w:rsidRPr="00826F48">
              <w:rPr>
                <w:rFonts w:ascii="Arial CYR" w:hAnsi="Arial CYR" w:cs="Arial CYR"/>
                <w:b/>
                <w:bCs/>
                <w:color w:val="974706"/>
                <w:sz w:val="16"/>
                <w:szCs w:val="16"/>
                <w:lang w:val="en-US" w:eastAsia="en-US"/>
              </w:rPr>
              <w:t>6</w:t>
            </w:r>
          </w:p>
        </w:tc>
      </w:tr>
      <w:tr w:rsidR="00826F48" w:rsidRPr="00826F48" w14:paraId="47F47C4E"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18595D69"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37613925"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27DA1C8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70.6</w:t>
            </w:r>
          </w:p>
        </w:tc>
        <w:tc>
          <w:tcPr>
            <w:tcW w:w="0" w:type="auto"/>
            <w:tcBorders>
              <w:top w:val="nil"/>
              <w:left w:val="nil"/>
              <w:bottom w:val="single" w:sz="4" w:space="0" w:color="auto"/>
              <w:right w:val="single" w:sz="4" w:space="0" w:color="auto"/>
            </w:tcBorders>
            <w:shd w:val="clear" w:color="000000" w:fill="FFFFFF"/>
            <w:vAlign w:val="center"/>
            <w:hideMark/>
          </w:tcPr>
          <w:p w14:paraId="758549F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100.3</w:t>
            </w:r>
          </w:p>
        </w:tc>
        <w:tc>
          <w:tcPr>
            <w:tcW w:w="0" w:type="auto"/>
            <w:tcBorders>
              <w:top w:val="nil"/>
              <w:left w:val="nil"/>
              <w:bottom w:val="single" w:sz="4" w:space="0" w:color="auto"/>
              <w:right w:val="single" w:sz="4" w:space="0" w:color="auto"/>
            </w:tcBorders>
            <w:shd w:val="clear" w:color="000000" w:fill="FFFFFF"/>
            <w:vAlign w:val="center"/>
            <w:hideMark/>
          </w:tcPr>
          <w:p w14:paraId="1572C021"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E41652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100.3</w:t>
            </w:r>
          </w:p>
        </w:tc>
        <w:tc>
          <w:tcPr>
            <w:tcW w:w="0" w:type="auto"/>
            <w:tcBorders>
              <w:top w:val="nil"/>
              <w:left w:val="nil"/>
              <w:bottom w:val="single" w:sz="4" w:space="0" w:color="auto"/>
              <w:right w:val="single" w:sz="4" w:space="0" w:color="auto"/>
            </w:tcBorders>
            <w:shd w:val="clear" w:color="000000" w:fill="FFFFFF"/>
            <w:vAlign w:val="center"/>
            <w:hideMark/>
          </w:tcPr>
          <w:p w14:paraId="5DD2D86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107.7</w:t>
            </w:r>
          </w:p>
        </w:tc>
        <w:tc>
          <w:tcPr>
            <w:tcW w:w="0" w:type="auto"/>
            <w:tcBorders>
              <w:top w:val="nil"/>
              <w:left w:val="nil"/>
              <w:bottom w:val="single" w:sz="4" w:space="0" w:color="auto"/>
              <w:right w:val="single" w:sz="4" w:space="0" w:color="auto"/>
            </w:tcBorders>
            <w:shd w:val="clear" w:color="000000" w:fill="FFFFFF"/>
            <w:vAlign w:val="center"/>
            <w:hideMark/>
          </w:tcPr>
          <w:p w14:paraId="7CC56AE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CA2ADD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107.7</w:t>
            </w:r>
          </w:p>
        </w:tc>
      </w:tr>
      <w:tr w:rsidR="00826F48" w:rsidRPr="00826F48" w14:paraId="79F3564E"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9519CB3"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1AF522C5"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შრომის</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ანაზღაურება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4943ABB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58.9</w:t>
            </w:r>
          </w:p>
        </w:tc>
        <w:tc>
          <w:tcPr>
            <w:tcW w:w="0" w:type="auto"/>
            <w:tcBorders>
              <w:top w:val="nil"/>
              <w:left w:val="nil"/>
              <w:bottom w:val="single" w:sz="4" w:space="0" w:color="auto"/>
              <w:right w:val="single" w:sz="4" w:space="0" w:color="auto"/>
            </w:tcBorders>
            <w:shd w:val="clear" w:color="000000" w:fill="FFFFFF"/>
            <w:vAlign w:val="center"/>
            <w:hideMark/>
          </w:tcPr>
          <w:p w14:paraId="441E941F"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84.2</w:t>
            </w:r>
          </w:p>
        </w:tc>
        <w:tc>
          <w:tcPr>
            <w:tcW w:w="0" w:type="auto"/>
            <w:tcBorders>
              <w:top w:val="nil"/>
              <w:left w:val="nil"/>
              <w:bottom w:val="single" w:sz="4" w:space="0" w:color="auto"/>
              <w:right w:val="single" w:sz="4" w:space="0" w:color="auto"/>
            </w:tcBorders>
            <w:shd w:val="clear" w:color="000000" w:fill="FFFFFF"/>
            <w:vAlign w:val="center"/>
            <w:hideMark/>
          </w:tcPr>
          <w:p w14:paraId="6425358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283C58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84.2</w:t>
            </w:r>
          </w:p>
        </w:tc>
        <w:tc>
          <w:tcPr>
            <w:tcW w:w="0" w:type="auto"/>
            <w:tcBorders>
              <w:top w:val="nil"/>
              <w:left w:val="nil"/>
              <w:bottom w:val="single" w:sz="4" w:space="0" w:color="auto"/>
              <w:right w:val="single" w:sz="4" w:space="0" w:color="auto"/>
            </w:tcBorders>
            <w:shd w:val="clear" w:color="000000" w:fill="FFFFFF"/>
            <w:vAlign w:val="center"/>
            <w:hideMark/>
          </w:tcPr>
          <w:p w14:paraId="143D901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90.3</w:t>
            </w:r>
          </w:p>
        </w:tc>
        <w:tc>
          <w:tcPr>
            <w:tcW w:w="0" w:type="auto"/>
            <w:tcBorders>
              <w:top w:val="nil"/>
              <w:left w:val="nil"/>
              <w:bottom w:val="single" w:sz="4" w:space="0" w:color="auto"/>
              <w:right w:val="single" w:sz="4" w:space="0" w:color="auto"/>
            </w:tcBorders>
            <w:shd w:val="clear" w:color="000000" w:fill="FFFFFF"/>
            <w:vAlign w:val="center"/>
            <w:hideMark/>
          </w:tcPr>
          <w:p w14:paraId="18CD266A"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1475E2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90.3</w:t>
            </w:r>
          </w:p>
        </w:tc>
      </w:tr>
      <w:tr w:rsidR="00826F48" w:rsidRPr="00826F48" w14:paraId="0F0AD9D4"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742D644"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2A229FC8"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საქონელი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და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მომსახურება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0D589486"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11.7</w:t>
            </w:r>
          </w:p>
        </w:tc>
        <w:tc>
          <w:tcPr>
            <w:tcW w:w="0" w:type="auto"/>
            <w:tcBorders>
              <w:top w:val="nil"/>
              <w:left w:val="nil"/>
              <w:bottom w:val="single" w:sz="4" w:space="0" w:color="auto"/>
              <w:right w:val="single" w:sz="4" w:space="0" w:color="auto"/>
            </w:tcBorders>
            <w:shd w:val="clear" w:color="000000" w:fill="FFFFFF"/>
            <w:vAlign w:val="center"/>
            <w:hideMark/>
          </w:tcPr>
          <w:p w14:paraId="1A469C7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16.1</w:t>
            </w:r>
          </w:p>
        </w:tc>
        <w:tc>
          <w:tcPr>
            <w:tcW w:w="0" w:type="auto"/>
            <w:tcBorders>
              <w:top w:val="nil"/>
              <w:left w:val="nil"/>
              <w:bottom w:val="single" w:sz="4" w:space="0" w:color="auto"/>
              <w:right w:val="single" w:sz="4" w:space="0" w:color="auto"/>
            </w:tcBorders>
            <w:shd w:val="clear" w:color="000000" w:fill="FFFFFF"/>
            <w:vAlign w:val="center"/>
            <w:hideMark/>
          </w:tcPr>
          <w:p w14:paraId="21EE500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E804C7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16.1</w:t>
            </w:r>
          </w:p>
        </w:tc>
        <w:tc>
          <w:tcPr>
            <w:tcW w:w="0" w:type="auto"/>
            <w:tcBorders>
              <w:top w:val="nil"/>
              <w:left w:val="nil"/>
              <w:bottom w:val="single" w:sz="4" w:space="0" w:color="auto"/>
              <w:right w:val="single" w:sz="4" w:space="0" w:color="auto"/>
            </w:tcBorders>
            <w:shd w:val="clear" w:color="000000" w:fill="FFFFFF"/>
            <w:vAlign w:val="center"/>
            <w:hideMark/>
          </w:tcPr>
          <w:p w14:paraId="2B018496"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17.4</w:t>
            </w:r>
          </w:p>
        </w:tc>
        <w:tc>
          <w:tcPr>
            <w:tcW w:w="0" w:type="auto"/>
            <w:tcBorders>
              <w:top w:val="nil"/>
              <w:left w:val="nil"/>
              <w:bottom w:val="single" w:sz="4" w:space="0" w:color="auto"/>
              <w:right w:val="single" w:sz="4" w:space="0" w:color="auto"/>
            </w:tcBorders>
            <w:shd w:val="clear" w:color="000000" w:fill="FFFFFF"/>
            <w:vAlign w:val="center"/>
            <w:hideMark/>
          </w:tcPr>
          <w:p w14:paraId="744839C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1DE0FA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17.4</w:t>
            </w:r>
          </w:p>
        </w:tc>
      </w:tr>
      <w:tr w:rsidR="00826F48" w:rsidRPr="00826F48" w14:paraId="66669216"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2E5345ED"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01 02 </w:t>
            </w:r>
          </w:p>
        </w:tc>
        <w:tc>
          <w:tcPr>
            <w:tcW w:w="2815" w:type="dxa"/>
            <w:tcBorders>
              <w:top w:val="nil"/>
              <w:left w:val="nil"/>
              <w:bottom w:val="single" w:sz="4" w:space="0" w:color="auto"/>
              <w:right w:val="single" w:sz="4" w:space="0" w:color="auto"/>
            </w:tcBorders>
            <w:shd w:val="clear" w:color="000000" w:fill="FFFFFF"/>
            <w:vAlign w:val="center"/>
            <w:hideMark/>
          </w:tcPr>
          <w:p w14:paraId="4BAE5982"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საერთო</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დანიშნულების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ხარჯები</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AACA3D8"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5.5</w:t>
            </w:r>
          </w:p>
        </w:tc>
        <w:tc>
          <w:tcPr>
            <w:tcW w:w="0" w:type="auto"/>
            <w:tcBorders>
              <w:top w:val="nil"/>
              <w:left w:val="nil"/>
              <w:bottom w:val="single" w:sz="4" w:space="0" w:color="auto"/>
              <w:right w:val="single" w:sz="4" w:space="0" w:color="auto"/>
            </w:tcBorders>
            <w:shd w:val="clear" w:color="000000" w:fill="FFFFFF"/>
            <w:vAlign w:val="center"/>
            <w:hideMark/>
          </w:tcPr>
          <w:p w14:paraId="4C168A95"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41.2</w:t>
            </w:r>
          </w:p>
        </w:tc>
        <w:tc>
          <w:tcPr>
            <w:tcW w:w="0" w:type="auto"/>
            <w:tcBorders>
              <w:top w:val="nil"/>
              <w:left w:val="nil"/>
              <w:bottom w:val="single" w:sz="4" w:space="0" w:color="auto"/>
              <w:right w:val="single" w:sz="4" w:space="0" w:color="auto"/>
            </w:tcBorders>
            <w:shd w:val="clear" w:color="000000" w:fill="FFFFFF"/>
            <w:vAlign w:val="center"/>
            <w:hideMark/>
          </w:tcPr>
          <w:p w14:paraId="17CF4C60"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6B1B4FA"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41.2</w:t>
            </w:r>
          </w:p>
        </w:tc>
        <w:tc>
          <w:tcPr>
            <w:tcW w:w="0" w:type="auto"/>
            <w:tcBorders>
              <w:top w:val="nil"/>
              <w:left w:val="nil"/>
              <w:bottom w:val="single" w:sz="4" w:space="0" w:color="auto"/>
              <w:right w:val="single" w:sz="4" w:space="0" w:color="auto"/>
            </w:tcBorders>
            <w:shd w:val="clear" w:color="000000" w:fill="FFFFFF"/>
            <w:vAlign w:val="center"/>
            <w:hideMark/>
          </w:tcPr>
          <w:p w14:paraId="6A7893D7"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238.1</w:t>
            </w:r>
          </w:p>
        </w:tc>
        <w:tc>
          <w:tcPr>
            <w:tcW w:w="0" w:type="auto"/>
            <w:tcBorders>
              <w:top w:val="nil"/>
              <w:left w:val="nil"/>
              <w:bottom w:val="single" w:sz="4" w:space="0" w:color="auto"/>
              <w:right w:val="single" w:sz="4" w:space="0" w:color="auto"/>
            </w:tcBorders>
            <w:shd w:val="clear" w:color="000000" w:fill="FFFFFF"/>
            <w:vAlign w:val="center"/>
            <w:hideMark/>
          </w:tcPr>
          <w:p w14:paraId="2ECC81B6"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698FE74"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238.1</w:t>
            </w:r>
          </w:p>
        </w:tc>
      </w:tr>
      <w:tr w:rsidR="00826F48" w:rsidRPr="00826F48" w14:paraId="66359EF2"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7FF5034"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68B4982E"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33F0CE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5.5</w:t>
            </w:r>
          </w:p>
        </w:tc>
        <w:tc>
          <w:tcPr>
            <w:tcW w:w="0" w:type="auto"/>
            <w:tcBorders>
              <w:top w:val="nil"/>
              <w:left w:val="nil"/>
              <w:bottom w:val="single" w:sz="4" w:space="0" w:color="auto"/>
              <w:right w:val="single" w:sz="4" w:space="0" w:color="auto"/>
            </w:tcBorders>
            <w:shd w:val="clear" w:color="000000" w:fill="FFFFFF"/>
            <w:vAlign w:val="center"/>
            <w:hideMark/>
          </w:tcPr>
          <w:p w14:paraId="54DDEA5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41.2</w:t>
            </w:r>
          </w:p>
        </w:tc>
        <w:tc>
          <w:tcPr>
            <w:tcW w:w="0" w:type="auto"/>
            <w:tcBorders>
              <w:top w:val="nil"/>
              <w:left w:val="nil"/>
              <w:bottom w:val="single" w:sz="4" w:space="0" w:color="auto"/>
              <w:right w:val="single" w:sz="4" w:space="0" w:color="auto"/>
            </w:tcBorders>
            <w:shd w:val="clear" w:color="000000" w:fill="FFFFFF"/>
            <w:vAlign w:val="center"/>
            <w:hideMark/>
          </w:tcPr>
          <w:p w14:paraId="60747DF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01290C7"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41.2</w:t>
            </w:r>
          </w:p>
        </w:tc>
        <w:tc>
          <w:tcPr>
            <w:tcW w:w="0" w:type="auto"/>
            <w:tcBorders>
              <w:top w:val="nil"/>
              <w:left w:val="nil"/>
              <w:bottom w:val="single" w:sz="4" w:space="0" w:color="auto"/>
              <w:right w:val="single" w:sz="4" w:space="0" w:color="auto"/>
            </w:tcBorders>
            <w:shd w:val="clear" w:color="000000" w:fill="FFFFFF"/>
            <w:vAlign w:val="center"/>
            <w:hideMark/>
          </w:tcPr>
          <w:p w14:paraId="134906C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182.5</w:t>
            </w:r>
          </w:p>
        </w:tc>
        <w:tc>
          <w:tcPr>
            <w:tcW w:w="0" w:type="auto"/>
            <w:tcBorders>
              <w:top w:val="nil"/>
              <w:left w:val="nil"/>
              <w:bottom w:val="single" w:sz="4" w:space="0" w:color="auto"/>
              <w:right w:val="single" w:sz="4" w:space="0" w:color="auto"/>
            </w:tcBorders>
            <w:shd w:val="clear" w:color="000000" w:fill="FFFFFF"/>
            <w:vAlign w:val="center"/>
            <w:hideMark/>
          </w:tcPr>
          <w:p w14:paraId="7395A3B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EB739EA"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182.5</w:t>
            </w:r>
          </w:p>
        </w:tc>
      </w:tr>
      <w:tr w:rsidR="00826F48" w:rsidRPr="00826F48" w14:paraId="24FD9628"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321F9B0F"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018C4C92"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საქონელი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და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მომსახურება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E62206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5.5</w:t>
            </w:r>
          </w:p>
        </w:tc>
        <w:tc>
          <w:tcPr>
            <w:tcW w:w="0" w:type="auto"/>
            <w:tcBorders>
              <w:top w:val="nil"/>
              <w:left w:val="nil"/>
              <w:bottom w:val="single" w:sz="4" w:space="0" w:color="auto"/>
              <w:right w:val="single" w:sz="4" w:space="0" w:color="auto"/>
            </w:tcBorders>
            <w:shd w:val="clear" w:color="000000" w:fill="FFFFFF"/>
            <w:vAlign w:val="center"/>
            <w:hideMark/>
          </w:tcPr>
          <w:p w14:paraId="1582056F"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5.5</w:t>
            </w:r>
          </w:p>
        </w:tc>
        <w:tc>
          <w:tcPr>
            <w:tcW w:w="0" w:type="auto"/>
            <w:tcBorders>
              <w:top w:val="nil"/>
              <w:left w:val="nil"/>
              <w:bottom w:val="single" w:sz="4" w:space="0" w:color="auto"/>
              <w:right w:val="single" w:sz="4" w:space="0" w:color="auto"/>
            </w:tcBorders>
            <w:shd w:val="clear" w:color="000000" w:fill="FFFFFF"/>
            <w:vAlign w:val="center"/>
            <w:hideMark/>
          </w:tcPr>
          <w:p w14:paraId="381735A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D717E8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5.5</w:t>
            </w:r>
          </w:p>
        </w:tc>
        <w:tc>
          <w:tcPr>
            <w:tcW w:w="0" w:type="auto"/>
            <w:tcBorders>
              <w:top w:val="nil"/>
              <w:left w:val="nil"/>
              <w:bottom w:val="single" w:sz="4" w:space="0" w:color="auto"/>
              <w:right w:val="single" w:sz="4" w:space="0" w:color="auto"/>
            </w:tcBorders>
            <w:shd w:val="clear" w:color="000000" w:fill="FFFFFF"/>
            <w:vAlign w:val="center"/>
            <w:hideMark/>
          </w:tcPr>
          <w:p w14:paraId="3610432F"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5.5</w:t>
            </w:r>
          </w:p>
        </w:tc>
        <w:tc>
          <w:tcPr>
            <w:tcW w:w="0" w:type="auto"/>
            <w:tcBorders>
              <w:top w:val="nil"/>
              <w:left w:val="nil"/>
              <w:bottom w:val="single" w:sz="4" w:space="0" w:color="auto"/>
              <w:right w:val="single" w:sz="4" w:space="0" w:color="auto"/>
            </w:tcBorders>
            <w:shd w:val="clear" w:color="000000" w:fill="FFFFFF"/>
            <w:vAlign w:val="center"/>
            <w:hideMark/>
          </w:tcPr>
          <w:p w14:paraId="28EE2DD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460E9F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5.5</w:t>
            </w:r>
          </w:p>
        </w:tc>
      </w:tr>
      <w:tr w:rsidR="00826F48" w:rsidRPr="00826F48" w14:paraId="2D1B0717"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2F76510D"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6910355D"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პროცენტები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2DDC223A"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119E50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9755010"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48D209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5285C8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27.0</w:t>
            </w:r>
          </w:p>
        </w:tc>
        <w:tc>
          <w:tcPr>
            <w:tcW w:w="0" w:type="auto"/>
            <w:tcBorders>
              <w:top w:val="nil"/>
              <w:left w:val="nil"/>
              <w:bottom w:val="single" w:sz="4" w:space="0" w:color="auto"/>
              <w:right w:val="single" w:sz="4" w:space="0" w:color="auto"/>
            </w:tcBorders>
            <w:shd w:val="clear" w:color="000000" w:fill="FFFFFF"/>
            <w:vAlign w:val="center"/>
            <w:hideMark/>
          </w:tcPr>
          <w:p w14:paraId="58739ECF"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6A0424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27.0</w:t>
            </w:r>
          </w:p>
        </w:tc>
      </w:tr>
      <w:tr w:rsidR="00826F48" w:rsidRPr="00826F48" w14:paraId="5429D30C"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0EBD5C6"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7274CD4A"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სხვა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ხარჯები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05F4913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273974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35.7</w:t>
            </w:r>
          </w:p>
        </w:tc>
        <w:tc>
          <w:tcPr>
            <w:tcW w:w="0" w:type="auto"/>
            <w:tcBorders>
              <w:top w:val="nil"/>
              <w:left w:val="nil"/>
              <w:bottom w:val="single" w:sz="4" w:space="0" w:color="auto"/>
              <w:right w:val="single" w:sz="4" w:space="0" w:color="auto"/>
            </w:tcBorders>
            <w:shd w:val="clear" w:color="000000" w:fill="FFFFFF"/>
            <w:vAlign w:val="center"/>
            <w:hideMark/>
          </w:tcPr>
          <w:p w14:paraId="777ECC9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67BA23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35.7</w:t>
            </w:r>
          </w:p>
        </w:tc>
        <w:tc>
          <w:tcPr>
            <w:tcW w:w="0" w:type="auto"/>
            <w:tcBorders>
              <w:top w:val="nil"/>
              <w:left w:val="nil"/>
              <w:bottom w:val="single" w:sz="4" w:space="0" w:color="auto"/>
              <w:right w:val="single" w:sz="4" w:space="0" w:color="auto"/>
            </w:tcBorders>
            <w:shd w:val="clear" w:color="000000" w:fill="FFFFFF"/>
            <w:vAlign w:val="center"/>
            <w:hideMark/>
          </w:tcPr>
          <w:p w14:paraId="600BA87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150.0</w:t>
            </w:r>
          </w:p>
        </w:tc>
        <w:tc>
          <w:tcPr>
            <w:tcW w:w="0" w:type="auto"/>
            <w:tcBorders>
              <w:top w:val="nil"/>
              <w:left w:val="nil"/>
              <w:bottom w:val="single" w:sz="4" w:space="0" w:color="auto"/>
              <w:right w:val="single" w:sz="4" w:space="0" w:color="auto"/>
            </w:tcBorders>
            <w:shd w:val="clear" w:color="000000" w:fill="FFFFFF"/>
            <w:vAlign w:val="center"/>
            <w:hideMark/>
          </w:tcPr>
          <w:p w14:paraId="3A4BDBAA"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B36E63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150.0</w:t>
            </w:r>
          </w:p>
        </w:tc>
      </w:tr>
      <w:tr w:rsidR="00826F48" w:rsidRPr="00826F48" w14:paraId="39550C96"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639246C1"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7DB13A51"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ვალდებულებების</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კლება</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13173E53"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DBEA43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5AF607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414D14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DAE84E3"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55.6</w:t>
            </w:r>
          </w:p>
        </w:tc>
        <w:tc>
          <w:tcPr>
            <w:tcW w:w="0" w:type="auto"/>
            <w:tcBorders>
              <w:top w:val="nil"/>
              <w:left w:val="nil"/>
              <w:bottom w:val="single" w:sz="4" w:space="0" w:color="auto"/>
              <w:right w:val="single" w:sz="4" w:space="0" w:color="auto"/>
            </w:tcBorders>
            <w:shd w:val="clear" w:color="000000" w:fill="FFFFFF"/>
            <w:vAlign w:val="center"/>
            <w:hideMark/>
          </w:tcPr>
          <w:p w14:paraId="1B2CD35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1B50A33"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55.6</w:t>
            </w:r>
          </w:p>
        </w:tc>
      </w:tr>
      <w:tr w:rsidR="00826F48" w:rsidRPr="00826F48" w14:paraId="2B2301C5" w14:textId="77777777" w:rsidTr="00826F48">
        <w:trPr>
          <w:trHeight w:val="36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ED0A9F7"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01 02 01 </w:t>
            </w:r>
          </w:p>
        </w:tc>
        <w:tc>
          <w:tcPr>
            <w:tcW w:w="2815" w:type="dxa"/>
            <w:tcBorders>
              <w:top w:val="nil"/>
              <w:left w:val="nil"/>
              <w:bottom w:val="single" w:sz="4" w:space="0" w:color="auto"/>
              <w:right w:val="single" w:sz="4" w:space="0" w:color="auto"/>
            </w:tcBorders>
            <w:shd w:val="clear" w:color="000000" w:fill="FFFFFF"/>
            <w:vAlign w:val="center"/>
            <w:hideMark/>
          </w:tcPr>
          <w:p w14:paraId="7615298A"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სარეზერვო</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ფონდი</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24E797E8"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3BB7406"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35.7</w:t>
            </w:r>
          </w:p>
        </w:tc>
        <w:tc>
          <w:tcPr>
            <w:tcW w:w="0" w:type="auto"/>
            <w:tcBorders>
              <w:top w:val="nil"/>
              <w:left w:val="nil"/>
              <w:bottom w:val="single" w:sz="4" w:space="0" w:color="auto"/>
              <w:right w:val="single" w:sz="4" w:space="0" w:color="auto"/>
            </w:tcBorders>
            <w:shd w:val="clear" w:color="000000" w:fill="FFFFFF"/>
            <w:vAlign w:val="center"/>
            <w:hideMark/>
          </w:tcPr>
          <w:p w14:paraId="295EF4BB"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ADF68A6"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35.7</w:t>
            </w:r>
          </w:p>
        </w:tc>
        <w:tc>
          <w:tcPr>
            <w:tcW w:w="0" w:type="auto"/>
            <w:tcBorders>
              <w:top w:val="nil"/>
              <w:left w:val="nil"/>
              <w:bottom w:val="single" w:sz="4" w:space="0" w:color="auto"/>
              <w:right w:val="single" w:sz="4" w:space="0" w:color="auto"/>
            </w:tcBorders>
            <w:shd w:val="clear" w:color="000000" w:fill="FFFFFF"/>
            <w:vAlign w:val="center"/>
            <w:hideMark/>
          </w:tcPr>
          <w:p w14:paraId="27BE836B"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150.0</w:t>
            </w:r>
          </w:p>
        </w:tc>
        <w:tc>
          <w:tcPr>
            <w:tcW w:w="0" w:type="auto"/>
            <w:tcBorders>
              <w:top w:val="nil"/>
              <w:left w:val="nil"/>
              <w:bottom w:val="single" w:sz="4" w:space="0" w:color="auto"/>
              <w:right w:val="single" w:sz="4" w:space="0" w:color="auto"/>
            </w:tcBorders>
            <w:shd w:val="clear" w:color="000000" w:fill="FFFFFF"/>
            <w:vAlign w:val="center"/>
            <w:hideMark/>
          </w:tcPr>
          <w:p w14:paraId="52C474EA"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5C61511"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150.0</w:t>
            </w:r>
          </w:p>
        </w:tc>
      </w:tr>
      <w:tr w:rsidR="00826F48" w:rsidRPr="00826F48" w14:paraId="670F4DF8"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7907BF2D"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393E0EAB"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1CC5909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247A101"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35.7</w:t>
            </w:r>
          </w:p>
        </w:tc>
        <w:tc>
          <w:tcPr>
            <w:tcW w:w="0" w:type="auto"/>
            <w:tcBorders>
              <w:top w:val="nil"/>
              <w:left w:val="nil"/>
              <w:bottom w:val="single" w:sz="4" w:space="0" w:color="auto"/>
              <w:right w:val="single" w:sz="4" w:space="0" w:color="auto"/>
            </w:tcBorders>
            <w:shd w:val="clear" w:color="000000" w:fill="FFFFFF"/>
            <w:vAlign w:val="center"/>
            <w:hideMark/>
          </w:tcPr>
          <w:p w14:paraId="70F88225"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8A5BD0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35.7</w:t>
            </w:r>
          </w:p>
        </w:tc>
        <w:tc>
          <w:tcPr>
            <w:tcW w:w="0" w:type="auto"/>
            <w:tcBorders>
              <w:top w:val="nil"/>
              <w:left w:val="nil"/>
              <w:bottom w:val="single" w:sz="4" w:space="0" w:color="auto"/>
              <w:right w:val="single" w:sz="4" w:space="0" w:color="auto"/>
            </w:tcBorders>
            <w:shd w:val="clear" w:color="000000" w:fill="FFFFFF"/>
            <w:vAlign w:val="center"/>
            <w:hideMark/>
          </w:tcPr>
          <w:p w14:paraId="59518B7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150.0</w:t>
            </w:r>
          </w:p>
        </w:tc>
        <w:tc>
          <w:tcPr>
            <w:tcW w:w="0" w:type="auto"/>
            <w:tcBorders>
              <w:top w:val="nil"/>
              <w:left w:val="nil"/>
              <w:bottom w:val="single" w:sz="4" w:space="0" w:color="auto"/>
              <w:right w:val="single" w:sz="4" w:space="0" w:color="auto"/>
            </w:tcBorders>
            <w:shd w:val="clear" w:color="000000" w:fill="FFFFFF"/>
            <w:vAlign w:val="center"/>
            <w:hideMark/>
          </w:tcPr>
          <w:p w14:paraId="2860FB0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B89F88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150.0</w:t>
            </w:r>
          </w:p>
        </w:tc>
      </w:tr>
      <w:tr w:rsidR="00826F48" w:rsidRPr="00826F48" w14:paraId="06868B6A"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512F0C84" w14:textId="77777777" w:rsidR="00826F48" w:rsidRPr="00826F48" w:rsidRDefault="00826F48" w:rsidP="00826F48">
            <w:pPr>
              <w:jc w:val="center"/>
              <w:rPr>
                <w:rFonts w:ascii="Arial CYR" w:hAnsi="Arial CYR" w:cs="Arial CYR"/>
                <w:sz w:val="16"/>
                <w:szCs w:val="16"/>
                <w:lang w:val="en-US" w:eastAsia="en-US"/>
              </w:rPr>
            </w:pPr>
            <w:r w:rsidRPr="00826F48">
              <w:rPr>
                <w:rFonts w:ascii="Arial CYR" w:hAnsi="Arial CYR" w:cs="Arial CYR"/>
                <w:sz w:val="16"/>
                <w:szCs w:val="16"/>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15001399"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სხვა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ხარჯები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EFCA0C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CB10E7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35.7</w:t>
            </w:r>
          </w:p>
        </w:tc>
        <w:tc>
          <w:tcPr>
            <w:tcW w:w="0" w:type="auto"/>
            <w:tcBorders>
              <w:top w:val="nil"/>
              <w:left w:val="nil"/>
              <w:bottom w:val="single" w:sz="4" w:space="0" w:color="auto"/>
              <w:right w:val="single" w:sz="4" w:space="0" w:color="auto"/>
            </w:tcBorders>
            <w:shd w:val="clear" w:color="000000" w:fill="FFFFFF"/>
            <w:vAlign w:val="center"/>
            <w:hideMark/>
          </w:tcPr>
          <w:p w14:paraId="2F83F39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423FEE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35.7</w:t>
            </w:r>
          </w:p>
        </w:tc>
        <w:tc>
          <w:tcPr>
            <w:tcW w:w="0" w:type="auto"/>
            <w:tcBorders>
              <w:top w:val="nil"/>
              <w:left w:val="nil"/>
              <w:bottom w:val="single" w:sz="4" w:space="0" w:color="auto"/>
              <w:right w:val="single" w:sz="4" w:space="0" w:color="auto"/>
            </w:tcBorders>
            <w:shd w:val="clear" w:color="000000" w:fill="FFFFFF"/>
            <w:vAlign w:val="center"/>
            <w:hideMark/>
          </w:tcPr>
          <w:p w14:paraId="23F5EB96"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150.0</w:t>
            </w:r>
          </w:p>
        </w:tc>
        <w:tc>
          <w:tcPr>
            <w:tcW w:w="0" w:type="auto"/>
            <w:tcBorders>
              <w:top w:val="nil"/>
              <w:left w:val="nil"/>
              <w:bottom w:val="single" w:sz="4" w:space="0" w:color="auto"/>
              <w:right w:val="single" w:sz="4" w:space="0" w:color="auto"/>
            </w:tcBorders>
            <w:shd w:val="clear" w:color="000000" w:fill="FFFFFF"/>
            <w:vAlign w:val="center"/>
            <w:hideMark/>
          </w:tcPr>
          <w:p w14:paraId="2C5B980F"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0E544A0"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150.0</w:t>
            </w:r>
          </w:p>
        </w:tc>
      </w:tr>
      <w:tr w:rsidR="00826F48" w:rsidRPr="00826F48" w14:paraId="5ED7EF17" w14:textId="77777777" w:rsidTr="00826F48">
        <w:trPr>
          <w:trHeight w:val="70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729F1A73"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01 02 02 </w:t>
            </w:r>
          </w:p>
        </w:tc>
        <w:tc>
          <w:tcPr>
            <w:tcW w:w="2815" w:type="dxa"/>
            <w:tcBorders>
              <w:top w:val="nil"/>
              <w:left w:val="nil"/>
              <w:bottom w:val="single" w:sz="4" w:space="0" w:color="auto"/>
              <w:right w:val="single" w:sz="4" w:space="0" w:color="auto"/>
            </w:tcBorders>
            <w:shd w:val="clear" w:color="000000" w:fill="FFFFFF"/>
            <w:vAlign w:val="center"/>
            <w:hideMark/>
          </w:tcPr>
          <w:p w14:paraId="5CC6AFC7"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წინა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წლებში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წარმოქმნილი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ვალდებულებების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დაფარვა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სასამართლოს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გადაწყვეტილებების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აღსრულების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ფინანსური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უზრუნველყოფა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4D5244D3"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8274331"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549A842"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5C8D6AD"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4E0777F"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82.6</w:t>
            </w:r>
          </w:p>
        </w:tc>
        <w:tc>
          <w:tcPr>
            <w:tcW w:w="0" w:type="auto"/>
            <w:tcBorders>
              <w:top w:val="nil"/>
              <w:left w:val="nil"/>
              <w:bottom w:val="single" w:sz="4" w:space="0" w:color="auto"/>
              <w:right w:val="single" w:sz="4" w:space="0" w:color="auto"/>
            </w:tcBorders>
            <w:shd w:val="clear" w:color="000000" w:fill="FFFFFF"/>
            <w:vAlign w:val="center"/>
            <w:hideMark/>
          </w:tcPr>
          <w:p w14:paraId="62553C5E"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AF9DE74"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82.6</w:t>
            </w:r>
          </w:p>
        </w:tc>
      </w:tr>
      <w:tr w:rsidR="00826F48" w:rsidRPr="00826F48" w14:paraId="4AD016B4"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1CFC3560"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12986C8F"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C8964C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DEBA39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3EFE9B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5E6EA9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6C2E1D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27.0</w:t>
            </w:r>
          </w:p>
        </w:tc>
        <w:tc>
          <w:tcPr>
            <w:tcW w:w="0" w:type="auto"/>
            <w:tcBorders>
              <w:top w:val="nil"/>
              <w:left w:val="nil"/>
              <w:bottom w:val="single" w:sz="4" w:space="0" w:color="auto"/>
              <w:right w:val="single" w:sz="4" w:space="0" w:color="auto"/>
            </w:tcBorders>
            <w:shd w:val="clear" w:color="000000" w:fill="FFFFFF"/>
            <w:vAlign w:val="center"/>
            <w:hideMark/>
          </w:tcPr>
          <w:p w14:paraId="6D5F1BD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4BB26E5"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27.0</w:t>
            </w:r>
          </w:p>
        </w:tc>
      </w:tr>
      <w:tr w:rsidR="00826F48" w:rsidRPr="00826F48" w14:paraId="515C8219"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2C03C671" w14:textId="77777777" w:rsidR="00826F48" w:rsidRPr="00826F48" w:rsidRDefault="00826F48" w:rsidP="00826F48">
            <w:pPr>
              <w:jc w:val="center"/>
              <w:rPr>
                <w:rFonts w:ascii="Arial CYR" w:hAnsi="Arial CYR" w:cs="Arial CYR"/>
                <w:sz w:val="16"/>
                <w:szCs w:val="16"/>
                <w:lang w:val="en-US" w:eastAsia="en-US"/>
              </w:rPr>
            </w:pPr>
            <w:r w:rsidRPr="00826F48">
              <w:rPr>
                <w:rFonts w:ascii="Arial CYR" w:hAnsi="Arial CYR" w:cs="Arial CYR"/>
                <w:sz w:val="16"/>
                <w:szCs w:val="16"/>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27E0A8BB"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პროცენტები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0B5D2F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A6A4C8F"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B07B7B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2205A1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E2D50C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27.0</w:t>
            </w:r>
          </w:p>
        </w:tc>
        <w:tc>
          <w:tcPr>
            <w:tcW w:w="0" w:type="auto"/>
            <w:tcBorders>
              <w:top w:val="nil"/>
              <w:left w:val="nil"/>
              <w:bottom w:val="single" w:sz="4" w:space="0" w:color="auto"/>
              <w:right w:val="single" w:sz="4" w:space="0" w:color="auto"/>
            </w:tcBorders>
            <w:shd w:val="clear" w:color="000000" w:fill="FFFFFF"/>
            <w:vAlign w:val="center"/>
            <w:hideMark/>
          </w:tcPr>
          <w:p w14:paraId="7B80475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33CDFA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27.0</w:t>
            </w:r>
          </w:p>
        </w:tc>
      </w:tr>
      <w:tr w:rsidR="00826F48" w:rsidRPr="00826F48" w14:paraId="118E58DA"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64F7EC06" w14:textId="77777777" w:rsidR="00826F48" w:rsidRPr="00826F48" w:rsidRDefault="00826F48" w:rsidP="00826F48">
            <w:pPr>
              <w:jc w:val="center"/>
              <w:rPr>
                <w:rFonts w:ascii="Arial CYR" w:hAnsi="Arial CYR" w:cs="Arial CYR"/>
                <w:sz w:val="16"/>
                <w:szCs w:val="16"/>
                <w:lang w:val="en-US" w:eastAsia="en-US"/>
              </w:rPr>
            </w:pPr>
            <w:r w:rsidRPr="00826F48">
              <w:rPr>
                <w:rFonts w:ascii="Arial CYR" w:hAnsi="Arial CYR" w:cs="Arial CYR"/>
                <w:sz w:val="16"/>
                <w:szCs w:val="16"/>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16268517"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ვალდებულებების</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კლება</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5ECC6DD7"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39EAA91"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902783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ECB5D6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ACC115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55.6</w:t>
            </w:r>
          </w:p>
        </w:tc>
        <w:tc>
          <w:tcPr>
            <w:tcW w:w="0" w:type="auto"/>
            <w:tcBorders>
              <w:top w:val="nil"/>
              <w:left w:val="nil"/>
              <w:bottom w:val="single" w:sz="4" w:space="0" w:color="auto"/>
              <w:right w:val="single" w:sz="4" w:space="0" w:color="auto"/>
            </w:tcBorders>
            <w:shd w:val="clear" w:color="000000" w:fill="FFFFFF"/>
            <w:vAlign w:val="center"/>
            <w:hideMark/>
          </w:tcPr>
          <w:p w14:paraId="31C1076D"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546A0A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55.6</w:t>
            </w:r>
          </w:p>
        </w:tc>
      </w:tr>
      <w:tr w:rsidR="00826F48" w:rsidRPr="00826F48" w14:paraId="0D4E3A4B" w14:textId="77777777" w:rsidTr="00826F48">
        <w:trPr>
          <w:trHeight w:val="36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1CF3546D"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01 02 03 </w:t>
            </w:r>
          </w:p>
        </w:tc>
        <w:tc>
          <w:tcPr>
            <w:tcW w:w="2815" w:type="dxa"/>
            <w:tcBorders>
              <w:top w:val="nil"/>
              <w:left w:val="nil"/>
              <w:bottom w:val="single" w:sz="4" w:space="0" w:color="auto"/>
              <w:right w:val="single" w:sz="4" w:space="0" w:color="auto"/>
            </w:tcBorders>
            <w:shd w:val="clear" w:color="000000" w:fill="FFFFFF"/>
            <w:vAlign w:val="center"/>
            <w:hideMark/>
          </w:tcPr>
          <w:p w14:paraId="3DFA9A09"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ასოცირებული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საწევრო</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გადასახადი</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51F42D33"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5.5</w:t>
            </w:r>
          </w:p>
        </w:tc>
        <w:tc>
          <w:tcPr>
            <w:tcW w:w="0" w:type="auto"/>
            <w:tcBorders>
              <w:top w:val="nil"/>
              <w:left w:val="nil"/>
              <w:bottom w:val="single" w:sz="4" w:space="0" w:color="auto"/>
              <w:right w:val="single" w:sz="4" w:space="0" w:color="auto"/>
            </w:tcBorders>
            <w:shd w:val="clear" w:color="000000" w:fill="FFFFFF"/>
            <w:vAlign w:val="center"/>
            <w:hideMark/>
          </w:tcPr>
          <w:p w14:paraId="1F76E6E1"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5.5</w:t>
            </w:r>
          </w:p>
        </w:tc>
        <w:tc>
          <w:tcPr>
            <w:tcW w:w="0" w:type="auto"/>
            <w:tcBorders>
              <w:top w:val="nil"/>
              <w:left w:val="nil"/>
              <w:bottom w:val="single" w:sz="4" w:space="0" w:color="auto"/>
              <w:right w:val="single" w:sz="4" w:space="0" w:color="auto"/>
            </w:tcBorders>
            <w:shd w:val="clear" w:color="000000" w:fill="FFFFFF"/>
            <w:vAlign w:val="center"/>
            <w:hideMark/>
          </w:tcPr>
          <w:p w14:paraId="2F84080D"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735AB0B"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5.5</w:t>
            </w:r>
          </w:p>
        </w:tc>
        <w:tc>
          <w:tcPr>
            <w:tcW w:w="0" w:type="auto"/>
            <w:tcBorders>
              <w:top w:val="nil"/>
              <w:left w:val="nil"/>
              <w:bottom w:val="single" w:sz="4" w:space="0" w:color="auto"/>
              <w:right w:val="single" w:sz="4" w:space="0" w:color="auto"/>
            </w:tcBorders>
            <w:shd w:val="clear" w:color="000000" w:fill="FFFFFF"/>
            <w:vAlign w:val="center"/>
            <w:hideMark/>
          </w:tcPr>
          <w:p w14:paraId="60EFBA68"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5.5</w:t>
            </w:r>
          </w:p>
        </w:tc>
        <w:tc>
          <w:tcPr>
            <w:tcW w:w="0" w:type="auto"/>
            <w:tcBorders>
              <w:top w:val="nil"/>
              <w:left w:val="nil"/>
              <w:bottom w:val="single" w:sz="4" w:space="0" w:color="auto"/>
              <w:right w:val="single" w:sz="4" w:space="0" w:color="auto"/>
            </w:tcBorders>
            <w:shd w:val="clear" w:color="000000" w:fill="FFFFFF"/>
            <w:vAlign w:val="center"/>
            <w:hideMark/>
          </w:tcPr>
          <w:p w14:paraId="67CF19E5"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F215889"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5.5</w:t>
            </w:r>
          </w:p>
        </w:tc>
      </w:tr>
      <w:tr w:rsidR="00826F48" w:rsidRPr="00826F48" w14:paraId="5DC74B90"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D1EFD68"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78EC2E0F"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17AFE6E5"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5.5</w:t>
            </w:r>
          </w:p>
        </w:tc>
        <w:tc>
          <w:tcPr>
            <w:tcW w:w="0" w:type="auto"/>
            <w:tcBorders>
              <w:top w:val="nil"/>
              <w:left w:val="nil"/>
              <w:bottom w:val="single" w:sz="4" w:space="0" w:color="auto"/>
              <w:right w:val="single" w:sz="4" w:space="0" w:color="auto"/>
            </w:tcBorders>
            <w:shd w:val="clear" w:color="000000" w:fill="FFFFFF"/>
            <w:vAlign w:val="center"/>
            <w:hideMark/>
          </w:tcPr>
          <w:p w14:paraId="523992F7"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5.5</w:t>
            </w:r>
          </w:p>
        </w:tc>
        <w:tc>
          <w:tcPr>
            <w:tcW w:w="0" w:type="auto"/>
            <w:tcBorders>
              <w:top w:val="nil"/>
              <w:left w:val="nil"/>
              <w:bottom w:val="single" w:sz="4" w:space="0" w:color="auto"/>
              <w:right w:val="single" w:sz="4" w:space="0" w:color="auto"/>
            </w:tcBorders>
            <w:shd w:val="clear" w:color="000000" w:fill="FFFFFF"/>
            <w:vAlign w:val="center"/>
            <w:hideMark/>
          </w:tcPr>
          <w:p w14:paraId="05C7FB4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3FF9BB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5.5</w:t>
            </w:r>
          </w:p>
        </w:tc>
        <w:tc>
          <w:tcPr>
            <w:tcW w:w="0" w:type="auto"/>
            <w:tcBorders>
              <w:top w:val="nil"/>
              <w:left w:val="nil"/>
              <w:bottom w:val="single" w:sz="4" w:space="0" w:color="auto"/>
              <w:right w:val="single" w:sz="4" w:space="0" w:color="auto"/>
            </w:tcBorders>
            <w:shd w:val="clear" w:color="000000" w:fill="FFFFFF"/>
            <w:vAlign w:val="center"/>
            <w:hideMark/>
          </w:tcPr>
          <w:p w14:paraId="6004F1C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5.5</w:t>
            </w:r>
          </w:p>
        </w:tc>
        <w:tc>
          <w:tcPr>
            <w:tcW w:w="0" w:type="auto"/>
            <w:tcBorders>
              <w:top w:val="nil"/>
              <w:left w:val="nil"/>
              <w:bottom w:val="single" w:sz="4" w:space="0" w:color="auto"/>
              <w:right w:val="single" w:sz="4" w:space="0" w:color="auto"/>
            </w:tcBorders>
            <w:shd w:val="clear" w:color="000000" w:fill="FFFFFF"/>
            <w:vAlign w:val="center"/>
            <w:hideMark/>
          </w:tcPr>
          <w:p w14:paraId="38BB36C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1315CF1"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5.5</w:t>
            </w:r>
          </w:p>
        </w:tc>
      </w:tr>
      <w:tr w:rsidR="00826F48" w:rsidRPr="00826F48" w14:paraId="04AC47C9"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41AAAE21" w14:textId="77777777" w:rsidR="00826F48" w:rsidRPr="00826F48" w:rsidRDefault="00826F48" w:rsidP="00826F48">
            <w:pPr>
              <w:jc w:val="center"/>
              <w:rPr>
                <w:rFonts w:ascii="Arial CYR" w:hAnsi="Arial CYR" w:cs="Arial CYR"/>
                <w:sz w:val="16"/>
                <w:szCs w:val="16"/>
                <w:lang w:val="en-US" w:eastAsia="en-US"/>
              </w:rPr>
            </w:pPr>
            <w:r w:rsidRPr="00826F48">
              <w:rPr>
                <w:rFonts w:ascii="Arial CYR" w:hAnsi="Arial CYR" w:cs="Arial CYR"/>
                <w:sz w:val="16"/>
                <w:szCs w:val="16"/>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4BE6EC9F"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საქონელი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და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მომსახურება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510784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5.5</w:t>
            </w:r>
          </w:p>
        </w:tc>
        <w:tc>
          <w:tcPr>
            <w:tcW w:w="0" w:type="auto"/>
            <w:tcBorders>
              <w:top w:val="nil"/>
              <w:left w:val="nil"/>
              <w:bottom w:val="single" w:sz="4" w:space="0" w:color="auto"/>
              <w:right w:val="single" w:sz="4" w:space="0" w:color="auto"/>
            </w:tcBorders>
            <w:shd w:val="clear" w:color="000000" w:fill="FFFFFF"/>
            <w:vAlign w:val="center"/>
            <w:hideMark/>
          </w:tcPr>
          <w:p w14:paraId="13E37146"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5.5</w:t>
            </w:r>
          </w:p>
        </w:tc>
        <w:tc>
          <w:tcPr>
            <w:tcW w:w="0" w:type="auto"/>
            <w:tcBorders>
              <w:top w:val="nil"/>
              <w:left w:val="nil"/>
              <w:bottom w:val="single" w:sz="4" w:space="0" w:color="auto"/>
              <w:right w:val="single" w:sz="4" w:space="0" w:color="auto"/>
            </w:tcBorders>
            <w:shd w:val="clear" w:color="000000" w:fill="FFFFFF"/>
            <w:vAlign w:val="center"/>
            <w:hideMark/>
          </w:tcPr>
          <w:p w14:paraId="177D3B8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A60C31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5.5</w:t>
            </w:r>
          </w:p>
        </w:tc>
        <w:tc>
          <w:tcPr>
            <w:tcW w:w="0" w:type="auto"/>
            <w:tcBorders>
              <w:top w:val="nil"/>
              <w:left w:val="nil"/>
              <w:bottom w:val="single" w:sz="4" w:space="0" w:color="auto"/>
              <w:right w:val="single" w:sz="4" w:space="0" w:color="auto"/>
            </w:tcBorders>
            <w:shd w:val="clear" w:color="000000" w:fill="FFFFFF"/>
            <w:vAlign w:val="center"/>
            <w:hideMark/>
          </w:tcPr>
          <w:p w14:paraId="2D29338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5.5</w:t>
            </w:r>
          </w:p>
        </w:tc>
        <w:tc>
          <w:tcPr>
            <w:tcW w:w="0" w:type="auto"/>
            <w:tcBorders>
              <w:top w:val="nil"/>
              <w:left w:val="nil"/>
              <w:bottom w:val="single" w:sz="4" w:space="0" w:color="auto"/>
              <w:right w:val="single" w:sz="4" w:space="0" w:color="auto"/>
            </w:tcBorders>
            <w:shd w:val="clear" w:color="000000" w:fill="FFFFFF"/>
            <w:vAlign w:val="center"/>
            <w:hideMark/>
          </w:tcPr>
          <w:p w14:paraId="20AAAAA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E61454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5.5</w:t>
            </w:r>
          </w:p>
        </w:tc>
      </w:tr>
      <w:tr w:rsidR="00826F48" w:rsidRPr="00826F48" w14:paraId="0F013547"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604A8EF5"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02 00 </w:t>
            </w:r>
          </w:p>
        </w:tc>
        <w:tc>
          <w:tcPr>
            <w:tcW w:w="2815" w:type="dxa"/>
            <w:tcBorders>
              <w:top w:val="nil"/>
              <w:left w:val="nil"/>
              <w:bottom w:val="single" w:sz="4" w:space="0" w:color="auto"/>
              <w:right w:val="single" w:sz="4" w:space="0" w:color="auto"/>
            </w:tcBorders>
            <w:shd w:val="clear" w:color="000000" w:fill="FFFFFF"/>
            <w:vAlign w:val="center"/>
            <w:hideMark/>
          </w:tcPr>
          <w:p w14:paraId="275B3BE6"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ინფრასტრუქტურის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განვითარება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215B9CC"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13,206.9</w:t>
            </w:r>
          </w:p>
        </w:tc>
        <w:tc>
          <w:tcPr>
            <w:tcW w:w="0" w:type="auto"/>
            <w:tcBorders>
              <w:top w:val="nil"/>
              <w:left w:val="nil"/>
              <w:bottom w:val="single" w:sz="4" w:space="0" w:color="auto"/>
              <w:right w:val="single" w:sz="4" w:space="0" w:color="auto"/>
            </w:tcBorders>
            <w:shd w:val="clear" w:color="000000" w:fill="FFFFFF"/>
            <w:vAlign w:val="center"/>
            <w:hideMark/>
          </w:tcPr>
          <w:p w14:paraId="4685BFBE"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19,162.9</w:t>
            </w:r>
          </w:p>
        </w:tc>
        <w:tc>
          <w:tcPr>
            <w:tcW w:w="0" w:type="auto"/>
            <w:tcBorders>
              <w:top w:val="nil"/>
              <w:left w:val="nil"/>
              <w:bottom w:val="single" w:sz="4" w:space="0" w:color="auto"/>
              <w:right w:val="single" w:sz="4" w:space="0" w:color="auto"/>
            </w:tcBorders>
            <w:shd w:val="clear" w:color="000000" w:fill="FFFFFF"/>
            <w:vAlign w:val="center"/>
            <w:hideMark/>
          </w:tcPr>
          <w:p w14:paraId="1419C6F3"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14,834.3</w:t>
            </w:r>
          </w:p>
        </w:tc>
        <w:tc>
          <w:tcPr>
            <w:tcW w:w="0" w:type="auto"/>
            <w:tcBorders>
              <w:top w:val="nil"/>
              <w:left w:val="nil"/>
              <w:bottom w:val="single" w:sz="4" w:space="0" w:color="auto"/>
              <w:right w:val="single" w:sz="4" w:space="0" w:color="auto"/>
            </w:tcBorders>
            <w:shd w:val="clear" w:color="000000" w:fill="FFFFFF"/>
            <w:vAlign w:val="center"/>
            <w:hideMark/>
          </w:tcPr>
          <w:p w14:paraId="3BF21379"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4,328.6</w:t>
            </w:r>
          </w:p>
        </w:tc>
        <w:tc>
          <w:tcPr>
            <w:tcW w:w="0" w:type="auto"/>
            <w:tcBorders>
              <w:top w:val="nil"/>
              <w:left w:val="nil"/>
              <w:bottom w:val="single" w:sz="4" w:space="0" w:color="auto"/>
              <w:right w:val="single" w:sz="4" w:space="0" w:color="auto"/>
            </w:tcBorders>
            <w:shd w:val="clear" w:color="000000" w:fill="FFFFFF"/>
            <w:vAlign w:val="center"/>
            <w:hideMark/>
          </w:tcPr>
          <w:p w14:paraId="50E1CF77"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1,644.2</w:t>
            </w:r>
          </w:p>
        </w:tc>
        <w:tc>
          <w:tcPr>
            <w:tcW w:w="0" w:type="auto"/>
            <w:tcBorders>
              <w:top w:val="nil"/>
              <w:left w:val="nil"/>
              <w:bottom w:val="single" w:sz="4" w:space="0" w:color="auto"/>
              <w:right w:val="single" w:sz="4" w:space="0" w:color="auto"/>
            </w:tcBorders>
            <w:shd w:val="clear" w:color="000000" w:fill="FFFFFF"/>
            <w:vAlign w:val="center"/>
            <w:hideMark/>
          </w:tcPr>
          <w:p w14:paraId="01E0DF27"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ADD8342"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1,644.2</w:t>
            </w:r>
          </w:p>
        </w:tc>
      </w:tr>
      <w:tr w:rsidR="00826F48" w:rsidRPr="00826F48" w14:paraId="13EE4DED"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3C65950C"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2013C64D"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1AB42C1"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665.4</w:t>
            </w:r>
          </w:p>
        </w:tc>
        <w:tc>
          <w:tcPr>
            <w:tcW w:w="0" w:type="auto"/>
            <w:tcBorders>
              <w:top w:val="nil"/>
              <w:left w:val="nil"/>
              <w:bottom w:val="single" w:sz="4" w:space="0" w:color="auto"/>
              <w:right w:val="single" w:sz="4" w:space="0" w:color="auto"/>
            </w:tcBorders>
            <w:shd w:val="clear" w:color="000000" w:fill="FFFFFF"/>
            <w:vAlign w:val="center"/>
            <w:hideMark/>
          </w:tcPr>
          <w:p w14:paraId="122CA43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1,170.6</w:t>
            </w:r>
          </w:p>
        </w:tc>
        <w:tc>
          <w:tcPr>
            <w:tcW w:w="0" w:type="auto"/>
            <w:tcBorders>
              <w:top w:val="nil"/>
              <w:left w:val="nil"/>
              <w:bottom w:val="single" w:sz="4" w:space="0" w:color="auto"/>
              <w:right w:val="single" w:sz="4" w:space="0" w:color="auto"/>
            </w:tcBorders>
            <w:shd w:val="clear" w:color="000000" w:fill="FFFFFF"/>
            <w:vAlign w:val="center"/>
            <w:hideMark/>
          </w:tcPr>
          <w:p w14:paraId="55A5352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344.6</w:t>
            </w:r>
          </w:p>
        </w:tc>
        <w:tc>
          <w:tcPr>
            <w:tcW w:w="0" w:type="auto"/>
            <w:tcBorders>
              <w:top w:val="nil"/>
              <w:left w:val="nil"/>
              <w:bottom w:val="single" w:sz="4" w:space="0" w:color="auto"/>
              <w:right w:val="single" w:sz="4" w:space="0" w:color="auto"/>
            </w:tcBorders>
            <w:shd w:val="clear" w:color="000000" w:fill="FFFFFF"/>
            <w:vAlign w:val="center"/>
            <w:hideMark/>
          </w:tcPr>
          <w:p w14:paraId="3DF55BE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826.0</w:t>
            </w:r>
          </w:p>
        </w:tc>
        <w:tc>
          <w:tcPr>
            <w:tcW w:w="0" w:type="auto"/>
            <w:tcBorders>
              <w:top w:val="nil"/>
              <w:left w:val="nil"/>
              <w:bottom w:val="single" w:sz="4" w:space="0" w:color="auto"/>
              <w:right w:val="single" w:sz="4" w:space="0" w:color="auto"/>
            </w:tcBorders>
            <w:shd w:val="clear" w:color="000000" w:fill="FFFFFF"/>
            <w:vAlign w:val="center"/>
            <w:hideMark/>
          </w:tcPr>
          <w:p w14:paraId="08D3B05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891.0</w:t>
            </w:r>
          </w:p>
        </w:tc>
        <w:tc>
          <w:tcPr>
            <w:tcW w:w="0" w:type="auto"/>
            <w:tcBorders>
              <w:top w:val="nil"/>
              <w:left w:val="nil"/>
              <w:bottom w:val="single" w:sz="4" w:space="0" w:color="auto"/>
              <w:right w:val="single" w:sz="4" w:space="0" w:color="auto"/>
            </w:tcBorders>
            <w:shd w:val="clear" w:color="000000" w:fill="FFFFFF"/>
            <w:vAlign w:val="center"/>
            <w:hideMark/>
          </w:tcPr>
          <w:p w14:paraId="3C20EA6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5CC2683"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891.0</w:t>
            </w:r>
          </w:p>
        </w:tc>
      </w:tr>
      <w:tr w:rsidR="00826F48" w:rsidRPr="00826F48" w14:paraId="246E8F32"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38304AE0"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2FB53BAF"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საქონელი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და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მომსახურება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56BF66EA"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523.1</w:t>
            </w:r>
          </w:p>
        </w:tc>
        <w:tc>
          <w:tcPr>
            <w:tcW w:w="0" w:type="auto"/>
            <w:tcBorders>
              <w:top w:val="nil"/>
              <w:left w:val="nil"/>
              <w:bottom w:val="single" w:sz="4" w:space="0" w:color="auto"/>
              <w:right w:val="single" w:sz="4" w:space="0" w:color="auto"/>
            </w:tcBorders>
            <w:shd w:val="clear" w:color="000000" w:fill="FFFFFF"/>
            <w:vAlign w:val="center"/>
            <w:hideMark/>
          </w:tcPr>
          <w:p w14:paraId="07DBFDA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1,080.6</w:t>
            </w:r>
          </w:p>
        </w:tc>
        <w:tc>
          <w:tcPr>
            <w:tcW w:w="0" w:type="auto"/>
            <w:tcBorders>
              <w:top w:val="nil"/>
              <w:left w:val="nil"/>
              <w:bottom w:val="single" w:sz="4" w:space="0" w:color="auto"/>
              <w:right w:val="single" w:sz="4" w:space="0" w:color="auto"/>
            </w:tcBorders>
            <w:shd w:val="clear" w:color="000000" w:fill="FFFFFF"/>
            <w:vAlign w:val="center"/>
            <w:hideMark/>
          </w:tcPr>
          <w:p w14:paraId="1D9E663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344.6</w:t>
            </w:r>
          </w:p>
        </w:tc>
        <w:tc>
          <w:tcPr>
            <w:tcW w:w="0" w:type="auto"/>
            <w:tcBorders>
              <w:top w:val="nil"/>
              <w:left w:val="nil"/>
              <w:bottom w:val="single" w:sz="4" w:space="0" w:color="auto"/>
              <w:right w:val="single" w:sz="4" w:space="0" w:color="auto"/>
            </w:tcBorders>
            <w:shd w:val="clear" w:color="000000" w:fill="FFFFFF"/>
            <w:vAlign w:val="center"/>
            <w:hideMark/>
          </w:tcPr>
          <w:p w14:paraId="60C49D4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736.1</w:t>
            </w:r>
          </w:p>
        </w:tc>
        <w:tc>
          <w:tcPr>
            <w:tcW w:w="0" w:type="auto"/>
            <w:tcBorders>
              <w:top w:val="nil"/>
              <w:left w:val="nil"/>
              <w:bottom w:val="single" w:sz="4" w:space="0" w:color="auto"/>
              <w:right w:val="single" w:sz="4" w:space="0" w:color="auto"/>
            </w:tcBorders>
            <w:shd w:val="clear" w:color="000000" w:fill="FFFFFF"/>
            <w:vAlign w:val="center"/>
            <w:hideMark/>
          </w:tcPr>
          <w:p w14:paraId="71D1ACD0"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721.0</w:t>
            </w:r>
          </w:p>
        </w:tc>
        <w:tc>
          <w:tcPr>
            <w:tcW w:w="0" w:type="auto"/>
            <w:tcBorders>
              <w:top w:val="nil"/>
              <w:left w:val="nil"/>
              <w:bottom w:val="single" w:sz="4" w:space="0" w:color="auto"/>
              <w:right w:val="single" w:sz="4" w:space="0" w:color="auto"/>
            </w:tcBorders>
            <w:shd w:val="clear" w:color="000000" w:fill="FFFFFF"/>
            <w:vAlign w:val="center"/>
            <w:hideMark/>
          </w:tcPr>
          <w:p w14:paraId="13DF9E7A"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4CF6BF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721.0</w:t>
            </w:r>
          </w:p>
        </w:tc>
      </w:tr>
      <w:tr w:rsidR="00826F48" w:rsidRPr="00826F48" w14:paraId="3D268CFC"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4078332D"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5E502029"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სუბსიდიები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42EEA46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826DA2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30.0</w:t>
            </w:r>
          </w:p>
        </w:tc>
        <w:tc>
          <w:tcPr>
            <w:tcW w:w="0" w:type="auto"/>
            <w:tcBorders>
              <w:top w:val="nil"/>
              <w:left w:val="nil"/>
              <w:bottom w:val="single" w:sz="4" w:space="0" w:color="auto"/>
              <w:right w:val="single" w:sz="4" w:space="0" w:color="auto"/>
            </w:tcBorders>
            <w:shd w:val="clear" w:color="000000" w:fill="FFFFFF"/>
            <w:vAlign w:val="center"/>
            <w:hideMark/>
          </w:tcPr>
          <w:p w14:paraId="658B6A2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07504AF"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30.0</w:t>
            </w:r>
          </w:p>
        </w:tc>
        <w:tc>
          <w:tcPr>
            <w:tcW w:w="0" w:type="auto"/>
            <w:tcBorders>
              <w:top w:val="nil"/>
              <w:left w:val="nil"/>
              <w:bottom w:val="single" w:sz="4" w:space="0" w:color="auto"/>
              <w:right w:val="single" w:sz="4" w:space="0" w:color="auto"/>
            </w:tcBorders>
            <w:shd w:val="clear" w:color="000000" w:fill="FFFFFF"/>
            <w:vAlign w:val="center"/>
            <w:hideMark/>
          </w:tcPr>
          <w:p w14:paraId="14417A3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150.0</w:t>
            </w:r>
          </w:p>
        </w:tc>
        <w:tc>
          <w:tcPr>
            <w:tcW w:w="0" w:type="auto"/>
            <w:tcBorders>
              <w:top w:val="nil"/>
              <w:left w:val="nil"/>
              <w:bottom w:val="single" w:sz="4" w:space="0" w:color="auto"/>
              <w:right w:val="single" w:sz="4" w:space="0" w:color="auto"/>
            </w:tcBorders>
            <w:shd w:val="clear" w:color="000000" w:fill="FFFFFF"/>
            <w:vAlign w:val="center"/>
            <w:hideMark/>
          </w:tcPr>
          <w:p w14:paraId="2EFAD5F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7EE545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150.0</w:t>
            </w:r>
          </w:p>
        </w:tc>
      </w:tr>
      <w:tr w:rsidR="00826F48" w:rsidRPr="00826F48" w14:paraId="01D6DED4"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AFB714C"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6B362A9A"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სხვა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ხარჯები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180D466A"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142.3</w:t>
            </w:r>
          </w:p>
        </w:tc>
        <w:tc>
          <w:tcPr>
            <w:tcW w:w="0" w:type="auto"/>
            <w:tcBorders>
              <w:top w:val="nil"/>
              <w:left w:val="nil"/>
              <w:bottom w:val="single" w:sz="4" w:space="0" w:color="auto"/>
              <w:right w:val="single" w:sz="4" w:space="0" w:color="auto"/>
            </w:tcBorders>
            <w:shd w:val="clear" w:color="000000" w:fill="FFFFFF"/>
            <w:vAlign w:val="center"/>
            <w:hideMark/>
          </w:tcPr>
          <w:p w14:paraId="50531CB6"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60.0</w:t>
            </w:r>
          </w:p>
        </w:tc>
        <w:tc>
          <w:tcPr>
            <w:tcW w:w="0" w:type="auto"/>
            <w:tcBorders>
              <w:top w:val="nil"/>
              <w:left w:val="nil"/>
              <w:bottom w:val="single" w:sz="4" w:space="0" w:color="auto"/>
              <w:right w:val="single" w:sz="4" w:space="0" w:color="auto"/>
            </w:tcBorders>
            <w:shd w:val="clear" w:color="000000" w:fill="FFFFFF"/>
            <w:vAlign w:val="center"/>
            <w:hideMark/>
          </w:tcPr>
          <w:p w14:paraId="1F81418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CBC39A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60.0</w:t>
            </w:r>
          </w:p>
        </w:tc>
        <w:tc>
          <w:tcPr>
            <w:tcW w:w="0" w:type="auto"/>
            <w:tcBorders>
              <w:top w:val="nil"/>
              <w:left w:val="nil"/>
              <w:bottom w:val="single" w:sz="4" w:space="0" w:color="auto"/>
              <w:right w:val="single" w:sz="4" w:space="0" w:color="auto"/>
            </w:tcBorders>
            <w:shd w:val="clear" w:color="000000" w:fill="FFFFFF"/>
            <w:vAlign w:val="center"/>
            <w:hideMark/>
          </w:tcPr>
          <w:p w14:paraId="1BFC9270"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20.0</w:t>
            </w:r>
          </w:p>
        </w:tc>
        <w:tc>
          <w:tcPr>
            <w:tcW w:w="0" w:type="auto"/>
            <w:tcBorders>
              <w:top w:val="nil"/>
              <w:left w:val="nil"/>
              <w:bottom w:val="single" w:sz="4" w:space="0" w:color="auto"/>
              <w:right w:val="single" w:sz="4" w:space="0" w:color="auto"/>
            </w:tcBorders>
            <w:shd w:val="clear" w:color="000000" w:fill="FFFFFF"/>
            <w:vAlign w:val="center"/>
            <w:hideMark/>
          </w:tcPr>
          <w:p w14:paraId="438A933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63DF46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20.0</w:t>
            </w:r>
          </w:p>
        </w:tc>
      </w:tr>
      <w:tr w:rsidR="00826F48" w:rsidRPr="00826F48" w14:paraId="6D424BD7"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2B2F2DB4"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4BF91F32"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არაფინანსური</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აქტივების</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ზრდა</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2F2E929D"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12,541.5</w:t>
            </w:r>
          </w:p>
        </w:tc>
        <w:tc>
          <w:tcPr>
            <w:tcW w:w="0" w:type="auto"/>
            <w:tcBorders>
              <w:top w:val="nil"/>
              <w:left w:val="nil"/>
              <w:bottom w:val="single" w:sz="4" w:space="0" w:color="auto"/>
              <w:right w:val="single" w:sz="4" w:space="0" w:color="auto"/>
            </w:tcBorders>
            <w:shd w:val="clear" w:color="000000" w:fill="FFFFFF"/>
            <w:vAlign w:val="center"/>
            <w:hideMark/>
          </w:tcPr>
          <w:p w14:paraId="28BB5585"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17,992.3</w:t>
            </w:r>
          </w:p>
        </w:tc>
        <w:tc>
          <w:tcPr>
            <w:tcW w:w="0" w:type="auto"/>
            <w:tcBorders>
              <w:top w:val="nil"/>
              <w:left w:val="nil"/>
              <w:bottom w:val="single" w:sz="4" w:space="0" w:color="auto"/>
              <w:right w:val="single" w:sz="4" w:space="0" w:color="auto"/>
            </w:tcBorders>
            <w:shd w:val="clear" w:color="000000" w:fill="FFFFFF"/>
            <w:vAlign w:val="center"/>
            <w:hideMark/>
          </w:tcPr>
          <w:p w14:paraId="35CCA9E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14,489.7</w:t>
            </w:r>
          </w:p>
        </w:tc>
        <w:tc>
          <w:tcPr>
            <w:tcW w:w="0" w:type="auto"/>
            <w:tcBorders>
              <w:top w:val="nil"/>
              <w:left w:val="nil"/>
              <w:bottom w:val="single" w:sz="4" w:space="0" w:color="auto"/>
              <w:right w:val="single" w:sz="4" w:space="0" w:color="auto"/>
            </w:tcBorders>
            <w:shd w:val="clear" w:color="000000" w:fill="FFFFFF"/>
            <w:vAlign w:val="center"/>
            <w:hideMark/>
          </w:tcPr>
          <w:p w14:paraId="079EF3EA"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3,502.6</w:t>
            </w:r>
          </w:p>
        </w:tc>
        <w:tc>
          <w:tcPr>
            <w:tcW w:w="0" w:type="auto"/>
            <w:tcBorders>
              <w:top w:val="nil"/>
              <w:left w:val="nil"/>
              <w:bottom w:val="single" w:sz="4" w:space="0" w:color="auto"/>
              <w:right w:val="single" w:sz="4" w:space="0" w:color="auto"/>
            </w:tcBorders>
            <w:shd w:val="clear" w:color="000000" w:fill="FFFFFF"/>
            <w:vAlign w:val="center"/>
            <w:hideMark/>
          </w:tcPr>
          <w:p w14:paraId="7800082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753.2</w:t>
            </w:r>
          </w:p>
        </w:tc>
        <w:tc>
          <w:tcPr>
            <w:tcW w:w="0" w:type="auto"/>
            <w:tcBorders>
              <w:top w:val="nil"/>
              <w:left w:val="nil"/>
              <w:bottom w:val="single" w:sz="4" w:space="0" w:color="auto"/>
              <w:right w:val="single" w:sz="4" w:space="0" w:color="auto"/>
            </w:tcBorders>
            <w:shd w:val="clear" w:color="000000" w:fill="FFFFFF"/>
            <w:vAlign w:val="center"/>
            <w:hideMark/>
          </w:tcPr>
          <w:p w14:paraId="3446EB6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FC1EA3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753.2</w:t>
            </w:r>
          </w:p>
        </w:tc>
      </w:tr>
      <w:tr w:rsidR="00826F48" w:rsidRPr="00826F48" w14:paraId="775557E1" w14:textId="77777777" w:rsidTr="00826F48">
        <w:trPr>
          <w:trHeight w:val="45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2364627B"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02 01 </w:t>
            </w:r>
          </w:p>
        </w:tc>
        <w:tc>
          <w:tcPr>
            <w:tcW w:w="2815" w:type="dxa"/>
            <w:tcBorders>
              <w:top w:val="nil"/>
              <w:left w:val="nil"/>
              <w:bottom w:val="single" w:sz="4" w:space="0" w:color="auto"/>
              <w:right w:val="single" w:sz="4" w:space="0" w:color="auto"/>
            </w:tcBorders>
            <w:shd w:val="clear" w:color="000000" w:fill="FFFFFF"/>
            <w:vAlign w:val="center"/>
            <w:hideMark/>
          </w:tcPr>
          <w:p w14:paraId="5D22C766"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საგზაო</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ინფრასტრუქტურის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განვითარება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1A486F2C"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2,878.3</w:t>
            </w:r>
          </w:p>
        </w:tc>
        <w:tc>
          <w:tcPr>
            <w:tcW w:w="0" w:type="auto"/>
            <w:tcBorders>
              <w:top w:val="nil"/>
              <w:left w:val="nil"/>
              <w:bottom w:val="single" w:sz="4" w:space="0" w:color="auto"/>
              <w:right w:val="single" w:sz="4" w:space="0" w:color="auto"/>
            </w:tcBorders>
            <w:shd w:val="clear" w:color="000000" w:fill="FFFFFF"/>
            <w:vAlign w:val="center"/>
            <w:hideMark/>
          </w:tcPr>
          <w:p w14:paraId="67DD99AA"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6,676.3</w:t>
            </w:r>
          </w:p>
        </w:tc>
        <w:tc>
          <w:tcPr>
            <w:tcW w:w="0" w:type="auto"/>
            <w:tcBorders>
              <w:top w:val="nil"/>
              <w:left w:val="nil"/>
              <w:bottom w:val="single" w:sz="4" w:space="0" w:color="auto"/>
              <w:right w:val="single" w:sz="4" w:space="0" w:color="auto"/>
            </w:tcBorders>
            <w:shd w:val="clear" w:color="000000" w:fill="FFFFFF"/>
            <w:vAlign w:val="center"/>
            <w:hideMark/>
          </w:tcPr>
          <w:p w14:paraId="3B5CEED1"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5,658.3</w:t>
            </w:r>
          </w:p>
        </w:tc>
        <w:tc>
          <w:tcPr>
            <w:tcW w:w="0" w:type="auto"/>
            <w:tcBorders>
              <w:top w:val="nil"/>
              <w:left w:val="nil"/>
              <w:bottom w:val="single" w:sz="4" w:space="0" w:color="auto"/>
              <w:right w:val="single" w:sz="4" w:space="0" w:color="auto"/>
            </w:tcBorders>
            <w:shd w:val="clear" w:color="000000" w:fill="FFFFFF"/>
            <w:vAlign w:val="center"/>
            <w:hideMark/>
          </w:tcPr>
          <w:p w14:paraId="77429C84"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1,018.1</w:t>
            </w:r>
          </w:p>
        </w:tc>
        <w:tc>
          <w:tcPr>
            <w:tcW w:w="0" w:type="auto"/>
            <w:tcBorders>
              <w:top w:val="nil"/>
              <w:left w:val="nil"/>
              <w:bottom w:val="single" w:sz="4" w:space="0" w:color="auto"/>
              <w:right w:val="single" w:sz="4" w:space="0" w:color="auto"/>
            </w:tcBorders>
            <w:shd w:val="clear" w:color="000000" w:fill="FFFFFF"/>
            <w:vAlign w:val="center"/>
            <w:hideMark/>
          </w:tcPr>
          <w:p w14:paraId="517B76ED"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418.4</w:t>
            </w:r>
          </w:p>
        </w:tc>
        <w:tc>
          <w:tcPr>
            <w:tcW w:w="0" w:type="auto"/>
            <w:tcBorders>
              <w:top w:val="nil"/>
              <w:left w:val="nil"/>
              <w:bottom w:val="single" w:sz="4" w:space="0" w:color="auto"/>
              <w:right w:val="single" w:sz="4" w:space="0" w:color="auto"/>
            </w:tcBorders>
            <w:shd w:val="clear" w:color="000000" w:fill="FFFFFF"/>
            <w:vAlign w:val="center"/>
            <w:hideMark/>
          </w:tcPr>
          <w:p w14:paraId="088E4F6C"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689963C"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418.4</w:t>
            </w:r>
          </w:p>
        </w:tc>
      </w:tr>
      <w:tr w:rsidR="00826F48" w:rsidRPr="00826F48" w14:paraId="13C0AC28"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20195C02"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07EB8994"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209A5DD"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119.3</w:t>
            </w:r>
          </w:p>
        </w:tc>
        <w:tc>
          <w:tcPr>
            <w:tcW w:w="0" w:type="auto"/>
            <w:tcBorders>
              <w:top w:val="nil"/>
              <w:left w:val="nil"/>
              <w:bottom w:val="single" w:sz="4" w:space="0" w:color="auto"/>
              <w:right w:val="single" w:sz="4" w:space="0" w:color="auto"/>
            </w:tcBorders>
            <w:shd w:val="clear" w:color="000000" w:fill="FFFFFF"/>
            <w:vAlign w:val="center"/>
            <w:hideMark/>
          </w:tcPr>
          <w:p w14:paraId="772D0AD7"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369.4</w:t>
            </w:r>
          </w:p>
        </w:tc>
        <w:tc>
          <w:tcPr>
            <w:tcW w:w="0" w:type="auto"/>
            <w:tcBorders>
              <w:top w:val="nil"/>
              <w:left w:val="nil"/>
              <w:bottom w:val="single" w:sz="4" w:space="0" w:color="auto"/>
              <w:right w:val="single" w:sz="4" w:space="0" w:color="auto"/>
            </w:tcBorders>
            <w:shd w:val="clear" w:color="000000" w:fill="FFFFFF"/>
            <w:vAlign w:val="center"/>
            <w:hideMark/>
          </w:tcPr>
          <w:p w14:paraId="1605C82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6DD39BD"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369.4</w:t>
            </w:r>
          </w:p>
        </w:tc>
        <w:tc>
          <w:tcPr>
            <w:tcW w:w="0" w:type="auto"/>
            <w:tcBorders>
              <w:top w:val="nil"/>
              <w:left w:val="nil"/>
              <w:bottom w:val="single" w:sz="4" w:space="0" w:color="auto"/>
              <w:right w:val="single" w:sz="4" w:space="0" w:color="auto"/>
            </w:tcBorders>
            <w:shd w:val="clear" w:color="000000" w:fill="FFFFFF"/>
            <w:vAlign w:val="center"/>
            <w:hideMark/>
          </w:tcPr>
          <w:p w14:paraId="1FFD0E3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225.0</w:t>
            </w:r>
          </w:p>
        </w:tc>
        <w:tc>
          <w:tcPr>
            <w:tcW w:w="0" w:type="auto"/>
            <w:tcBorders>
              <w:top w:val="nil"/>
              <w:left w:val="nil"/>
              <w:bottom w:val="single" w:sz="4" w:space="0" w:color="auto"/>
              <w:right w:val="single" w:sz="4" w:space="0" w:color="auto"/>
            </w:tcBorders>
            <w:shd w:val="clear" w:color="000000" w:fill="FFFFFF"/>
            <w:vAlign w:val="center"/>
            <w:hideMark/>
          </w:tcPr>
          <w:p w14:paraId="4A17CFF7"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E920B1A"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225.0</w:t>
            </w:r>
          </w:p>
        </w:tc>
      </w:tr>
      <w:tr w:rsidR="00826F48" w:rsidRPr="00826F48" w14:paraId="4F84C146"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6199277D"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4B8CBFA6"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საქონელი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და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მომსახურება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1A129F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119.3</w:t>
            </w:r>
          </w:p>
        </w:tc>
        <w:tc>
          <w:tcPr>
            <w:tcW w:w="0" w:type="auto"/>
            <w:tcBorders>
              <w:top w:val="nil"/>
              <w:left w:val="nil"/>
              <w:bottom w:val="single" w:sz="4" w:space="0" w:color="auto"/>
              <w:right w:val="single" w:sz="4" w:space="0" w:color="auto"/>
            </w:tcBorders>
            <w:shd w:val="clear" w:color="000000" w:fill="FFFFFF"/>
            <w:vAlign w:val="center"/>
            <w:hideMark/>
          </w:tcPr>
          <w:p w14:paraId="4ED36FFF"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369.4</w:t>
            </w:r>
          </w:p>
        </w:tc>
        <w:tc>
          <w:tcPr>
            <w:tcW w:w="0" w:type="auto"/>
            <w:tcBorders>
              <w:top w:val="nil"/>
              <w:left w:val="nil"/>
              <w:bottom w:val="single" w:sz="4" w:space="0" w:color="auto"/>
              <w:right w:val="single" w:sz="4" w:space="0" w:color="auto"/>
            </w:tcBorders>
            <w:shd w:val="clear" w:color="000000" w:fill="FFFFFF"/>
            <w:vAlign w:val="center"/>
            <w:hideMark/>
          </w:tcPr>
          <w:p w14:paraId="207C7B4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29327D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369.4</w:t>
            </w:r>
          </w:p>
        </w:tc>
        <w:tc>
          <w:tcPr>
            <w:tcW w:w="0" w:type="auto"/>
            <w:tcBorders>
              <w:top w:val="nil"/>
              <w:left w:val="nil"/>
              <w:bottom w:val="single" w:sz="4" w:space="0" w:color="auto"/>
              <w:right w:val="single" w:sz="4" w:space="0" w:color="auto"/>
            </w:tcBorders>
            <w:shd w:val="clear" w:color="000000" w:fill="FFFFFF"/>
            <w:vAlign w:val="center"/>
            <w:hideMark/>
          </w:tcPr>
          <w:p w14:paraId="426D42E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225.0</w:t>
            </w:r>
          </w:p>
        </w:tc>
        <w:tc>
          <w:tcPr>
            <w:tcW w:w="0" w:type="auto"/>
            <w:tcBorders>
              <w:top w:val="nil"/>
              <w:left w:val="nil"/>
              <w:bottom w:val="single" w:sz="4" w:space="0" w:color="auto"/>
              <w:right w:val="single" w:sz="4" w:space="0" w:color="auto"/>
            </w:tcBorders>
            <w:shd w:val="clear" w:color="000000" w:fill="FFFFFF"/>
            <w:vAlign w:val="center"/>
            <w:hideMark/>
          </w:tcPr>
          <w:p w14:paraId="74AC1D76"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9F322A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225.0</w:t>
            </w:r>
          </w:p>
        </w:tc>
      </w:tr>
      <w:tr w:rsidR="00826F48" w:rsidRPr="00826F48" w14:paraId="19819CA9"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32F77026"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599633DA"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არაფინანსური</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აქტივების</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ზრდა</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250080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2,759.0</w:t>
            </w:r>
          </w:p>
        </w:tc>
        <w:tc>
          <w:tcPr>
            <w:tcW w:w="0" w:type="auto"/>
            <w:tcBorders>
              <w:top w:val="nil"/>
              <w:left w:val="nil"/>
              <w:bottom w:val="single" w:sz="4" w:space="0" w:color="auto"/>
              <w:right w:val="single" w:sz="4" w:space="0" w:color="auto"/>
            </w:tcBorders>
            <w:shd w:val="clear" w:color="000000" w:fill="FFFFFF"/>
            <w:vAlign w:val="center"/>
            <w:hideMark/>
          </w:tcPr>
          <w:p w14:paraId="03522DCD"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6,307.0</w:t>
            </w:r>
          </w:p>
        </w:tc>
        <w:tc>
          <w:tcPr>
            <w:tcW w:w="0" w:type="auto"/>
            <w:tcBorders>
              <w:top w:val="nil"/>
              <w:left w:val="nil"/>
              <w:bottom w:val="single" w:sz="4" w:space="0" w:color="auto"/>
              <w:right w:val="single" w:sz="4" w:space="0" w:color="auto"/>
            </w:tcBorders>
            <w:shd w:val="clear" w:color="000000" w:fill="FFFFFF"/>
            <w:vAlign w:val="center"/>
            <w:hideMark/>
          </w:tcPr>
          <w:p w14:paraId="02B3B8D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5,658.3</w:t>
            </w:r>
          </w:p>
        </w:tc>
        <w:tc>
          <w:tcPr>
            <w:tcW w:w="0" w:type="auto"/>
            <w:tcBorders>
              <w:top w:val="nil"/>
              <w:left w:val="nil"/>
              <w:bottom w:val="single" w:sz="4" w:space="0" w:color="auto"/>
              <w:right w:val="single" w:sz="4" w:space="0" w:color="auto"/>
            </w:tcBorders>
            <w:shd w:val="clear" w:color="000000" w:fill="FFFFFF"/>
            <w:vAlign w:val="center"/>
            <w:hideMark/>
          </w:tcPr>
          <w:p w14:paraId="43C5C4E7"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648.7</w:t>
            </w:r>
          </w:p>
        </w:tc>
        <w:tc>
          <w:tcPr>
            <w:tcW w:w="0" w:type="auto"/>
            <w:tcBorders>
              <w:top w:val="nil"/>
              <w:left w:val="nil"/>
              <w:bottom w:val="single" w:sz="4" w:space="0" w:color="auto"/>
              <w:right w:val="single" w:sz="4" w:space="0" w:color="auto"/>
            </w:tcBorders>
            <w:shd w:val="clear" w:color="000000" w:fill="FFFFFF"/>
            <w:vAlign w:val="center"/>
            <w:hideMark/>
          </w:tcPr>
          <w:p w14:paraId="151FAB61"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193.4</w:t>
            </w:r>
          </w:p>
        </w:tc>
        <w:tc>
          <w:tcPr>
            <w:tcW w:w="0" w:type="auto"/>
            <w:tcBorders>
              <w:top w:val="nil"/>
              <w:left w:val="nil"/>
              <w:bottom w:val="single" w:sz="4" w:space="0" w:color="auto"/>
              <w:right w:val="single" w:sz="4" w:space="0" w:color="auto"/>
            </w:tcBorders>
            <w:shd w:val="clear" w:color="000000" w:fill="FFFFFF"/>
            <w:vAlign w:val="center"/>
            <w:hideMark/>
          </w:tcPr>
          <w:p w14:paraId="7AFE75C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EF9A02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193.4</w:t>
            </w:r>
          </w:p>
        </w:tc>
      </w:tr>
      <w:tr w:rsidR="00826F48" w:rsidRPr="00826F48" w14:paraId="259AC74A" w14:textId="77777777" w:rsidTr="00826F48">
        <w:trPr>
          <w:trHeight w:val="36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1C63C47B"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02 01 01 </w:t>
            </w:r>
          </w:p>
        </w:tc>
        <w:tc>
          <w:tcPr>
            <w:tcW w:w="2815" w:type="dxa"/>
            <w:tcBorders>
              <w:top w:val="nil"/>
              <w:left w:val="nil"/>
              <w:bottom w:val="single" w:sz="4" w:space="0" w:color="auto"/>
              <w:right w:val="single" w:sz="4" w:space="0" w:color="auto"/>
            </w:tcBorders>
            <w:shd w:val="clear" w:color="000000" w:fill="FFFFFF"/>
            <w:vAlign w:val="center"/>
            <w:hideMark/>
          </w:tcPr>
          <w:p w14:paraId="3A75684B"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გზების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კაპიტალური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შეკეთება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452ED545"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2,711.5</w:t>
            </w:r>
          </w:p>
        </w:tc>
        <w:tc>
          <w:tcPr>
            <w:tcW w:w="0" w:type="auto"/>
            <w:tcBorders>
              <w:top w:val="nil"/>
              <w:left w:val="nil"/>
              <w:bottom w:val="single" w:sz="4" w:space="0" w:color="auto"/>
              <w:right w:val="single" w:sz="4" w:space="0" w:color="auto"/>
            </w:tcBorders>
            <w:shd w:val="clear" w:color="000000" w:fill="FFFFFF"/>
            <w:vAlign w:val="center"/>
            <w:hideMark/>
          </w:tcPr>
          <w:p w14:paraId="30B8919B"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6,277.0</w:t>
            </w:r>
          </w:p>
        </w:tc>
        <w:tc>
          <w:tcPr>
            <w:tcW w:w="0" w:type="auto"/>
            <w:tcBorders>
              <w:top w:val="nil"/>
              <w:left w:val="nil"/>
              <w:bottom w:val="single" w:sz="4" w:space="0" w:color="auto"/>
              <w:right w:val="single" w:sz="4" w:space="0" w:color="auto"/>
            </w:tcBorders>
            <w:shd w:val="clear" w:color="000000" w:fill="FFFFFF"/>
            <w:vAlign w:val="center"/>
            <w:hideMark/>
          </w:tcPr>
          <w:p w14:paraId="33B6C379"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5,658.3</w:t>
            </w:r>
          </w:p>
        </w:tc>
        <w:tc>
          <w:tcPr>
            <w:tcW w:w="0" w:type="auto"/>
            <w:tcBorders>
              <w:top w:val="nil"/>
              <w:left w:val="nil"/>
              <w:bottom w:val="single" w:sz="4" w:space="0" w:color="auto"/>
              <w:right w:val="single" w:sz="4" w:space="0" w:color="auto"/>
            </w:tcBorders>
            <w:shd w:val="clear" w:color="000000" w:fill="FFFFFF"/>
            <w:vAlign w:val="center"/>
            <w:hideMark/>
          </w:tcPr>
          <w:p w14:paraId="0575BC79"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618.7</w:t>
            </w:r>
          </w:p>
        </w:tc>
        <w:tc>
          <w:tcPr>
            <w:tcW w:w="0" w:type="auto"/>
            <w:tcBorders>
              <w:top w:val="nil"/>
              <w:left w:val="nil"/>
              <w:bottom w:val="single" w:sz="4" w:space="0" w:color="auto"/>
              <w:right w:val="single" w:sz="4" w:space="0" w:color="auto"/>
            </w:tcBorders>
            <w:shd w:val="clear" w:color="000000" w:fill="FFFFFF"/>
            <w:vAlign w:val="center"/>
            <w:hideMark/>
          </w:tcPr>
          <w:p w14:paraId="10CC1453"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193.4</w:t>
            </w:r>
          </w:p>
        </w:tc>
        <w:tc>
          <w:tcPr>
            <w:tcW w:w="0" w:type="auto"/>
            <w:tcBorders>
              <w:top w:val="nil"/>
              <w:left w:val="nil"/>
              <w:bottom w:val="single" w:sz="4" w:space="0" w:color="auto"/>
              <w:right w:val="single" w:sz="4" w:space="0" w:color="auto"/>
            </w:tcBorders>
            <w:shd w:val="clear" w:color="000000" w:fill="FFFFFF"/>
            <w:vAlign w:val="center"/>
            <w:hideMark/>
          </w:tcPr>
          <w:p w14:paraId="003467A2"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5785D28"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193.4</w:t>
            </w:r>
          </w:p>
        </w:tc>
      </w:tr>
      <w:tr w:rsidR="00826F48" w:rsidRPr="00826F48" w14:paraId="5EA4428D"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3DDC1835"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3F99772E"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არაფინანსური</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აქტივების</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ზრდა</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D7DF5F3"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2,711.5</w:t>
            </w:r>
          </w:p>
        </w:tc>
        <w:tc>
          <w:tcPr>
            <w:tcW w:w="0" w:type="auto"/>
            <w:tcBorders>
              <w:top w:val="nil"/>
              <w:left w:val="nil"/>
              <w:bottom w:val="single" w:sz="4" w:space="0" w:color="auto"/>
              <w:right w:val="single" w:sz="4" w:space="0" w:color="auto"/>
            </w:tcBorders>
            <w:shd w:val="clear" w:color="000000" w:fill="FFFFFF"/>
            <w:vAlign w:val="center"/>
            <w:hideMark/>
          </w:tcPr>
          <w:p w14:paraId="64516E1A"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6,277.0</w:t>
            </w:r>
          </w:p>
        </w:tc>
        <w:tc>
          <w:tcPr>
            <w:tcW w:w="0" w:type="auto"/>
            <w:tcBorders>
              <w:top w:val="nil"/>
              <w:left w:val="nil"/>
              <w:bottom w:val="single" w:sz="4" w:space="0" w:color="auto"/>
              <w:right w:val="single" w:sz="4" w:space="0" w:color="auto"/>
            </w:tcBorders>
            <w:shd w:val="clear" w:color="000000" w:fill="FFFFFF"/>
            <w:vAlign w:val="center"/>
            <w:hideMark/>
          </w:tcPr>
          <w:p w14:paraId="22F9BAF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5,658.3</w:t>
            </w:r>
          </w:p>
        </w:tc>
        <w:tc>
          <w:tcPr>
            <w:tcW w:w="0" w:type="auto"/>
            <w:tcBorders>
              <w:top w:val="nil"/>
              <w:left w:val="nil"/>
              <w:bottom w:val="single" w:sz="4" w:space="0" w:color="auto"/>
              <w:right w:val="single" w:sz="4" w:space="0" w:color="auto"/>
            </w:tcBorders>
            <w:shd w:val="clear" w:color="000000" w:fill="FFFFFF"/>
            <w:vAlign w:val="center"/>
            <w:hideMark/>
          </w:tcPr>
          <w:p w14:paraId="6186F95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618.7</w:t>
            </w:r>
          </w:p>
        </w:tc>
        <w:tc>
          <w:tcPr>
            <w:tcW w:w="0" w:type="auto"/>
            <w:tcBorders>
              <w:top w:val="nil"/>
              <w:left w:val="nil"/>
              <w:bottom w:val="single" w:sz="4" w:space="0" w:color="auto"/>
              <w:right w:val="single" w:sz="4" w:space="0" w:color="auto"/>
            </w:tcBorders>
            <w:shd w:val="clear" w:color="000000" w:fill="FFFFFF"/>
            <w:vAlign w:val="center"/>
            <w:hideMark/>
          </w:tcPr>
          <w:p w14:paraId="121937E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193.4</w:t>
            </w:r>
          </w:p>
        </w:tc>
        <w:tc>
          <w:tcPr>
            <w:tcW w:w="0" w:type="auto"/>
            <w:tcBorders>
              <w:top w:val="nil"/>
              <w:left w:val="nil"/>
              <w:bottom w:val="single" w:sz="4" w:space="0" w:color="auto"/>
              <w:right w:val="single" w:sz="4" w:space="0" w:color="auto"/>
            </w:tcBorders>
            <w:shd w:val="clear" w:color="000000" w:fill="FFFFFF"/>
            <w:vAlign w:val="center"/>
            <w:hideMark/>
          </w:tcPr>
          <w:p w14:paraId="6C819D6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3819E57"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193.4</w:t>
            </w:r>
          </w:p>
        </w:tc>
      </w:tr>
      <w:tr w:rsidR="00826F48" w:rsidRPr="00826F48" w14:paraId="2644F43C" w14:textId="77777777" w:rsidTr="00826F48">
        <w:trPr>
          <w:trHeight w:val="36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5E99F7FB"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02 01 02 </w:t>
            </w:r>
          </w:p>
        </w:tc>
        <w:tc>
          <w:tcPr>
            <w:tcW w:w="2815" w:type="dxa"/>
            <w:tcBorders>
              <w:top w:val="nil"/>
              <w:left w:val="nil"/>
              <w:bottom w:val="single" w:sz="4" w:space="0" w:color="auto"/>
              <w:right w:val="single" w:sz="4" w:space="0" w:color="auto"/>
            </w:tcBorders>
            <w:shd w:val="clear" w:color="000000" w:fill="FFFFFF"/>
            <w:vAlign w:val="center"/>
            <w:hideMark/>
          </w:tcPr>
          <w:p w14:paraId="53CB5371"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გზების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მიმდინარე</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შეკეთება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A4CE82C"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119.3</w:t>
            </w:r>
          </w:p>
        </w:tc>
        <w:tc>
          <w:tcPr>
            <w:tcW w:w="0" w:type="auto"/>
            <w:tcBorders>
              <w:top w:val="nil"/>
              <w:left w:val="nil"/>
              <w:bottom w:val="single" w:sz="4" w:space="0" w:color="auto"/>
              <w:right w:val="single" w:sz="4" w:space="0" w:color="auto"/>
            </w:tcBorders>
            <w:shd w:val="clear" w:color="000000" w:fill="FFFFFF"/>
            <w:vAlign w:val="center"/>
            <w:hideMark/>
          </w:tcPr>
          <w:p w14:paraId="3373BCD2"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369.4</w:t>
            </w:r>
          </w:p>
        </w:tc>
        <w:tc>
          <w:tcPr>
            <w:tcW w:w="0" w:type="auto"/>
            <w:tcBorders>
              <w:top w:val="nil"/>
              <w:left w:val="nil"/>
              <w:bottom w:val="single" w:sz="4" w:space="0" w:color="auto"/>
              <w:right w:val="single" w:sz="4" w:space="0" w:color="auto"/>
            </w:tcBorders>
            <w:shd w:val="clear" w:color="000000" w:fill="FFFFFF"/>
            <w:vAlign w:val="center"/>
            <w:hideMark/>
          </w:tcPr>
          <w:p w14:paraId="7A1FA026"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A4FC62C"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369.4</w:t>
            </w:r>
          </w:p>
        </w:tc>
        <w:tc>
          <w:tcPr>
            <w:tcW w:w="0" w:type="auto"/>
            <w:tcBorders>
              <w:top w:val="nil"/>
              <w:left w:val="nil"/>
              <w:bottom w:val="single" w:sz="4" w:space="0" w:color="auto"/>
              <w:right w:val="single" w:sz="4" w:space="0" w:color="auto"/>
            </w:tcBorders>
            <w:shd w:val="clear" w:color="000000" w:fill="FFFFFF"/>
            <w:vAlign w:val="center"/>
            <w:hideMark/>
          </w:tcPr>
          <w:p w14:paraId="51723CE8"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225.0</w:t>
            </w:r>
          </w:p>
        </w:tc>
        <w:tc>
          <w:tcPr>
            <w:tcW w:w="0" w:type="auto"/>
            <w:tcBorders>
              <w:top w:val="nil"/>
              <w:left w:val="nil"/>
              <w:bottom w:val="single" w:sz="4" w:space="0" w:color="auto"/>
              <w:right w:val="single" w:sz="4" w:space="0" w:color="auto"/>
            </w:tcBorders>
            <w:shd w:val="clear" w:color="000000" w:fill="FFFFFF"/>
            <w:vAlign w:val="center"/>
            <w:hideMark/>
          </w:tcPr>
          <w:p w14:paraId="26976F98"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AA0CF7F"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225.0</w:t>
            </w:r>
          </w:p>
        </w:tc>
      </w:tr>
      <w:tr w:rsidR="00826F48" w:rsidRPr="00826F48" w14:paraId="7277C980"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3E5A6502"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2CE1D4F2"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6EB30BD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119.3</w:t>
            </w:r>
          </w:p>
        </w:tc>
        <w:tc>
          <w:tcPr>
            <w:tcW w:w="0" w:type="auto"/>
            <w:tcBorders>
              <w:top w:val="nil"/>
              <w:left w:val="nil"/>
              <w:bottom w:val="single" w:sz="4" w:space="0" w:color="auto"/>
              <w:right w:val="single" w:sz="4" w:space="0" w:color="auto"/>
            </w:tcBorders>
            <w:shd w:val="clear" w:color="000000" w:fill="FFFFFF"/>
            <w:vAlign w:val="center"/>
            <w:hideMark/>
          </w:tcPr>
          <w:p w14:paraId="65DB608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369.4</w:t>
            </w:r>
          </w:p>
        </w:tc>
        <w:tc>
          <w:tcPr>
            <w:tcW w:w="0" w:type="auto"/>
            <w:tcBorders>
              <w:top w:val="nil"/>
              <w:left w:val="nil"/>
              <w:bottom w:val="single" w:sz="4" w:space="0" w:color="auto"/>
              <w:right w:val="single" w:sz="4" w:space="0" w:color="auto"/>
            </w:tcBorders>
            <w:shd w:val="clear" w:color="000000" w:fill="FFFFFF"/>
            <w:vAlign w:val="center"/>
            <w:hideMark/>
          </w:tcPr>
          <w:p w14:paraId="2C13C27D"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D18F0E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369.4</w:t>
            </w:r>
          </w:p>
        </w:tc>
        <w:tc>
          <w:tcPr>
            <w:tcW w:w="0" w:type="auto"/>
            <w:tcBorders>
              <w:top w:val="nil"/>
              <w:left w:val="nil"/>
              <w:bottom w:val="single" w:sz="4" w:space="0" w:color="auto"/>
              <w:right w:val="single" w:sz="4" w:space="0" w:color="auto"/>
            </w:tcBorders>
            <w:shd w:val="clear" w:color="000000" w:fill="FFFFFF"/>
            <w:vAlign w:val="center"/>
            <w:hideMark/>
          </w:tcPr>
          <w:p w14:paraId="10DEB04D"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225.0</w:t>
            </w:r>
          </w:p>
        </w:tc>
        <w:tc>
          <w:tcPr>
            <w:tcW w:w="0" w:type="auto"/>
            <w:tcBorders>
              <w:top w:val="nil"/>
              <w:left w:val="nil"/>
              <w:bottom w:val="single" w:sz="4" w:space="0" w:color="auto"/>
              <w:right w:val="single" w:sz="4" w:space="0" w:color="auto"/>
            </w:tcBorders>
            <w:shd w:val="clear" w:color="000000" w:fill="FFFFFF"/>
            <w:vAlign w:val="center"/>
            <w:hideMark/>
          </w:tcPr>
          <w:p w14:paraId="4A1E406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599A5B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225.0</w:t>
            </w:r>
          </w:p>
        </w:tc>
      </w:tr>
      <w:tr w:rsidR="00826F48" w:rsidRPr="00826F48" w14:paraId="51ECB39B"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787A3A25"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04158705"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საქონელი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და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მომსახურება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48E97BBF"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119.3</w:t>
            </w:r>
          </w:p>
        </w:tc>
        <w:tc>
          <w:tcPr>
            <w:tcW w:w="0" w:type="auto"/>
            <w:tcBorders>
              <w:top w:val="nil"/>
              <w:left w:val="nil"/>
              <w:bottom w:val="single" w:sz="4" w:space="0" w:color="auto"/>
              <w:right w:val="single" w:sz="4" w:space="0" w:color="auto"/>
            </w:tcBorders>
            <w:shd w:val="clear" w:color="000000" w:fill="FFFFFF"/>
            <w:vAlign w:val="center"/>
            <w:hideMark/>
          </w:tcPr>
          <w:p w14:paraId="403D195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369.4</w:t>
            </w:r>
          </w:p>
        </w:tc>
        <w:tc>
          <w:tcPr>
            <w:tcW w:w="0" w:type="auto"/>
            <w:tcBorders>
              <w:top w:val="nil"/>
              <w:left w:val="nil"/>
              <w:bottom w:val="single" w:sz="4" w:space="0" w:color="auto"/>
              <w:right w:val="single" w:sz="4" w:space="0" w:color="auto"/>
            </w:tcBorders>
            <w:shd w:val="clear" w:color="000000" w:fill="FFFFFF"/>
            <w:vAlign w:val="center"/>
            <w:hideMark/>
          </w:tcPr>
          <w:p w14:paraId="0301047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915A42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369.4</w:t>
            </w:r>
          </w:p>
        </w:tc>
        <w:tc>
          <w:tcPr>
            <w:tcW w:w="0" w:type="auto"/>
            <w:tcBorders>
              <w:top w:val="nil"/>
              <w:left w:val="nil"/>
              <w:bottom w:val="single" w:sz="4" w:space="0" w:color="auto"/>
              <w:right w:val="single" w:sz="4" w:space="0" w:color="auto"/>
            </w:tcBorders>
            <w:shd w:val="clear" w:color="000000" w:fill="FFFFFF"/>
            <w:vAlign w:val="center"/>
            <w:hideMark/>
          </w:tcPr>
          <w:p w14:paraId="2E47FC6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225.0</w:t>
            </w:r>
          </w:p>
        </w:tc>
        <w:tc>
          <w:tcPr>
            <w:tcW w:w="0" w:type="auto"/>
            <w:tcBorders>
              <w:top w:val="nil"/>
              <w:left w:val="nil"/>
              <w:bottom w:val="single" w:sz="4" w:space="0" w:color="auto"/>
              <w:right w:val="single" w:sz="4" w:space="0" w:color="auto"/>
            </w:tcBorders>
            <w:shd w:val="clear" w:color="000000" w:fill="FFFFFF"/>
            <w:vAlign w:val="center"/>
            <w:hideMark/>
          </w:tcPr>
          <w:p w14:paraId="1AAA28A0"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CE5409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225.0</w:t>
            </w:r>
          </w:p>
        </w:tc>
      </w:tr>
      <w:tr w:rsidR="00826F48" w:rsidRPr="00826F48" w14:paraId="0B066A30" w14:textId="77777777" w:rsidTr="00826F48">
        <w:trPr>
          <w:trHeight w:val="36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0B322B8"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02 01 03 </w:t>
            </w:r>
          </w:p>
        </w:tc>
        <w:tc>
          <w:tcPr>
            <w:tcW w:w="2815" w:type="dxa"/>
            <w:tcBorders>
              <w:top w:val="nil"/>
              <w:left w:val="nil"/>
              <w:bottom w:val="single" w:sz="4" w:space="0" w:color="auto"/>
              <w:right w:val="single" w:sz="4" w:space="0" w:color="auto"/>
            </w:tcBorders>
            <w:shd w:val="clear" w:color="000000" w:fill="FFFFFF"/>
            <w:vAlign w:val="center"/>
            <w:hideMark/>
          </w:tcPr>
          <w:p w14:paraId="7347A569"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საგზაო</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ნიშნები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უსაფრთხოება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1EA1B2AC"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47.5</w:t>
            </w:r>
          </w:p>
        </w:tc>
        <w:tc>
          <w:tcPr>
            <w:tcW w:w="0" w:type="auto"/>
            <w:tcBorders>
              <w:top w:val="nil"/>
              <w:left w:val="nil"/>
              <w:bottom w:val="single" w:sz="4" w:space="0" w:color="auto"/>
              <w:right w:val="single" w:sz="4" w:space="0" w:color="auto"/>
            </w:tcBorders>
            <w:shd w:val="clear" w:color="000000" w:fill="FFFFFF"/>
            <w:vAlign w:val="center"/>
            <w:hideMark/>
          </w:tcPr>
          <w:p w14:paraId="3C50235C"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30.0</w:t>
            </w:r>
          </w:p>
        </w:tc>
        <w:tc>
          <w:tcPr>
            <w:tcW w:w="0" w:type="auto"/>
            <w:tcBorders>
              <w:top w:val="nil"/>
              <w:left w:val="nil"/>
              <w:bottom w:val="single" w:sz="4" w:space="0" w:color="auto"/>
              <w:right w:val="single" w:sz="4" w:space="0" w:color="auto"/>
            </w:tcBorders>
            <w:shd w:val="clear" w:color="000000" w:fill="FFFFFF"/>
            <w:vAlign w:val="center"/>
            <w:hideMark/>
          </w:tcPr>
          <w:p w14:paraId="69696712"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BA417E7"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30.0</w:t>
            </w:r>
          </w:p>
        </w:tc>
        <w:tc>
          <w:tcPr>
            <w:tcW w:w="0" w:type="auto"/>
            <w:tcBorders>
              <w:top w:val="nil"/>
              <w:left w:val="nil"/>
              <w:bottom w:val="single" w:sz="4" w:space="0" w:color="auto"/>
              <w:right w:val="single" w:sz="4" w:space="0" w:color="auto"/>
            </w:tcBorders>
            <w:shd w:val="clear" w:color="000000" w:fill="FFFFFF"/>
            <w:vAlign w:val="center"/>
            <w:hideMark/>
          </w:tcPr>
          <w:p w14:paraId="31359DC9"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0F2E994"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1F7D07F"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r>
      <w:tr w:rsidR="00826F48" w:rsidRPr="00826F48" w14:paraId="760C2FBC"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102462F2"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5EF49788"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არაფინანსური</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აქტივების</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ზრდა</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68663065"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47.5</w:t>
            </w:r>
          </w:p>
        </w:tc>
        <w:tc>
          <w:tcPr>
            <w:tcW w:w="0" w:type="auto"/>
            <w:tcBorders>
              <w:top w:val="nil"/>
              <w:left w:val="nil"/>
              <w:bottom w:val="single" w:sz="4" w:space="0" w:color="auto"/>
              <w:right w:val="single" w:sz="4" w:space="0" w:color="auto"/>
            </w:tcBorders>
            <w:shd w:val="clear" w:color="000000" w:fill="FFFFFF"/>
            <w:vAlign w:val="center"/>
            <w:hideMark/>
          </w:tcPr>
          <w:p w14:paraId="335B736D"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30.0</w:t>
            </w:r>
          </w:p>
        </w:tc>
        <w:tc>
          <w:tcPr>
            <w:tcW w:w="0" w:type="auto"/>
            <w:tcBorders>
              <w:top w:val="nil"/>
              <w:left w:val="nil"/>
              <w:bottom w:val="single" w:sz="4" w:space="0" w:color="auto"/>
              <w:right w:val="single" w:sz="4" w:space="0" w:color="auto"/>
            </w:tcBorders>
            <w:shd w:val="clear" w:color="000000" w:fill="FFFFFF"/>
            <w:vAlign w:val="center"/>
            <w:hideMark/>
          </w:tcPr>
          <w:p w14:paraId="5667E32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A83399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30.0</w:t>
            </w:r>
          </w:p>
        </w:tc>
        <w:tc>
          <w:tcPr>
            <w:tcW w:w="0" w:type="auto"/>
            <w:tcBorders>
              <w:top w:val="nil"/>
              <w:left w:val="nil"/>
              <w:bottom w:val="single" w:sz="4" w:space="0" w:color="auto"/>
              <w:right w:val="single" w:sz="4" w:space="0" w:color="auto"/>
            </w:tcBorders>
            <w:shd w:val="clear" w:color="000000" w:fill="FFFFFF"/>
            <w:vAlign w:val="center"/>
            <w:hideMark/>
          </w:tcPr>
          <w:p w14:paraId="47456CE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D7007AD"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DE35A4D"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r>
      <w:tr w:rsidR="00826F48" w:rsidRPr="00826F48" w14:paraId="3BC2ACED" w14:textId="77777777" w:rsidTr="00826F48">
        <w:trPr>
          <w:trHeight w:val="37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4C90317D"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02 02 </w:t>
            </w:r>
          </w:p>
        </w:tc>
        <w:tc>
          <w:tcPr>
            <w:tcW w:w="2815" w:type="dxa"/>
            <w:tcBorders>
              <w:top w:val="nil"/>
              <w:left w:val="nil"/>
              <w:bottom w:val="single" w:sz="4" w:space="0" w:color="auto"/>
              <w:right w:val="single" w:sz="4" w:space="0" w:color="auto"/>
            </w:tcBorders>
            <w:shd w:val="clear" w:color="000000" w:fill="FFFFFF"/>
            <w:vAlign w:val="center"/>
            <w:hideMark/>
          </w:tcPr>
          <w:p w14:paraId="52C75B5B"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წყლის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სისტემის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განვითარება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45088ED2"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488.9</w:t>
            </w:r>
          </w:p>
        </w:tc>
        <w:tc>
          <w:tcPr>
            <w:tcW w:w="0" w:type="auto"/>
            <w:tcBorders>
              <w:top w:val="nil"/>
              <w:left w:val="nil"/>
              <w:bottom w:val="single" w:sz="4" w:space="0" w:color="auto"/>
              <w:right w:val="single" w:sz="4" w:space="0" w:color="auto"/>
            </w:tcBorders>
            <w:shd w:val="clear" w:color="000000" w:fill="FFFFFF"/>
            <w:vAlign w:val="center"/>
            <w:hideMark/>
          </w:tcPr>
          <w:p w14:paraId="745BE32E"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726.5</w:t>
            </w:r>
          </w:p>
        </w:tc>
        <w:tc>
          <w:tcPr>
            <w:tcW w:w="0" w:type="auto"/>
            <w:tcBorders>
              <w:top w:val="nil"/>
              <w:left w:val="nil"/>
              <w:bottom w:val="single" w:sz="4" w:space="0" w:color="auto"/>
              <w:right w:val="single" w:sz="4" w:space="0" w:color="auto"/>
            </w:tcBorders>
            <w:shd w:val="clear" w:color="000000" w:fill="FFFFFF"/>
            <w:vAlign w:val="center"/>
            <w:hideMark/>
          </w:tcPr>
          <w:p w14:paraId="04275433"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530.7</w:t>
            </w:r>
          </w:p>
        </w:tc>
        <w:tc>
          <w:tcPr>
            <w:tcW w:w="0" w:type="auto"/>
            <w:tcBorders>
              <w:top w:val="nil"/>
              <w:left w:val="nil"/>
              <w:bottom w:val="single" w:sz="4" w:space="0" w:color="auto"/>
              <w:right w:val="single" w:sz="4" w:space="0" w:color="auto"/>
            </w:tcBorders>
            <w:shd w:val="clear" w:color="000000" w:fill="FFFFFF"/>
            <w:vAlign w:val="center"/>
            <w:hideMark/>
          </w:tcPr>
          <w:p w14:paraId="73D5DEFF"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195.8</w:t>
            </w:r>
          </w:p>
        </w:tc>
        <w:tc>
          <w:tcPr>
            <w:tcW w:w="0" w:type="auto"/>
            <w:tcBorders>
              <w:top w:val="nil"/>
              <w:left w:val="nil"/>
              <w:bottom w:val="single" w:sz="4" w:space="0" w:color="auto"/>
              <w:right w:val="single" w:sz="4" w:space="0" w:color="auto"/>
            </w:tcBorders>
            <w:shd w:val="clear" w:color="000000" w:fill="FFFFFF"/>
            <w:vAlign w:val="center"/>
            <w:hideMark/>
          </w:tcPr>
          <w:p w14:paraId="6ED8DEDC"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150.0</w:t>
            </w:r>
          </w:p>
        </w:tc>
        <w:tc>
          <w:tcPr>
            <w:tcW w:w="0" w:type="auto"/>
            <w:tcBorders>
              <w:top w:val="nil"/>
              <w:left w:val="nil"/>
              <w:bottom w:val="single" w:sz="4" w:space="0" w:color="auto"/>
              <w:right w:val="single" w:sz="4" w:space="0" w:color="auto"/>
            </w:tcBorders>
            <w:shd w:val="clear" w:color="000000" w:fill="FFFFFF"/>
            <w:vAlign w:val="center"/>
            <w:hideMark/>
          </w:tcPr>
          <w:p w14:paraId="10EA9270"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200978D"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150.0</w:t>
            </w:r>
          </w:p>
        </w:tc>
      </w:tr>
      <w:tr w:rsidR="00826F48" w:rsidRPr="00826F48" w14:paraId="49207566"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3670DC7C"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22C75977"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54BFEA9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21.5</w:t>
            </w:r>
          </w:p>
        </w:tc>
        <w:tc>
          <w:tcPr>
            <w:tcW w:w="0" w:type="auto"/>
            <w:tcBorders>
              <w:top w:val="nil"/>
              <w:left w:val="nil"/>
              <w:bottom w:val="single" w:sz="4" w:space="0" w:color="auto"/>
              <w:right w:val="single" w:sz="4" w:space="0" w:color="auto"/>
            </w:tcBorders>
            <w:shd w:val="clear" w:color="000000" w:fill="FFFFFF"/>
            <w:vAlign w:val="center"/>
            <w:hideMark/>
          </w:tcPr>
          <w:p w14:paraId="6197A42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55.1</w:t>
            </w:r>
          </w:p>
        </w:tc>
        <w:tc>
          <w:tcPr>
            <w:tcW w:w="0" w:type="auto"/>
            <w:tcBorders>
              <w:top w:val="nil"/>
              <w:left w:val="nil"/>
              <w:bottom w:val="single" w:sz="4" w:space="0" w:color="auto"/>
              <w:right w:val="single" w:sz="4" w:space="0" w:color="auto"/>
            </w:tcBorders>
            <w:shd w:val="clear" w:color="000000" w:fill="FFFFFF"/>
            <w:vAlign w:val="center"/>
            <w:hideMark/>
          </w:tcPr>
          <w:p w14:paraId="1182662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296DB03"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55.1</w:t>
            </w:r>
          </w:p>
        </w:tc>
        <w:tc>
          <w:tcPr>
            <w:tcW w:w="0" w:type="auto"/>
            <w:tcBorders>
              <w:top w:val="nil"/>
              <w:left w:val="nil"/>
              <w:bottom w:val="single" w:sz="4" w:space="0" w:color="auto"/>
              <w:right w:val="single" w:sz="4" w:space="0" w:color="auto"/>
            </w:tcBorders>
            <w:shd w:val="clear" w:color="000000" w:fill="FFFFFF"/>
            <w:vAlign w:val="center"/>
            <w:hideMark/>
          </w:tcPr>
          <w:p w14:paraId="005CD5F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150.0</w:t>
            </w:r>
          </w:p>
        </w:tc>
        <w:tc>
          <w:tcPr>
            <w:tcW w:w="0" w:type="auto"/>
            <w:tcBorders>
              <w:top w:val="nil"/>
              <w:left w:val="nil"/>
              <w:bottom w:val="single" w:sz="4" w:space="0" w:color="auto"/>
              <w:right w:val="single" w:sz="4" w:space="0" w:color="auto"/>
            </w:tcBorders>
            <w:shd w:val="clear" w:color="000000" w:fill="FFFFFF"/>
            <w:vAlign w:val="center"/>
            <w:hideMark/>
          </w:tcPr>
          <w:p w14:paraId="0488157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3ACD97D"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150.0</w:t>
            </w:r>
          </w:p>
        </w:tc>
      </w:tr>
      <w:tr w:rsidR="00826F48" w:rsidRPr="00826F48" w14:paraId="386B7946"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7D44ADC8"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4ECBC8CB"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საქონელი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და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მომსახურება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AE2E66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21.5</w:t>
            </w:r>
          </w:p>
        </w:tc>
        <w:tc>
          <w:tcPr>
            <w:tcW w:w="0" w:type="auto"/>
            <w:tcBorders>
              <w:top w:val="nil"/>
              <w:left w:val="nil"/>
              <w:bottom w:val="single" w:sz="4" w:space="0" w:color="auto"/>
              <w:right w:val="single" w:sz="4" w:space="0" w:color="auto"/>
            </w:tcBorders>
            <w:shd w:val="clear" w:color="000000" w:fill="FFFFFF"/>
            <w:vAlign w:val="center"/>
            <w:hideMark/>
          </w:tcPr>
          <w:p w14:paraId="6DAD719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55.1</w:t>
            </w:r>
          </w:p>
        </w:tc>
        <w:tc>
          <w:tcPr>
            <w:tcW w:w="0" w:type="auto"/>
            <w:tcBorders>
              <w:top w:val="nil"/>
              <w:left w:val="nil"/>
              <w:bottom w:val="single" w:sz="4" w:space="0" w:color="auto"/>
              <w:right w:val="single" w:sz="4" w:space="0" w:color="auto"/>
            </w:tcBorders>
            <w:shd w:val="clear" w:color="000000" w:fill="FFFFFF"/>
            <w:vAlign w:val="center"/>
            <w:hideMark/>
          </w:tcPr>
          <w:p w14:paraId="31EB204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442BBE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55.1</w:t>
            </w:r>
          </w:p>
        </w:tc>
        <w:tc>
          <w:tcPr>
            <w:tcW w:w="0" w:type="auto"/>
            <w:tcBorders>
              <w:top w:val="nil"/>
              <w:left w:val="nil"/>
              <w:bottom w:val="single" w:sz="4" w:space="0" w:color="auto"/>
              <w:right w:val="single" w:sz="4" w:space="0" w:color="auto"/>
            </w:tcBorders>
            <w:shd w:val="clear" w:color="000000" w:fill="FFFFFF"/>
            <w:vAlign w:val="center"/>
            <w:hideMark/>
          </w:tcPr>
          <w:p w14:paraId="2F2E906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866042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CBA0C0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r>
      <w:tr w:rsidR="00826F48" w:rsidRPr="00826F48" w14:paraId="68610264"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E185676" w14:textId="77777777" w:rsidR="00826F48" w:rsidRPr="00826F48" w:rsidRDefault="00826F48" w:rsidP="00826F48">
            <w:pPr>
              <w:jc w:val="center"/>
              <w:rPr>
                <w:rFonts w:ascii="Arial CYR" w:hAnsi="Arial CYR" w:cs="Arial CYR"/>
                <w:sz w:val="16"/>
                <w:szCs w:val="16"/>
                <w:lang w:val="en-US" w:eastAsia="en-US"/>
              </w:rPr>
            </w:pPr>
            <w:r w:rsidRPr="00826F48">
              <w:rPr>
                <w:rFonts w:ascii="Arial CYR" w:hAnsi="Arial CYR" w:cs="Arial CYR"/>
                <w:sz w:val="16"/>
                <w:szCs w:val="16"/>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56B9B326"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სუბსიდიები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2D1AA12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1A63C8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16CC03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416C83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90C7FD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150.0</w:t>
            </w:r>
          </w:p>
        </w:tc>
        <w:tc>
          <w:tcPr>
            <w:tcW w:w="0" w:type="auto"/>
            <w:tcBorders>
              <w:top w:val="nil"/>
              <w:left w:val="nil"/>
              <w:bottom w:val="single" w:sz="4" w:space="0" w:color="auto"/>
              <w:right w:val="single" w:sz="4" w:space="0" w:color="auto"/>
            </w:tcBorders>
            <w:shd w:val="clear" w:color="000000" w:fill="FFFFFF"/>
            <w:vAlign w:val="center"/>
            <w:hideMark/>
          </w:tcPr>
          <w:p w14:paraId="7F92017F"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F50588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150.0</w:t>
            </w:r>
          </w:p>
        </w:tc>
      </w:tr>
      <w:tr w:rsidR="00826F48" w:rsidRPr="00826F48" w14:paraId="5375E87D"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6CA59DE0"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28A69BA1"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არაფინანსური</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აქტივების</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ზრდა</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1AAD2FB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467.3</w:t>
            </w:r>
          </w:p>
        </w:tc>
        <w:tc>
          <w:tcPr>
            <w:tcW w:w="0" w:type="auto"/>
            <w:tcBorders>
              <w:top w:val="nil"/>
              <w:left w:val="nil"/>
              <w:bottom w:val="single" w:sz="4" w:space="0" w:color="auto"/>
              <w:right w:val="single" w:sz="4" w:space="0" w:color="auto"/>
            </w:tcBorders>
            <w:shd w:val="clear" w:color="000000" w:fill="FFFFFF"/>
            <w:vAlign w:val="center"/>
            <w:hideMark/>
          </w:tcPr>
          <w:p w14:paraId="010BD96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671.4</w:t>
            </w:r>
          </w:p>
        </w:tc>
        <w:tc>
          <w:tcPr>
            <w:tcW w:w="0" w:type="auto"/>
            <w:tcBorders>
              <w:top w:val="nil"/>
              <w:left w:val="nil"/>
              <w:bottom w:val="single" w:sz="4" w:space="0" w:color="auto"/>
              <w:right w:val="single" w:sz="4" w:space="0" w:color="auto"/>
            </w:tcBorders>
            <w:shd w:val="clear" w:color="000000" w:fill="FFFFFF"/>
            <w:vAlign w:val="center"/>
            <w:hideMark/>
          </w:tcPr>
          <w:p w14:paraId="3EA0AD3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530.7</w:t>
            </w:r>
          </w:p>
        </w:tc>
        <w:tc>
          <w:tcPr>
            <w:tcW w:w="0" w:type="auto"/>
            <w:tcBorders>
              <w:top w:val="nil"/>
              <w:left w:val="nil"/>
              <w:bottom w:val="single" w:sz="4" w:space="0" w:color="auto"/>
              <w:right w:val="single" w:sz="4" w:space="0" w:color="auto"/>
            </w:tcBorders>
            <w:shd w:val="clear" w:color="000000" w:fill="FFFFFF"/>
            <w:vAlign w:val="center"/>
            <w:hideMark/>
          </w:tcPr>
          <w:p w14:paraId="352224E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140.7</w:t>
            </w:r>
          </w:p>
        </w:tc>
        <w:tc>
          <w:tcPr>
            <w:tcW w:w="0" w:type="auto"/>
            <w:tcBorders>
              <w:top w:val="nil"/>
              <w:left w:val="nil"/>
              <w:bottom w:val="single" w:sz="4" w:space="0" w:color="auto"/>
              <w:right w:val="single" w:sz="4" w:space="0" w:color="auto"/>
            </w:tcBorders>
            <w:shd w:val="clear" w:color="000000" w:fill="FFFFFF"/>
            <w:vAlign w:val="center"/>
            <w:hideMark/>
          </w:tcPr>
          <w:p w14:paraId="79EE4B8A"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5D4F1F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55405F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r>
      <w:tr w:rsidR="00826F48" w:rsidRPr="00826F48" w14:paraId="4C186DAF" w14:textId="77777777" w:rsidTr="00826F48">
        <w:trPr>
          <w:trHeight w:val="36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6D64E4BD"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02 02 01 </w:t>
            </w:r>
          </w:p>
        </w:tc>
        <w:tc>
          <w:tcPr>
            <w:tcW w:w="2815" w:type="dxa"/>
            <w:tcBorders>
              <w:top w:val="nil"/>
              <w:left w:val="nil"/>
              <w:bottom w:val="single" w:sz="4" w:space="0" w:color="auto"/>
              <w:right w:val="single" w:sz="4" w:space="0" w:color="auto"/>
            </w:tcBorders>
            <w:shd w:val="clear" w:color="000000" w:fill="FFFFFF"/>
            <w:vAlign w:val="center"/>
            <w:hideMark/>
          </w:tcPr>
          <w:p w14:paraId="52A824FD"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წყლის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სისტემების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რეაბილიტაცია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179FE158"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467.3</w:t>
            </w:r>
          </w:p>
        </w:tc>
        <w:tc>
          <w:tcPr>
            <w:tcW w:w="0" w:type="auto"/>
            <w:tcBorders>
              <w:top w:val="nil"/>
              <w:left w:val="nil"/>
              <w:bottom w:val="single" w:sz="4" w:space="0" w:color="auto"/>
              <w:right w:val="single" w:sz="4" w:space="0" w:color="auto"/>
            </w:tcBorders>
            <w:shd w:val="clear" w:color="000000" w:fill="FFFFFF"/>
            <w:vAlign w:val="center"/>
            <w:hideMark/>
          </w:tcPr>
          <w:p w14:paraId="6B94A1DE"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671.4</w:t>
            </w:r>
          </w:p>
        </w:tc>
        <w:tc>
          <w:tcPr>
            <w:tcW w:w="0" w:type="auto"/>
            <w:tcBorders>
              <w:top w:val="nil"/>
              <w:left w:val="nil"/>
              <w:bottom w:val="single" w:sz="4" w:space="0" w:color="auto"/>
              <w:right w:val="single" w:sz="4" w:space="0" w:color="auto"/>
            </w:tcBorders>
            <w:shd w:val="clear" w:color="000000" w:fill="FFFFFF"/>
            <w:vAlign w:val="center"/>
            <w:hideMark/>
          </w:tcPr>
          <w:p w14:paraId="4012A4A1"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530.7</w:t>
            </w:r>
          </w:p>
        </w:tc>
        <w:tc>
          <w:tcPr>
            <w:tcW w:w="0" w:type="auto"/>
            <w:tcBorders>
              <w:top w:val="nil"/>
              <w:left w:val="nil"/>
              <w:bottom w:val="single" w:sz="4" w:space="0" w:color="auto"/>
              <w:right w:val="single" w:sz="4" w:space="0" w:color="auto"/>
            </w:tcBorders>
            <w:shd w:val="clear" w:color="000000" w:fill="FFFFFF"/>
            <w:vAlign w:val="center"/>
            <w:hideMark/>
          </w:tcPr>
          <w:p w14:paraId="26428C62"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140.7</w:t>
            </w:r>
          </w:p>
        </w:tc>
        <w:tc>
          <w:tcPr>
            <w:tcW w:w="0" w:type="auto"/>
            <w:tcBorders>
              <w:top w:val="nil"/>
              <w:left w:val="nil"/>
              <w:bottom w:val="single" w:sz="4" w:space="0" w:color="auto"/>
              <w:right w:val="single" w:sz="4" w:space="0" w:color="auto"/>
            </w:tcBorders>
            <w:shd w:val="clear" w:color="000000" w:fill="FFFFFF"/>
            <w:vAlign w:val="center"/>
            <w:hideMark/>
          </w:tcPr>
          <w:p w14:paraId="6210418C"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4AF8FAC"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E277DF7"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r>
      <w:tr w:rsidR="00826F48" w:rsidRPr="00826F48" w14:paraId="05A0A24B"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60349D47"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5D828A4D"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არაფინანსური</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აქტივების</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ზრდა</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400A02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467.3</w:t>
            </w:r>
          </w:p>
        </w:tc>
        <w:tc>
          <w:tcPr>
            <w:tcW w:w="0" w:type="auto"/>
            <w:tcBorders>
              <w:top w:val="nil"/>
              <w:left w:val="nil"/>
              <w:bottom w:val="single" w:sz="4" w:space="0" w:color="auto"/>
              <w:right w:val="single" w:sz="4" w:space="0" w:color="auto"/>
            </w:tcBorders>
            <w:shd w:val="clear" w:color="000000" w:fill="FFFFFF"/>
            <w:vAlign w:val="center"/>
            <w:hideMark/>
          </w:tcPr>
          <w:p w14:paraId="570E20B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671.4</w:t>
            </w:r>
          </w:p>
        </w:tc>
        <w:tc>
          <w:tcPr>
            <w:tcW w:w="0" w:type="auto"/>
            <w:tcBorders>
              <w:top w:val="nil"/>
              <w:left w:val="nil"/>
              <w:bottom w:val="single" w:sz="4" w:space="0" w:color="auto"/>
              <w:right w:val="single" w:sz="4" w:space="0" w:color="auto"/>
            </w:tcBorders>
            <w:shd w:val="clear" w:color="000000" w:fill="FFFFFF"/>
            <w:vAlign w:val="center"/>
            <w:hideMark/>
          </w:tcPr>
          <w:p w14:paraId="5409C6D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530.7</w:t>
            </w:r>
          </w:p>
        </w:tc>
        <w:tc>
          <w:tcPr>
            <w:tcW w:w="0" w:type="auto"/>
            <w:tcBorders>
              <w:top w:val="nil"/>
              <w:left w:val="nil"/>
              <w:bottom w:val="single" w:sz="4" w:space="0" w:color="auto"/>
              <w:right w:val="single" w:sz="4" w:space="0" w:color="auto"/>
            </w:tcBorders>
            <w:shd w:val="clear" w:color="000000" w:fill="FFFFFF"/>
            <w:vAlign w:val="center"/>
            <w:hideMark/>
          </w:tcPr>
          <w:p w14:paraId="161E5FC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140.7</w:t>
            </w:r>
          </w:p>
        </w:tc>
        <w:tc>
          <w:tcPr>
            <w:tcW w:w="0" w:type="auto"/>
            <w:tcBorders>
              <w:top w:val="nil"/>
              <w:left w:val="nil"/>
              <w:bottom w:val="single" w:sz="4" w:space="0" w:color="auto"/>
              <w:right w:val="single" w:sz="4" w:space="0" w:color="auto"/>
            </w:tcBorders>
            <w:shd w:val="clear" w:color="000000" w:fill="FFFFFF"/>
            <w:vAlign w:val="center"/>
            <w:hideMark/>
          </w:tcPr>
          <w:p w14:paraId="264D332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AB1360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B72FEA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r>
      <w:tr w:rsidR="00826F48" w:rsidRPr="00826F48" w14:paraId="2FD878EC" w14:textId="77777777" w:rsidTr="00826F48">
        <w:trPr>
          <w:trHeight w:val="36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7E7EC553"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02 02 02 </w:t>
            </w:r>
          </w:p>
        </w:tc>
        <w:tc>
          <w:tcPr>
            <w:tcW w:w="2815" w:type="dxa"/>
            <w:tcBorders>
              <w:top w:val="nil"/>
              <w:left w:val="nil"/>
              <w:bottom w:val="single" w:sz="4" w:space="0" w:color="auto"/>
              <w:right w:val="single" w:sz="4" w:space="0" w:color="auto"/>
            </w:tcBorders>
            <w:shd w:val="clear" w:color="000000" w:fill="FFFFFF"/>
            <w:vAlign w:val="center"/>
            <w:hideMark/>
          </w:tcPr>
          <w:p w14:paraId="6064F630"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წყლის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სისტემების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ექსპლოატაცია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1C458527"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21.5</w:t>
            </w:r>
          </w:p>
        </w:tc>
        <w:tc>
          <w:tcPr>
            <w:tcW w:w="0" w:type="auto"/>
            <w:tcBorders>
              <w:top w:val="nil"/>
              <w:left w:val="nil"/>
              <w:bottom w:val="single" w:sz="4" w:space="0" w:color="auto"/>
              <w:right w:val="single" w:sz="4" w:space="0" w:color="auto"/>
            </w:tcBorders>
            <w:shd w:val="clear" w:color="000000" w:fill="FFFFFF"/>
            <w:vAlign w:val="center"/>
            <w:hideMark/>
          </w:tcPr>
          <w:p w14:paraId="3211EA5B"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55.1</w:t>
            </w:r>
          </w:p>
        </w:tc>
        <w:tc>
          <w:tcPr>
            <w:tcW w:w="0" w:type="auto"/>
            <w:tcBorders>
              <w:top w:val="nil"/>
              <w:left w:val="nil"/>
              <w:bottom w:val="single" w:sz="4" w:space="0" w:color="auto"/>
              <w:right w:val="single" w:sz="4" w:space="0" w:color="auto"/>
            </w:tcBorders>
            <w:shd w:val="clear" w:color="000000" w:fill="FFFFFF"/>
            <w:vAlign w:val="center"/>
            <w:hideMark/>
          </w:tcPr>
          <w:p w14:paraId="74587FF2"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2314D6C"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55.1</w:t>
            </w:r>
          </w:p>
        </w:tc>
        <w:tc>
          <w:tcPr>
            <w:tcW w:w="0" w:type="auto"/>
            <w:tcBorders>
              <w:top w:val="nil"/>
              <w:left w:val="nil"/>
              <w:bottom w:val="single" w:sz="4" w:space="0" w:color="auto"/>
              <w:right w:val="single" w:sz="4" w:space="0" w:color="auto"/>
            </w:tcBorders>
            <w:shd w:val="clear" w:color="000000" w:fill="FFFFFF"/>
            <w:vAlign w:val="center"/>
            <w:hideMark/>
          </w:tcPr>
          <w:p w14:paraId="3873C7EE"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150.0</w:t>
            </w:r>
          </w:p>
        </w:tc>
        <w:tc>
          <w:tcPr>
            <w:tcW w:w="0" w:type="auto"/>
            <w:tcBorders>
              <w:top w:val="nil"/>
              <w:left w:val="nil"/>
              <w:bottom w:val="single" w:sz="4" w:space="0" w:color="auto"/>
              <w:right w:val="single" w:sz="4" w:space="0" w:color="auto"/>
            </w:tcBorders>
            <w:shd w:val="clear" w:color="000000" w:fill="FFFFFF"/>
            <w:vAlign w:val="center"/>
            <w:hideMark/>
          </w:tcPr>
          <w:p w14:paraId="4CC9C8EF"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42E50A3"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150.0</w:t>
            </w:r>
          </w:p>
        </w:tc>
      </w:tr>
      <w:tr w:rsidR="00826F48" w:rsidRPr="00826F48" w14:paraId="63D63CD4"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1EA3CB61"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0CBE1352"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2F7E46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21.5</w:t>
            </w:r>
          </w:p>
        </w:tc>
        <w:tc>
          <w:tcPr>
            <w:tcW w:w="0" w:type="auto"/>
            <w:tcBorders>
              <w:top w:val="nil"/>
              <w:left w:val="nil"/>
              <w:bottom w:val="single" w:sz="4" w:space="0" w:color="auto"/>
              <w:right w:val="single" w:sz="4" w:space="0" w:color="auto"/>
            </w:tcBorders>
            <w:shd w:val="clear" w:color="000000" w:fill="FFFFFF"/>
            <w:vAlign w:val="center"/>
            <w:hideMark/>
          </w:tcPr>
          <w:p w14:paraId="2B02961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55.1</w:t>
            </w:r>
          </w:p>
        </w:tc>
        <w:tc>
          <w:tcPr>
            <w:tcW w:w="0" w:type="auto"/>
            <w:tcBorders>
              <w:top w:val="nil"/>
              <w:left w:val="nil"/>
              <w:bottom w:val="single" w:sz="4" w:space="0" w:color="auto"/>
              <w:right w:val="single" w:sz="4" w:space="0" w:color="auto"/>
            </w:tcBorders>
            <w:shd w:val="clear" w:color="000000" w:fill="FFFFFF"/>
            <w:vAlign w:val="center"/>
            <w:hideMark/>
          </w:tcPr>
          <w:p w14:paraId="1D45CE0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9FE715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55.1</w:t>
            </w:r>
          </w:p>
        </w:tc>
        <w:tc>
          <w:tcPr>
            <w:tcW w:w="0" w:type="auto"/>
            <w:tcBorders>
              <w:top w:val="nil"/>
              <w:left w:val="nil"/>
              <w:bottom w:val="single" w:sz="4" w:space="0" w:color="auto"/>
              <w:right w:val="single" w:sz="4" w:space="0" w:color="auto"/>
            </w:tcBorders>
            <w:shd w:val="clear" w:color="000000" w:fill="FFFFFF"/>
            <w:vAlign w:val="center"/>
            <w:hideMark/>
          </w:tcPr>
          <w:p w14:paraId="514EB4F3"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150.0</w:t>
            </w:r>
          </w:p>
        </w:tc>
        <w:tc>
          <w:tcPr>
            <w:tcW w:w="0" w:type="auto"/>
            <w:tcBorders>
              <w:top w:val="nil"/>
              <w:left w:val="nil"/>
              <w:bottom w:val="single" w:sz="4" w:space="0" w:color="auto"/>
              <w:right w:val="single" w:sz="4" w:space="0" w:color="auto"/>
            </w:tcBorders>
            <w:shd w:val="clear" w:color="000000" w:fill="FFFFFF"/>
            <w:vAlign w:val="center"/>
            <w:hideMark/>
          </w:tcPr>
          <w:p w14:paraId="5380BDC5"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CFD1333"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150.0</w:t>
            </w:r>
          </w:p>
        </w:tc>
      </w:tr>
      <w:tr w:rsidR="00826F48" w:rsidRPr="00826F48" w14:paraId="6F81BDC7"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2CE87EC9"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6E54C2D4"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საქონელი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და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მომსახურება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44C328B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21.5</w:t>
            </w:r>
          </w:p>
        </w:tc>
        <w:tc>
          <w:tcPr>
            <w:tcW w:w="0" w:type="auto"/>
            <w:tcBorders>
              <w:top w:val="nil"/>
              <w:left w:val="nil"/>
              <w:bottom w:val="single" w:sz="4" w:space="0" w:color="auto"/>
              <w:right w:val="single" w:sz="4" w:space="0" w:color="auto"/>
            </w:tcBorders>
            <w:shd w:val="clear" w:color="000000" w:fill="FFFFFF"/>
            <w:vAlign w:val="center"/>
            <w:hideMark/>
          </w:tcPr>
          <w:p w14:paraId="0DFEBFE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55.1</w:t>
            </w:r>
          </w:p>
        </w:tc>
        <w:tc>
          <w:tcPr>
            <w:tcW w:w="0" w:type="auto"/>
            <w:tcBorders>
              <w:top w:val="nil"/>
              <w:left w:val="nil"/>
              <w:bottom w:val="single" w:sz="4" w:space="0" w:color="auto"/>
              <w:right w:val="single" w:sz="4" w:space="0" w:color="auto"/>
            </w:tcBorders>
            <w:shd w:val="clear" w:color="000000" w:fill="FFFFFF"/>
            <w:vAlign w:val="center"/>
            <w:hideMark/>
          </w:tcPr>
          <w:p w14:paraId="0114508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361A4C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55.1</w:t>
            </w:r>
          </w:p>
        </w:tc>
        <w:tc>
          <w:tcPr>
            <w:tcW w:w="0" w:type="auto"/>
            <w:tcBorders>
              <w:top w:val="nil"/>
              <w:left w:val="nil"/>
              <w:bottom w:val="single" w:sz="4" w:space="0" w:color="auto"/>
              <w:right w:val="single" w:sz="4" w:space="0" w:color="auto"/>
            </w:tcBorders>
            <w:shd w:val="clear" w:color="000000" w:fill="FFFFFF"/>
            <w:vAlign w:val="center"/>
            <w:hideMark/>
          </w:tcPr>
          <w:p w14:paraId="53FA60E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76516C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C27D77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r>
      <w:tr w:rsidR="00826F48" w:rsidRPr="00826F48" w14:paraId="3B8518C1"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5F5A7B6B" w14:textId="77777777" w:rsidR="00826F48" w:rsidRPr="00826F48" w:rsidRDefault="00826F48" w:rsidP="00826F48">
            <w:pPr>
              <w:jc w:val="center"/>
              <w:rPr>
                <w:rFonts w:ascii="Arial CYR" w:hAnsi="Arial CYR" w:cs="Arial CYR"/>
                <w:sz w:val="16"/>
                <w:szCs w:val="16"/>
                <w:lang w:val="en-US" w:eastAsia="en-US"/>
              </w:rPr>
            </w:pPr>
            <w:r w:rsidRPr="00826F48">
              <w:rPr>
                <w:rFonts w:ascii="Arial CYR" w:hAnsi="Arial CYR" w:cs="Arial CYR"/>
                <w:sz w:val="16"/>
                <w:szCs w:val="16"/>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2D3DA917"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სუბსიდიები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18C9C7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A5A60A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83B036A"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AFEF96A"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2B30D6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150.0</w:t>
            </w:r>
          </w:p>
        </w:tc>
        <w:tc>
          <w:tcPr>
            <w:tcW w:w="0" w:type="auto"/>
            <w:tcBorders>
              <w:top w:val="nil"/>
              <w:left w:val="nil"/>
              <w:bottom w:val="single" w:sz="4" w:space="0" w:color="auto"/>
              <w:right w:val="single" w:sz="4" w:space="0" w:color="auto"/>
            </w:tcBorders>
            <w:shd w:val="clear" w:color="000000" w:fill="FFFFFF"/>
            <w:vAlign w:val="center"/>
            <w:hideMark/>
          </w:tcPr>
          <w:p w14:paraId="5A15331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A55756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150.0</w:t>
            </w:r>
          </w:p>
        </w:tc>
      </w:tr>
      <w:tr w:rsidR="00826F48" w:rsidRPr="00826F48" w14:paraId="14A29B0C"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7C136A2B"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02 03 </w:t>
            </w:r>
          </w:p>
        </w:tc>
        <w:tc>
          <w:tcPr>
            <w:tcW w:w="2815" w:type="dxa"/>
            <w:tcBorders>
              <w:top w:val="nil"/>
              <w:left w:val="nil"/>
              <w:bottom w:val="single" w:sz="4" w:space="0" w:color="auto"/>
              <w:right w:val="single" w:sz="4" w:space="0" w:color="auto"/>
            </w:tcBorders>
            <w:shd w:val="clear" w:color="000000" w:fill="FFFFFF"/>
            <w:vAlign w:val="center"/>
            <w:hideMark/>
          </w:tcPr>
          <w:p w14:paraId="0FDCED75"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გარე</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განათება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298E6278"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250.0</w:t>
            </w:r>
          </w:p>
        </w:tc>
        <w:tc>
          <w:tcPr>
            <w:tcW w:w="0" w:type="auto"/>
            <w:tcBorders>
              <w:top w:val="nil"/>
              <w:left w:val="nil"/>
              <w:bottom w:val="single" w:sz="4" w:space="0" w:color="auto"/>
              <w:right w:val="single" w:sz="4" w:space="0" w:color="auto"/>
            </w:tcBorders>
            <w:shd w:val="clear" w:color="000000" w:fill="FFFFFF"/>
            <w:vAlign w:val="center"/>
            <w:hideMark/>
          </w:tcPr>
          <w:p w14:paraId="56645B93"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264.0</w:t>
            </w:r>
          </w:p>
        </w:tc>
        <w:tc>
          <w:tcPr>
            <w:tcW w:w="0" w:type="auto"/>
            <w:tcBorders>
              <w:top w:val="nil"/>
              <w:left w:val="nil"/>
              <w:bottom w:val="single" w:sz="4" w:space="0" w:color="auto"/>
              <w:right w:val="single" w:sz="4" w:space="0" w:color="auto"/>
            </w:tcBorders>
            <w:shd w:val="clear" w:color="000000" w:fill="FFFFFF"/>
            <w:vAlign w:val="center"/>
            <w:hideMark/>
          </w:tcPr>
          <w:p w14:paraId="631A0944"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8E260FF"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264.0</w:t>
            </w:r>
          </w:p>
        </w:tc>
        <w:tc>
          <w:tcPr>
            <w:tcW w:w="0" w:type="auto"/>
            <w:tcBorders>
              <w:top w:val="nil"/>
              <w:left w:val="nil"/>
              <w:bottom w:val="single" w:sz="4" w:space="0" w:color="auto"/>
              <w:right w:val="single" w:sz="4" w:space="0" w:color="auto"/>
            </w:tcBorders>
            <w:shd w:val="clear" w:color="000000" w:fill="FFFFFF"/>
            <w:vAlign w:val="center"/>
            <w:hideMark/>
          </w:tcPr>
          <w:p w14:paraId="1FB01B0A"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324.0</w:t>
            </w:r>
          </w:p>
        </w:tc>
        <w:tc>
          <w:tcPr>
            <w:tcW w:w="0" w:type="auto"/>
            <w:tcBorders>
              <w:top w:val="nil"/>
              <w:left w:val="nil"/>
              <w:bottom w:val="single" w:sz="4" w:space="0" w:color="auto"/>
              <w:right w:val="single" w:sz="4" w:space="0" w:color="auto"/>
            </w:tcBorders>
            <w:shd w:val="clear" w:color="000000" w:fill="FFFFFF"/>
            <w:vAlign w:val="center"/>
            <w:hideMark/>
          </w:tcPr>
          <w:p w14:paraId="420A009C"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4C6406F"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324.0</w:t>
            </w:r>
          </w:p>
        </w:tc>
      </w:tr>
      <w:tr w:rsidR="00826F48" w:rsidRPr="00826F48" w14:paraId="52730987"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3D22E218"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7E48782C"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D373EC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249.0</w:t>
            </w:r>
          </w:p>
        </w:tc>
        <w:tc>
          <w:tcPr>
            <w:tcW w:w="0" w:type="auto"/>
            <w:tcBorders>
              <w:top w:val="nil"/>
              <w:left w:val="nil"/>
              <w:bottom w:val="single" w:sz="4" w:space="0" w:color="auto"/>
              <w:right w:val="single" w:sz="4" w:space="0" w:color="auto"/>
            </w:tcBorders>
            <w:shd w:val="clear" w:color="000000" w:fill="FFFFFF"/>
            <w:vAlign w:val="center"/>
            <w:hideMark/>
          </w:tcPr>
          <w:p w14:paraId="0B70FA0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260.0</w:t>
            </w:r>
          </w:p>
        </w:tc>
        <w:tc>
          <w:tcPr>
            <w:tcW w:w="0" w:type="auto"/>
            <w:tcBorders>
              <w:top w:val="nil"/>
              <w:left w:val="nil"/>
              <w:bottom w:val="single" w:sz="4" w:space="0" w:color="auto"/>
              <w:right w:val="single" w:sz="4" w:space="0" w:color="auto"/>
            </w:tcBorders>
            <w:shd w:val="clear" w:color="000000" w:fill="FFFFFF"/>
            <w:vAlign w:val="center"/>
            <w:hideMark/>
          </w:tcPr>
          <w:p w14:paraId="08353AF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D2497D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260.0</w:t>
            </w:r>
          </w:p>
        </w:tc>
        <w:tc>
          <w:tcPr>
            <w:tcW w:w="0" w:type="auto"/>
            <w:tcBorders>
              <w:top w:val="nil"/>
              <w:left w:val="nil"/>
              <w:bottom w:val="single" w:sz="4" w:space="0" w:color="auto"/>
              <w:right w:val="single" w:sz="4" w:space="0" w:color="auto"/>
            </w:tcBorders>
            <w:shd w:val="clear" w:color="000000" w:fill="FFFFFF"/>
            <w:vAlign w:val="center"/>
            <w:hideMark/>
          </w:tcPr>
          <w:p w14:paraId="7FE2A33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320.0</w:t>
            </w:r>
          </w:p>
        </w:tc>
        <w:tc>
          <w:tcPr>
            <w:tcW w:w="0" w:type="auto"/>
            <w:tcBorders>
              <w:top w:val="nil"/>
              <w:left w:val="nil"/>
              <w:bottom w:val="single" w:sz="4" w:space="0" w:color="auto"/>
              <w:right w:val="single" w:sz="4" w:space="0" w:color="auto"/>
            </w:tcBorders>
            <w:shd w:val="clear" w:color="000000" w:fill="FFFFFF"/>
            <w:vAlign w:val="center"/>
            <w:hideMark/>
          </w:tcPr>
          <w:p w14:paraId="349D76F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7E8A0F1"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320.0</w:t>
            </w:r>
          </w:p>
        </w:tc>
      </w:tr>
      <w:tr w:rsidR="00826F48" w:rsidRPr="00826F48" w14:paraId="0FC0B9D9"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224160ED"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4130389E"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საქონელი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და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მომსახურება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1F8DB0A"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249.0</w:t>
            </w:r>
          </w:p>
        </w:tc>
        <w:tc>
          <w:tcPr>
            <w:tcW w:w="0" w:type="auto"/>
            <w:tcBorders>
              <w:top w:val="nil"/>
              <w:left w:val="nil"/>
              <w:bottom w:val="single" w:sz="4" w:space="0" w:color="auto"/>
              <w:right w:val="single" w:sz="4" w:space="0" w:color="auto"/>
            </w:tcBorders>
            <w:shd w:val="clear" w:color="000000" w:fill="FFFFFF"/>
            <w:vAlign w:val="center"/>
            <w:hideMark/>
          </w:tcPr>
          <w:p w14:paraId="72F8001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260.0</w:t>
            </w:r>
          </w:p>
        </w:tc>
        <w:tc>
          <w:tcPr>
            <w:tcW w:w="0" w:type="auto"/>
            <w:tcBorders>
              <w:top w:val="nil"/>
              <w:left w:val="nil"/>
              <w:bottom w:val="single" w:sz="4" w:space="0" w:color="auto"/>
              <w:right w:val="single" w:sz="4" w:space="0" w:color="auto"/>
            </w:tcBorders>
            <w:shd w:val="clear" w:color="000000" w:fill="FFFFFF"/>
            <w:vAlign w:val="center"/>
            <w:hideMark/>
          </w:tcPr>
          <w:p w14:paraId="2F27B30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10C744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260.0</w:t>
            </w:r>
          </w:p>
        </w:tc>
        <w:tc>
          <w:tcPr>
            <w:tcW w:w="0" w:type="auto"/>
            <w:tcBorders>
              <w:top w:val="nil"/>
              <w:left w:val="nil"/>
              <w:bottom w:val="single" w:sz="4" w:space="0" w:color="auto"/>
              <w:right w:val="single" w:sz="4" w:space="0" w:color="auto"/>
            </w:tcBorders>
            <w:shd w:val="clear" w:color="000000" w:fill="FFFFFF"/>
            <w:vAlign w:val="center"/>
            <w:hideMark/>
          </w:tcPr>
          <w:p w14:paraId="75D4B17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320.0</w:t>
            </w:r>
          </w:p>
        </w:tc>
        <w:tc>
          <w:tcPr>
            <w:tcW w:w="0" w:type="auto"/>
            <w:tcBorders>
              <w:top w:val="nil"/>
              <w:left w:val="nil"/>
              <w:bottom w:val="single" w:sz="4" w:space="0" w:color="auto"/>
              <w:right w:val="single" w:sz="4" w:space="0" w:color="auto"/>
            </w:tcBorders>
            <w:shd w:val="clear" w:color="000000" w:fill="FFFFFF"/>
            <w:vAlign w:val="center"/>
            <w:hideMark/>
          </w:tcPr>
          <w:p w14:paraId="7BA9D40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D375B9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320.0</w:t>
            </w:r>
          </w:p>
        </w:tc>
      </w:tr>
      <w:tr w:rsidR="00826F48" w:rsidRPr="00826F48" w14:paraId="1DDE768C"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6FA66A15"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5E40A6EE"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არაფინანსური</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აქტივების</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ზრდა</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150E9AD"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1.0</w:t>
            </w:r>
          </w:p>
        </w:tc>
        <w:tc>
          <w:tcPr>
            <w:tcW w:w="0" w:type="auto"/>
            <w:tcBorders>
              <w:top w:val="nil"/>
              <w:left w:val="nil"/>
              <w:bottom w:val="single" w:sz="4" w:space="0" w:color="auto"/>
              <w:right w:val="single" w:sz="4" w:space="0" w:color="auto"/>
            </w:tcBorders>
            <w:shd w:val="clear" w:color="000000" w:fill="FFFFFF"/>
            <w:vAlign w:val="center"/>
            <w:hideMark/>
          </w:tcPr>
          <w:p w14:paraId="48217D4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4.0</w:t>
            </w:r>
          </w:p>
        </w:tc>
        <w:tc>
          <w:tcPr>
            <w:tcW w:w="0" w:type="auto"/>
            <w:tcBorders>
              <w:top w:val="nil"/>
              <w:left w:val="nil"/>
              <w:bottom w:val="single" w:sz="4" w:space="0" w:color="auto"/>
              <w:right w:val="single" w:sz="4" w:space="0" w:color="auto"/>
            </w:tcBorders>
            <w:shd w:val="clear" w:color="000000" w:fill="FFFFFF"/>
            <w:vAlign w:val="center"/>
            <w:hideMark/>
          </w:tcPr>
          <w:p w14:paraId="47D0925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78BFE1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4.0</w:t>
            </w:r>
          </w:p>
        </w:tc>
        <w:tc>
          <w:tcPr>
            <w:tcW w:w="0" w:type="auto"/>
            <w:tcBorders>
              <w:top w:val="nil"/>
              <w:left w:val="nil"/>
              <w:bottom w:val="single" w:sz="4" w:space="0" w:color="auto"/>
              <w:right w:val="single" w:sz="4" w:space="0" w:color="auto"/>
            </w:tcBorders>
            <w:shd w:val="clear" w:color="000000" w:fill="FFFFFF"/>
            <w:vAlign w:val="center"/>
            <w:hideMark/>
          </w:tcPr>
          <w:p w14:paraId="40A0497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4.0</w:t>
            </w:r>
          </w:p>
        </w:tc>
        <w:tc>
          <w:tcPr>
            <w:tcW w:w="0" w:type="auto"/>
            <w:tcBorders>
              <w:top w:val="nil"/>
              <w:left w:val="nil"/>
              <w:bottom w:val="single" w:sz="4" w:space="0" w:color="auto"/>
              <w:right w:val="single" w:sz="4" w:space="0" w:color="auto"/>
            </w:tcBorders>
            <w:shd w:val="clear" w:color="000000" w:fill="FFFFFF"/>
            <w:vAlign w:val="center"/>
            <w:hideMark/>
          </w:tcPr>
          <w:p w14:paraId="602F5D81"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42300B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4.0</w:t>
            </w:r>
          </w:p>
        </w:tc>
      </w:tr>
      <w:tr w:rsidR="00826F48" w:rsidRPr="00826F48" w14:paraId="5D406040" w14:textId="77777777" w:rsidTr="00826F48">
        <w:trPr>
          <w:trHeight w:val="36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7A769014"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02 03 01 </w:t>
            </w:r>
          </w:p>
        </w:tc>
        <w:tc>
          <w:tcPr>
            <w:tcW w:w="2815" w:type="dxa"/>
            <w:tcBorders>
              <w:top w:val="nil"/>
              <w:left w:val="nil"/>
              <w:bottom w:val="single" w:sz="4" w:space="0" w:color="auto"/>
              <w:right w:val="single" w:sz="4" w:space="0" w:color="auto"/>
            </w:tcBorders>
            <w:shd w:val="clear" w:color="000000" w:fill="FFFFFF"/>
            <w:vAlign w:val="center"/>
            <w:hideMark/>
          </w:tcPr>
          <w:p w14:paraId="31824A73"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გარე</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განათება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ქსელის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ექსპლოატაცია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6E6EE8EE"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249.0</w:t>
            </w:r>
          </w:p>
        </w:tc>
        <w:tc>
          <w:tcPr>
            <w:tcW w:w="0" w:type="auto"/>
            <w:tcBorders>
              <w:top w:val="nil"/>
              <w:left w:val="nil"/>
              <w:bottom w:val="single" w:sz="4" w:space="0" w:color="auto"/>
              <w:right w:val="single" w:sz="4" w:space="0" w:color="auto"/>
            </w:tcBorders>
            <w:shd w:val="clear" w:color="000000" w:fill="FFFFFF"/>
            <w:vAlign w:val="center"/>
            <w:hideMark/>
          </w:tcPr>
          <w:p w14:paraId="2FEAD36B"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260.0</w:t>
            </w:r>
          </w:p>
        </w:tc>
        <w:tc>
          <w:tcPr>
            <w:tcW w:w="0" w:type="auto"/>
            <w:tcBorders>
              <w:top w:val="nil"/>
              <w:left w:val="nil"/>
              <w:bottom w:val="single" w:sz="4" w:space="0" w:color="auto"/>
              <w:right w:val="single" w:sz="4" w:space="0" w:color="auto"/>
            </w:tcBorders>
            <w:shd w:val="clear" w:color="000000" w:fill="FFFFFF"/>
            <w:vAlign w:val="center"/>
            <w:hideMark/>
          </w:tcPr>
          <w:p w14:paraId="5EBD8B82"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89DD9B0"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260.0</w:t>
            </w:r>
          </w:p>
        </w:tc>
        <w:tc>
          <w:tcPr>
            <w:tcW w:w="0" w:type="auto"/>
            <w:tcBorders>
              <w:top w:val="nil"/>
              <w:left w:val="nil"/>
              <w:bottom w:val="single" w:sz="4" w:space="0" w:color="auto"/>
              <w:right w:val="single" w:sz="4" w:space="0" w:color="auto"/>
            </w:tcBorders>
            <w:shd w:val="clear" w:color="000000" w:fill="FFFFFF"/>
            <w:vAlign w:val="center"/>
            <w:hideMark/>
          </w:tcPr>
          <w:p w14:paraId="4AB4F826"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320.0</w:t>
            </w:r>
          </w:p>
        </w:tc>
        <w:tc>
          <w:tcPr>
            <w:tcW w:w="0" w:type="auto"/>
            <w:tcBorders>
              <w:top w:val="nil"/>
              <w:left w:val="nil"/>
              <w:bottom w:val="single" w:sz="4" w:space="0" w:color="auto"/>
              <w:right w:val="single" w:sz="4" w:space="0" w:color="auto"/>
            </w:tcBorders>
            <w:shd w:val="clear" w:color="000000" w:fill="FFFFFF"/>
            <w:vAlign w:val="center"/>
            <w:hideMark/>
          </w:tcPr>
          <w:p w14:paraId="1BA0A106"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C4E2723"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320.0</w:t>
            </w:r>
          </w:p>
        </w:tc>
      </w:tr>
      <w:tr w:rsidR="00826F48" w:rsidRPr="00826F48" w14:paraId="163EF646"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9B95EE1"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2779993C"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EF84ED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249.0</w:t>
            </w:r>
          </w:p>
        </w:tc>
        <w:tc>
          <w:tcPr>
            <w:tcW w:w="0" w:type="auto"/>
            <w:tcBorders>
              <w:top w:val="nil"/>
              <w:left w:val="nil"/>
              <w:bottom w:val="single" w:sz="4" w:space="0" w:color="auto"/>
              <w:right w:val="single" w:sz="4" w:space="0" w:color="auto"/>
            </w:tcBorders>
            <w:shd w:val="clear" w:color="000000" w:fill="FFFFFF"/>
            <w:vAlign w:val="center"/>
            <w:hideMark/>
          </w:tcPr>
          <w:p w14:paraId="16F46E5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260.0</w:t>
            </w:r>
          </w:p>
        </w:tc>
        <w:tc>
          <w:tcPr>
            <w:tcW w:w="0" w:type="auto"/>
            <w:tcBorders>
              <w:top w:val="nil"/>
              <w:left w:val="nil"/>
              <w:bottom w:val="single" w:sz="4" w:space="0" w:color="auto"/>
              <w:right w:val="single" w:sz="4" w:space="0" w:color="auto"/>
            </w:tcBorders>
            <w:shd w:val="clear" w:color="000000" w:fill="FFFFFF"/>
            <w:vAlign w:val="center"/>
            <w:hideMark/>
          </w:tcPr>
          <w:p w14:paraId="3A3A8F5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39B021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260.0</w:t>
            </w:r>
          </w:p>
        </w:tc>
        <w:tc>
          <w:tcPr>
            <w:tcW w:w="0" w:type="auto"/>
            <w:tcBorders>
              <w:top w:val="nil"/>
              <w:left w:val="nil"/>
              <w:bottom w:val="single" w:sz="4" w:space="0" w:color="auto"/>
              <w:right w:val="single" w:sz="4" w:space="0" w:color="auto"/>
            </w:tcBorders>
            <w:shd w:val="clear" w:color="000000" w:fill="FFFFFF"/>
            <w:vAlign w:val="center"/>
            <w:hideMark/>
          </w:tcPr>
          <w:p w14:paraId="1CABBFEA"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320.0</w:t>
            </w:r>
          </w:p>
        </w:tc>
        <w:tc>
          <w:tcPr>
            <w:tcW w:w="0" w:type="auto"/>
            <w:tcBorders>
              <w:top w:val="nil"/>
              <w:left w:val="nil"/>
              <w:bottom w:val="single" w:sz="4" w:space="0" w:color="auto"/>
              <w:right w:val="single" w:sz="4" w:space="0" w:color="auto"/>
            </w:tcBorders>
            <w:shd w:val="clear" w:color="000000" w:fill="FFFFFF"/>
            <w:vAlign w:val="center"/>
            <w:hideMark/>
          </w:tcPr>
          <w:p w14:paraId="03EE373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4C9368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320.0</w:t>
            </w:r>
          </w:p>
        </w:tc>
      </w:tr>
      <w:tr w:rsidR="00826F48" w:rsidRPr="00826F48" w14:paraId="369EC60A"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87AAB9B"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65161A6B"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საქონელი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და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მომსახურება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1C00752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249.0</w:t>
            </w:r>
          </w:p>
        </w:tc>
        <w:tc>
          <w:tcPr>
            <w:tcW w:w="0" w:type="auto"/>
            <w:tcBorders>
              <w:top w:val="nil"/>
              <w:left w:val="nil"/>
              <w:bottom w:val="single" w:sz="4" w:space="0" w:color="auto"/>
              <w:right w:val="single" w:sz="4" w:space="0" w:color="auto"/>
            </w:tcBorders>
            <w:shd w:val="clear" w:color="000000" w:fill="FFFFFF"/>
            <w:vAlign w:val="center"/>
            <w:hideMark/>
          </w:tcPr>
          <w:p w14:paraId="589B43CA"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260.0</w:t>
            </w:r>
          </w:p>
        </w:tc>
        <w:tc>
          <w:tcPr>
            <w:tcW w:w="0" w:type="auto"/>
            <w:tcBorders>
              <w:top w:val="nil"/>
              <w:left w:val="nil"/>
              <w:bottom w:val="single" w:sz="4" w:space="0" w:color="auto"/>
              <w:right w:val="single" w:sz="4" w:space="0" w:color="auto"/>
            </w:tcBorders>
            <w:shd w:val="clear" w:color="000000" w:fill="FFFFFF"/>
            <w:vAlign w:val="center"/>
            <w:hideMark/>
          </w:tcPr>
          <w:p w14:paraId="5784886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272BAF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260.0</w:t>
            </w:r>
          </w:p>
        </w:tc>
        <w:tc>
          <w:tcPr>
            <w:tcW w:w="0" w:type="auto"/>
            <w:tcBorders>
              <w:top w:val="nil"/>
              <w:left w:val="nil"/>
              <w:bottom w:val="single" w:sz="4" w:space="0" w:color="auto"/>
              <w:right w:val="single" w:sz="4" w:space="0" w:color="auto"/>
            </w:tcBorders>
            <w:shd w:val="clear" w:color="000000" w:fill="FFFFFF"/>
            <w:vAlign w:val="center"/>
            <w:hideMark/>
          </w:tcPr>
          <w:p w14:paraId="567AF80F"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320.0</w:t>
            </w:r>
          </w:p>
        </w:tc>
        <w:tc>
          <w:tcPr>
            <w:tcW w:w="0" w:type="auto"/>
            <w:tcBorders>
              <w:top w:val="nil"/>
              <w:left w:val="nil"/>
              <w:bottom w:val="single" w:sz="4" w:space="0" w:color="auto"/>
              <w:right w:val="single" w:sz="4" w:space="0" w:color="auto"/>
            </w:tcBorders>
            <w:shd w:val="clear" w:color="000000" w:fill="FFFFFF"/>
            <w:vAlign w:val="center"/>
            <w:hideMark/>
          </w:tcPr>
          <w:p w14:paraId="468B33F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55630E6"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320.0</w:t>
            </w:r>
          </w:p>
        </w:tc>
      </w:tr>
      <w:tr w:rsidR="00826F48" w:rsidRPr="00826F48" w14:paraId="7ABB0AA4" w14:textId="77777777" w:rsidTr="00826F48">
        <w:trPr>
          <w:trHeight w:val="36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4204959"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02 03 01 01 </w:t>
            </w:r>
          </w:p>
        </w:tc>
        <w:tc>
          <w:tcPr>
            <w:tcW w:w="2815" w:type="dxa"/>
            <w:tcBorders>
              <w:top w:val="nil"/>
              <w:left w:val="nil"/>
              <w:bottom w:val="single" w:sz="4" w:space="0" w:color="auto"/>
              <w:right w:val="single" w:sz="4" w:space="0" w:color="auto"/>
            </w:tcBorders>
            <w:shd w:val="clear" w:color="000000" w:fill="FFFFFF"/>
            <w:vAlign w:val="center"/>
            <w:hideMark/>
          </w:tcPr>
          <w:p w14:paraId="65AA9B65"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გარე</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განათების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ქსელის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ექსლოატაცია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5D185725"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50.0</w:t>
            </w:r>
          </w:p>
        </w:tc>
        <w:tc>
          <w:tcPr>
            <w:tcW w:w="0" w:type="auto"/>
            <w:tcBorders>
              <w:top w:val="nil"/>
              <w:left w:val="nil"/>
              <w:bottom w:val="single" w:sz="4" w:space="0" w:color="auto"/>
              <w:right w:val="single" w:sz="4" w:space="0" w:color="auto"/>
            </w:tcBorders>
            <w:shd w:val="clear" w:color="000000" w:fill="FFFFFF"/>
            <w:vAlign w:val="center"/>
            <w:hideMark/>
          </w:tcPr>
          <w:p w14:paraId="09D3FE09"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50.0</w:t>
            </w:r>
          </w:p>
        </w:tc>
        <w:tc>
          <w:tcPr>
            <w:tcW w:w="0" w:type="auto"/>
            <w:tcBorders>
              <w:top w:val="nil"/>
              <w:left w:val="nil"/>
              <w:bottom w:val="single" w:sz="4" w:space="0" w:color="auto"/>
              <w:right w:val="single" w:sz="4" w:space="0" w:color="auto"/>
            </w:tcBorders>
            <w:shd w:val="clear" w:color="000000" w:fill="FFFFFF"/>
            <w:vAlign w:val="center"/>
            <w:hideMark/>
          </w:tcPr>
          <w:p w14:paraId="24C55FB6"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2F584AF"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50.0</w:t>
            </w:r>
          </w:p>
        </w:tc>
        <w:tc>
          <w:tcPr>
            <w:tcW w:w="0" w:type="auto"/>
            <w:tcBorders>
              <w:top w:val="nil"/>
              <w:left w:val="nil"/>
              <w:bottom w:val="single" w:sz="4" w:space="0" w:color="auto"/>
              <w:right w:val="single" w:sz="4" w:space="0" w:color="auto"/>
            </w:tcBorders>
            <w:shd w:val="clear" w:color="000000" w:fill="FFFFFF"/>
            <w:vAlign w:val="center"/>
            <w:hideMark/>
          </w:tcPr>
          <w:p w14:paraId="5FF016EC"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80.0</w:t>
            </w:r>
          </w:p>
        </w:tc>
        <w:tc>
          <w:tcPr>
            <w:tcW w:w="0" w:type="auto"/>
            <w:tcBorders>
              <w:top w:val="nil"/>
              <w:left w:val="nil"/>
              <w:bottom w:val="single" w:sz="4" w:space="0" w:color="auto"/>
              <w:right w:val="single" w:sz="4" w:space="0" w:color="auto"/>
            </w:tcBorders>
            <w:shd w:val="clear" w:color="000000" w:fill="FFFFFF"/>
            <w:vAlign w:val="center"/>
            <w:hideMark/>
          </w:tcPr>
          <w:p w14:paraId="18AC4469"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3C94078"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80.0</w:t>
            </w:r>
          </w:p>
        </w:tc>
      </w:tr>
      <w:tr w:rsidR="00826F48" w:rsidRPr="00826F48" w14:paraId="459B9A4D"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7494279E"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72C0C3EB"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6829016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50.0</w:t>
            </w:r>
          </w:p>
        </w:tc>
        <w:tc>
          <w:tcPr>
            <w:tcW w:w="0" w:type="auto"/>
            <w:tcBorders>
              <w:top w:val="nil"/>
              <w:left w:val="nil"/>
              <w:bottom w:val="single" w:sz="4" w:space="0" w:color="auto"/>
              <w:right w:val="single" w:sz="4" w:space="0" w:color="auto"/>
            </w:tcBorders>
            <w:shd w:val="clear" w:color="000000" w:fill="FFFFFF"/>
            <w:vAlign w:val="center"/>
            <w:hideMark/>
          </w:tcPr>
          <w:p w14:paraId="082705EA"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50.0</w:t>
            </w:r>
          </w:p>
        </w:tc>
        <w:tc>
          <w:tcPr>
            <w:tcW w:w="0" w:type="auto"/>
            <w:tcBorders>
              <w:top w:val="nil"/>
              <w:left w:val="nil"/>
              <w:bottom w:val="single" w:sz="4" w:space="0" w:color="auto"/>
              <w:right w:val="single" w:sz="4" w:space="0" w:color="auto"/>
            </w:tcBorders>
            <w:shd w:val="clear" w:color="000000" w:fill="FFFFFF"/>
            <w:vAlign w:val="center"/>
            <w:hideMark/>
          </w:tcPr>
          <w:p w14:paraId="5C1A986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355A2A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50.0</w:t>
            </w:r>
          </w:p>
        </w:tc>
        <w:tc>
          <w:tcPr>
            <w:tcW w:w="0" w:type="auto"/>
            <w:tcBorders>
              <w:top w:val="nil"/>
              <w:left w:val="nil"/>
              <w:bottom w:val="single" w:sz="4" w:space="0" w:color="auto"/>
              <w:right w:val="single" w:sz="4" w:space="0" w:color="auto"/>
            </w:tcBorders>
            <w:shd w:val="clear" w:color="000000" w:fill="FFFFFF"/>
            <w:vAlign w:val="center"/>
            <w:hideMark/>
          </w:tcPr>
          <w:p w14:paraId="074E98F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80.0</w:t>
            </w:r>
          </w:p>
        </w:tc>
        <w:tc>
          <w:tcPr>
            <w:tcW w:w="0" w:type="auto"/>
            <w:tcBorders>
              <w:top w:val="nil"/>
              <w:left w:val="nil"/>
              <w:bottom w:val="single" w:sz="4" w:space="0" w:color="auto"/>
              <w:right w:val="single" w:sz="4" w:space="0" w:color="auto"/>
            </w:tcBorders>
            <w:shd w:val="clear" w:color="000000" w:fill="FFFFFF"/>
            <w:vAlign w:val="center"/>
            <w:hideMark/>
          </w:tcPr>
          <w:p w14:paraId="6D4F3EED"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42E0C53"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80.0</w:t>
            </w:r>
          </w:p>
        </w:tc>
      </w:tr>
      <w:tr w:rsidR="00826F48" w:rsidRPr="00826F48" w14:paraId="3E52BB7D"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7D7B671E"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022FE05D"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საქონელი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და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მომსახურება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01BF0A0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50.0</w:t>
            </w:r>
          </w:p>
        </w:tc>
        <w:tc>
          <w:tcPr>
            <w:tcW w:w="0" w:type="auto"/>
            <w:tcBorders>
              <w:top w:val="nil"/>
              <w:left w:val="nil"/>
              <w:bottom w:val="single" w:sz="4" w:space="0" w:color="auto"/>
              <w:right w:val="single" w:sz="4" w:space="0" w:color="auto"/>
            </w:tcBorders>
            <w:shd w:val="clear" w:color="000000" w:fill="FFFFFF"/>
            <w:vAlign w:val="center"/>
            <w:hideMark/>
          </w:tcPr>
          <w:p w14:paraId="18EFA76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50.0</w:t>
            </w:r>
          </w:p>
        </w:tc>
        <w:tc>
          <w:tcPr>
            <w:tcW w:w="0" w:type="auto"/>
            <w:tcBorders>
              <w:top w:val="nil"/>
              <w:left w:val="nil"/>
              <w:bottom w:val="single" w:sz="4" w:space="0" w:color="auto"/>
              <w:right w:val="single" w:sz="4" w:space="0" w:color="auto"/>
            </w:tcBorders>
            <w:shd w:val="clear" w:color="000000" w:fill="FFFFFF"/>
            <w:vAlign w:val="center"/>
            <w:hideMark/>
          </w:tcPr>
          <w:p w14:paraId="3CF4E4A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9F4207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50.0</w:t>
            </w:r>
          </w:p>
        </w:tc>
        <w:tc>
          <w:tcPr>
            <w:tcW w:w="0" w:type="auto"/>
            <w:tcBorders>
              <w:top w:val="nil"/>
              <w:left w:val="nil"/>
              <w:bottom w:val="single" w:sz="4" w:space="0" w:color="auto"/>
              <w:right w:val="single" w:sz="4" w:space="0" w:color="auto"/>
            </w:tcBorders>
            <w:shd w:val="clear" w:color="000000" w:fill="FFFFFF"/>
            <w:vAlign w:val="center"/>
            <w:hideMark/>
          </w:tcPr>
          <w:p w14:paraId="458E686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80.0</w:t>
            </w:r>
          </w:p>
        </w:tc>
        <w:tc>
          <w:tcPr>
            <w:tcW w:w="0" w:type="auto"/>
            <w:tcBorders>
              <w:top w:val="nil"/>
              <w:left w:val="nil"/>
              <w:bottom w:val="single" w:sz="4" w:space="0" w:color="auto"/>
              <w:right w:val="single" w:sz="4" w:space="0" w:color="auto"/>
            </w:tcBorders>
            <w:shd w:val="clear" w:color="000000" w:fill="FFFFFF"/>
            <w:vAlign w:val="center"/>
            <w:hideMark/>
          </w:tcPr>
          <w:p w14:paraId="0347CB8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456BB0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80.0</w:t>
            </w:r>
          </w:p>
        </w:tc>
      </w:tr>
      <w:tr w:rsidR="00826F48" w:rsidRPr="00826F48" w14:paraId="45FB69B0" w14:textId="77777777" w:rsidTr="00826F48">
        <w:trPr>
          <w:trHeight w:val="45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6EF8C32"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02 03 01 02 </w:t>
            </w:r>
          </w:p>
        </w:tc>
        <w:tc>
          <w:tcPr>
            <w:tcW w:w="2815" w:type="dxa"/>
            <w:tcBorders>
              <w:top w:val="nil"/>
              <w:left w:val="nil"/>
              <w:bottom w:val="single" w:sz="4" w:space="0" w:color="auto"/>
              <w:right w:val="single" w:sz="4" w:space="0" w:color="auto"/>
            </w:tcBorders>
            <w:shd w:val="clear" w:color="000000" w:fill="FFFFFF"/>
            <w:vAlign w:val="center"/>
            <w:hideMark/>
          </w:tcPr>
          <w:p w14:paraId="2EE20F37"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გარე</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განათება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ელექტროენერგიის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ხარჯი</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16E7B89"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199.0</w:t>
            </w:r>
          </w:p>
        </w:tc>
        <w:tc>
          <w:tcPr>
            <w:tcW w:w="0" w:type="auto"/>
            <w:tcBorders>
              <w:top w:val="nil"/>
              <w:left w:val="nil"/>
              <w:bottom w:val="single" w:sz="4" w:space="0" w:color="auto"/>
              <w:right w:val="single" w:sz="4" w:space="0" w:color="auto"/>
            </w:tcBorders>
            <w:shd w:val="clear" w:color="000000" w:fill="FFFFFF"/>
            <w:vAlign w:val="center"/>
            <w:hideMark/>
          </w:tcPr>
          <w:p w14:paraId="76860657"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210.0</w:t>
            </w:r>
          </w:p>
        </w:tc>
        <w:tc>
          <w:tcPr>
            <w:tcW w:w="0" w:type="auto"/>
            <w:tcBorders>
              <w:top w:val="nil"/>
              <w:left w:val="nil"/>
              <w:bottom w:val="single" w:sz="4" w:space="0" w:color="auto"/>
              <w:right w:val="single" w:sz="4" w:space="0" w:color="auto"/>
            </w:tcBorders>
            <w:shd w:val="clear" w:color="000000" w:fill="FFFFFF"/>
            <w:vAlign w:val="center"/>
            <w:hideMark/>
          </w:tcPr>
          <w:p w14:paraId="0EAE3411"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C101869"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210.0</w:t>
            </w:r>
          </w:p>
        </w:tc>
        <w:tc>
          <w:tcPr>
            <w:tcW w:w="0" w:type="auto"/>
            <w:tcBorders>
              <w:top w:val="nil"/>
              <w:left w:val="nil"/>
              <w:bottom w:val="single" w:sz="4" w:space="0" w:color="auto"/>
              <w:right w:val="single" w:sz="4" w:space="0" w:color="auto"/>
            </w:tcBorders>
            <w:shd w:val="clear" w:color="000000" w:fill="FFFFFF"/>
            <w:vAlign w:val="center"/>
            <w:hideMark/>
          </w:tcPr>
          <w:p w14:paraId="208562BE"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240.0</w:t>
            </w:r>
          </w:p>
        </w:tc>
        <w:tc>
          <w:tcPr>
            <w:tcW w:w="0" w:type="auto"/>
            <w:tcBorders>
              <w:top w:val="nil"/>
              <w:left w:val="nil"/>
              <w:bottom w:val="single" w:sz="4" w:space="0" w:color="auto"/>
              <w:right w:val="single" w:sz="4" w:space="0" w:color="auto"/>
            </w:tcBorders>
            <w:shd w:val="clear" w:color="000000" w:fill="FFFFFF"/>
            <w:vAlign w:val="center"/>
            <w:hideMark/>
          </w:tcPr>
          <w:p w14:paraId="3829CA65"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6466773"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240.0</w:t>
            </w:r>
          </w:p>
        </w:tc>
      </w:tr>
      <w:tr w:rsidR="00826F48" w:rsidRPr="00826F48" w14:paraId="1CDD758C"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591266A5"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31F89C63"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299450A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199.0</w:t>
            </w:r>
          </w:p>
        </w:tc>
        <w:tc>
          <w:tcPr>
            <w:tcW w:w="0" w:type="auto"/>
            <w:tcBorders>
              <w:top w:val="nil"/>
              <w:left w:val="nil"/>
              <w:bottom w:val="single" w:sz="4" w:space="0" w:color="auto"/>
              <w:right w:val="single" w:sz="4" w:space="0" w:color="auto"/>
            </w:tcBorders>
            <w:shd w:val="clear" w:color="000000" w:fill="FFFFFF"/>
            <w:vAlign w:val="center"/>
            <w:hideMark/>
          </w:tcPr>
          <w:p w14:paraId="39E672C7"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210.0</w:t>
            </w:r>
          </w:p>
        </w:tc>
        <w:tc>
          <w:tcPr>
            <w:tcW w:w="0" w:type="auto"/>
            <w:tcBorders>
              <w:top w:val="nil"/>
              <w:left w:val="nil"/>
              <w:bottom w:val="single" w:sz="4" w:space="0" w:color="auto"/>
              <w:right w:val="single" w:sz="4" w:space="0" w:color="auto"/>
            </w:tcBorders>
            <w:shd w:val="clear" w:color="000000" w:fill="FFFFFF"/>
            <w:vAlign w:val="center"/>
            <w:hideMark/>
          </w:tcPr>
          <w:p w14:paraId="58CE15E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52B486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210.0</w:t>
            </w:r>
          </w:p>
        </w:tc>
        <w:tc>
          <w:tcPr>
            <w:tcW w:w="0" w:type="auto"/>
            <w:tcBorders>
              <w:top w:val="nil"/>
              <w:left w:val="nil"/>
              <w:bottom w:val="single" w:sz="4" w:space="0" w:color="auto"/>
              <w:right w:val="single" w:sz="4" w:space="0" w:color="auto"/>
            </w:tcBorders>
            <w:shd w:val="clear" w:color="000000" w:fill="FFFFFF"/>
            <w:vAlign w:val="center"/>
            <w:hideMark/>
          </w:tcPr>
          <w:p w14:paraId="1885C9E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240.0</w:t>
            </w:r>
          </w:p>
        </w:tc>
        <w:tc>
          <w:tcPr>
            <w:tcW w:w="0" w:type="auto"/>
            <w:tcBorders>
              <w:top w:val="nil"/>
              <w:left w:val="nil"/>
              <w:bottom w:val="single" w:sz="4" w:space="0" w:color="auto"/>
              <w:right w:val="single" w:sz="4" w:space="0" w:color="auto"/>
            </w:tcBorders>
            <w:shd w:val="clear" w:color="000000" w:fill="FFFFFF"/>
            <w:vAlign w:val="center"/>
            <w:hideMark/>
          </w:tcPr>
          <w:p w14:paraId="5F9F49C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CDF481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240.0</w:t>
            </w:r>
          </w:p>
        </w:tc>
      </w:tr>
      <w:tr w:rsidR="00826F48" w:rsidRPr="00826F48" w14:paraId="29256616"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76F33194"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6AC20408"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საქონელი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და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მომსახურება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0219E1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199.0</w:t>
            </w:r>
          </w:p>
        </w:tc>
        <w:tc>
          <w:tcPr>
            <w:tcW w:w="0" w:type="auto"/>
            <w:tcBorders>
              <w:top w:val="nil"/>
              <w:left w:val="nil"/>
              <w:bottom w:val="single" w:sz="4" w:space="0" w:color="auto"/>
              <w:right w:val="single" w:sz="4" w:space="0" w:color="auto"/>
            </w:tcBorders>
            <w:shd w:val="clear" w:color="000000" w:fill="FFFFFF"/>
            <w:vAlign w:val="center"/>
            <w:hideMark/>
          </w:tcPr>
          <w:p w14:paraId="14BBBE5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210.0</w:t>
            </w:r>
          </w:p>
        </w:tc>
        <w:tc>
          <w:tcPr>
            <w:tcW w:w="0" w:type="auto"/>
            <w:tcBorders>
              <w:top w:val="nil"/>
              <w:left w:val="nil"/>
              <w:bottom w:val="single" w:sz="4" w:space="0" w:color="auto"/>
              <w:right w:val="single" w:sz="4" w:space="0" w:color="auto"/>
            </w:tcBorders>
            <w:shd w:val="clear" w:color="000000" w:fill="FFFFFF"/>
            <w:vAlign w:val="center"/>
            <w:hideMark/>
          </w:tcPr>
          <w:p w14:paraId="0182CAF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1B1C6D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210.0</w:t>
            </w:r>
          </w:p>
        </w:tc>
        <w:tc>
          <w:tcPr>
            <w:tcW w:w="0" w:type="auto"/>
            <w:tcBorders>
              <w:top w:val="nil"/>
              <w:left w:val="nil"/>
              <w:bottom w:val="single" w:sz="4" w:space="0" w:color="auto"/>
              <w:right w:val="single" w:sz="4" w:space="0" w:color="auto"/>
            </w:tcBorders>
            <w:shd w:val="clear" w:color="000000" w:fill="FFFFFF"/>
            <w:vAlign w:val="center"/>
            <w:hideMark/>
          </w:tcPr>
          <w:p w14:paraId="6C250C4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240.0</w:t>
            </w:r>
          </w:p>
        </w:tc>
        <w:tc>
          <w:tcPr>
            <w:tcW w:w="0" w:type="auto"/>
            <w:tcBorders>
              <w:top w:val="nil"/>
              <w:left w:val="nil"/>
              <w:bottom w:val="single" w:sz="4" w:space="0" w:color="auto"/>
              <w:right w:val="single" w:sz="4" w:space="0" w:color="auto"/>
            </w:tcBorders>
            <w:shd w:val="clear" w:color="000000" w:fill="FFFFFF"/>
            <w:vAlign w:val="center"/>
            <w:hideMark/>
          </w:tcPr>
          <w:p w14:paraId="6454E8A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86E43A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240.0</w:t>
            </w:r>
          </w:p>
        </w:tc>
      </w:tr>
      <w:tr w:rsidR="00826F48" w:rsidRPr="00826F48" w14:paraId="6993B0FD" w14:textId="77777777" w:rsidTr="00826F48">
        <w:trPr>
          <w:trHeight w:val="45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1ACA115E"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02 03 02 </w:t>
            </w:r>
          </w:p>
        </w:tc>
        <w:tc>
          <w:tcPr>
            <w:tcW w:w="2815" w:type="dxa"/>
            <w:tcBorders>
              <w:top w:val="nil"/>
              <w:left w:val="nil"/>
              <w:bottom w:val="single" w:sz="4" w:space="0" w:color="auto"/>
              <w:right w:val="single" w:sz="4" w:space="0" w:color="auto"/>
            </w:tcBorders>
            <w:shd w:val="clear" w:color="000000" w:fill="FFFFFF"/>
            <w:vAlign w:val="center"/>
            <w:hideMark/>
          </w:tcPr>
          <w:p w14:paraId="5508FF8A"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კაპიტალური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დაბანდებები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გარე</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განათების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სფეროში</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55403A68"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1.0</w:t>
            </w:r>
          </w:p>
        </w:tc>
        <w:tc>
          <w:tcPr>
            <w:tcW w:w="0" w:type="auto"/>
            <w:tcBorders>
              <w:top w:val="nil"/>
              <w:left w:val="nil"/>
              <w:bottom w:val="single" w:sz="4" w:space="0" w:color="auto"/>
              <w:right w:val="single" w:sz="4" w:space="0" w:color="auto"/>
            </w:tcBorders>
            <w:shd w:val="clear" w:color="000000" w:fill="FFFFFF"/>
            <w:vAlign w:val="center"/>
            <w:hideMark/>
          </w:tcPr>
          <w:p w14:paraId="1C0D897E"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4.0</w:t>
            </w:r>
          </w:p>
        </w:tc>
        <w:tc>
          <w:tcPr>
            <w:tcW w:w="0" w:type="auto"/>
            <w:tcBorders>
              <w:top w:val="nil"/>
              <w:left w:val="nil"/>
              <w:bottom w:val="single" w:sz="4" w:space="0" w:color="auto"/>
              <w:right w:val="single" w:sz="4" w:space="0" w:color="auto"/>
            </w:tcBorders>
            <w:shd w:val="clear" w:color="000000" w:fill="FFFFFF"/>
            <w:vAlign w:val="center"/>
            <w:hideMark/>
          </w:tcPr>
          <w:p w14:paraId="4E6054DB"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0A4243B"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4.0</w:t>
            </w:r>
          </w:p>
        </w:tc>
        <w:tc>
          <w:tcPr>
            <w:tcW w:w="0" w:type="auto"/>
            <w:tcBorders>
              <w:top w:val="nil"/>
              <w:left w:val="nil"/>
              <w:bottom w:val="single" w:sz="4" w:space="0" w:color="auto"/>
              <w:right w:val="single" w:sz="4" w:space="0" w:color="auto"/>
            </w:tcBorders>
            <w:shd w:val="clear" w:color="000000" w:fill="FFFFFF"/>
            <w:vAlign w:val="center"/>
            <w:hideMark/>
          </w:tcPr>
          <w:p w14:paraId="140EE100"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4.0</w:t>
            </w:r>
          </w:p>
        </w:tc>
        <w:tc>
          <w:tcPr>
            <w:tcW w:w="0" w:type="auto"/>
            <w:tcBorders>
              <w:top w:val="nil"/>
              <w:left w:val="nil"/>
              <w:bottom w:val="single" w:sz="4" w:space="0" w:color="auto"/>
              <w:right w:val="single" w:sz="4" w:space="0" w:color="auto"/>
            </w:tcBorders>
            <w:shd w:val="clear" w:color="000000" w:fill="FFFFFF"/>
            <w:vAlign w:val="center"/>
            <w:hideMark/>
          </w:tcPr>
          <w:p w14:paraId="19DA7041"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C112A61"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4.0</w:t>
            </w:r>
          </w:p>
        </w:tc>
      </w:tr>
      <w:tr w:rsidR="00826F48" w:rsidRPr="00826F48" w14:paraId="405FDD0B"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61F9CD86"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474E71EF"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არაფინანსური</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აქტივების</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ზრდა</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2775B90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1.0</w:t>
            </w:r>
          </w:p>
        </w:tc>
        <w:tc>
          <w:tcPr>
            <w:tcW w:w="0" w:type="auto"/>
            <w:tcBorders>
              <w:top w:val="nil"/>
              <w:left w:val="nil"/>
              <w:bottom w:val="single" w:sz="4" w:space="0" w:color="auto"/>
              <w:right w:val="single" w:sz="4" w:space="0" w:color="auto"/>
            </w:tcBorders>
            <w:shd w:val="clear" w:color="000000" w:fill="FFFFFF"/>
            <w:vAlign w:val="center"/>
            <w:hideMark/>
          </w:tcPr>
          <w:p w14:paraId="6A47841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4.0</w:t>
            </w:r>
          </w:p>
        </w:tc>
        <w:tc>
          <w:tcPr>
            <w:tcW w:w="0" w:type="auto"/>
            <w:tcBorders>
              <w:top w:val="nil"/>
              <w:left w:val="nil"/>
              <w:bottom w:val="single" w:sz="4" w:space="0" w:color="auto"/>
              <w:right w:val="single" w:sz="4" w:space="0" w:color="auto"/>
            </w:tcBorders>
            <w:shd w:val="clear" w:color="000000" w:fill="FFFFFF"/>
            <w:vAlign w:val="center"/>
            <w:hideMark/>
          </w:tcPr>
          <w:p w14:paraId="54A3B56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772459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4.0</w:t>
            </w:r>
          </w:p>
        </w:tc>
        <w:tc>
          <w:tcPr>
            <w:tcW w:w="0" w:type="auto"/>
            <w:tcBorders>
              <w:top w:val="nil"/>
              <w:left w:val="nil"/>
              <w:bottom w:val="single" w:sz="4" w:space="0" w:color="auto"/>
              <w:right w:val="single" w:sz="4" w:space="0" w:color="auto"/>
            </w:tcBorders>
            <w:shd w:val="clear" w:color="000000" w:fill="FFFFFF"/>
            <w:vAlign w:val="center"/>
            <w:hideMark/>
          </w:tcPr>
          <w:p w14:paraId="65E3CB2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4.0</w:t>
            </w:r>
          </w:p>
        </w:tc>
        <w:tc>
          <w:tcPr>
            <w:tcW w:w="0" w:type="auto"/>
            <w:tcBorders>
              <w:top w:val="nil"/>
              <w:left w:val="nil"/>
              <w:bottom w:val="single" w:sz="4" w:space="0" w:color="auto"/>
              <w:right w:val="single" w:sz="4" w:space="0" w:color="auto"/>
            </w:tcBorders>
            <w:shd w:val="clear" w:color="000000" w:fill="FFFFFF"/>
            <w:vAlign w:val="center"/>
            <w:hideMark/>
          </w:tcPr>
          <w:p w14:paraId="6EF489B3"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6539AA1"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4.0</w:t>
            </w:r>
          </w:p>
        </w:tc>
      </w:tr>
      <w:tr w:rsidR="00826F48" w:rsidRPr="00826F48" w14:paraId="72440809" w14:textId="77777777" w:rsidTr="00826F48">
        <w:trPr>
          <w:trHeight w:val="45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38AFBE92"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02 04 </w:t>
            </w:r>
          </w:p>
        </w:tc>
        <w:tc>
          <w:tcPr>
            <w:tcW w:w="2815" w:type="dxa"/>
            <w:tcBorders>
              <w:top w:val="nil"/>
              <w:left w:val="nil"/>
              <w:bottom w:val="single" w:sz="4" w:space="0" w:color="auto"/>
              <w:right w:val="single" w:sz="4" w:space="0" w:color="auto"/>
            </w:tcBorders>
            <w:shd w:val="clear" w:color="000000" w:fill="FFFFFF"/>
            <w:vAlign w:val="center"/>
            <w:hideMark/>
          </w:tcPr>
          <w:p w14:paraId="492EBD22"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მშენებლობა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ავარიული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ობიექტების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შენობების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რეაბილიტაცია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211A8FE1"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344.0</w:t>
            </w:r>
          </w:p>
        </w:tc>
        <w:tc>
          <w:tcPr>
            <w:tcW w:w="0" w:type="auto"/>
            <w:tcBorders>
              <w:top w:val="nil"/>
              <w:left w:val="nil"/>
              <w:bottom w:val="single" w:sz="4" w:space="0" w:color="auto"/>
              <w:right w:val="single" w:sz="4" w:space="0" w:color="auto"/>
            </w:tcBorders>
            <w:shd w:val="clear" w:color="000000" w:fill="FFFFFF"/>
            <w:vAlign w:val="center"/>
            <w:hideMark/>
          </w:tcPr>
          <w:p w14:paraId="130E6C01"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1,607.1</w:t>
            </w:r>
          </w:p>
        </w:tc>
        <w:tc>
          <w:tcPr>
            <w:tcW w:w="0" w:type="auto"/>
            <w:tcBorders>
              <w:top w:val="nil"/>
              <w:left w:val="nil"/>
              <w:bottom w:val="single" w:sz="4" w:space="0" w:color="auto"/>
              <w:right w:val="single" w:sz="4" w:space="0" w:color="auto"/>
            </w:tcBorders>
            <w:shd w:val="clear" w:color="000000" w:fill="FFFFFF"/>
            <w:vAlign w:val="center"/>
            <w:hideMark/>
          </w:tcPr>
          <w:p w14:paraId="2B521DDC"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1,389.5</w:t>
            </w:r>
          </w:p>
        </w:tc>
        <w:tc>
          <w:tcPr>
            <w:tcW w:w="0" w:type="auto"/>
            <w:tcBorders>
              <w:top w:val="nil"/>
              <w:left w:val="nil"/>
              <w:bottom w:val="single" w:sz="4" w:space="0" w:color="auto"/>
              <w:right w:val="single" w:sz="4" w:space="0" w:color="auto"/>
            </w:tcBorders>
            <w:shd w:val="clear" w:color="000000" w:fill="FFFFFF"/>
            <w:vAlign w:val="center"/>
            <w:hideMark/>
          </w:tcPr>
          <w:p w14:paraId="08503CF1"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217.6</w:t>
            </w:r>
          </w:p>
        </w:tc>
        <w:tc>
          <w:tcPr>
            <w:tcW w:w="0" w:type="auto"/>
            <w:tcBorders>
              <w:top w:val="nil"/>
              <w:left w:val="nil"/>
              <w:bottom w:val="single" w:sz="4" w:space="0" w:color="auto"/>
              <w:right w:val="single" w:sz="4" w:space="0" w:color="auto"/>
            </w:tcBorders>
            <w:shd w:val="clear" w:color="000000" w:fill="FFFFFF"/>
            <w:vAlign w:val="center"/>
            <w:hideMark/>
          </w:tcPr>
          <w:p w14:paraId="093EAFFD"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20.0</w:t>
            </w:r>
          </w:p>
        </w:tc>
        <w:tc>
          <w:tcPr>
            <w:tcW w:w="0" w:type="auto"/>
            <w:tcBorders>
              <w:top w:val="nil"/>
              <w:left w:val="nil"/>
              <w:bottom w:val="single" w:sz="4" w:space="0" w:color="auto"/>
              <w:right w:val="single" w:sz="4" w:space="0" w:color="auto"/>
            </w:tcBorders>
            <w:shd w:val="clear" w:color="000000" w:fill="FFFFFF"/>
            <w:vAlign w:val="center"/>
            <w:hideMark/>
          </w:tcPr>
          <w:p w14:paraId="44F2267F"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8BBA8B6"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20.0</w:t>
            </w:r>
          </w:p>
        </w:tc>
      </w:tr>
      <w:tr w:rsidR="00826F48" w:rsidRPr="00826F48" w14:paraId="03B4A105"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36F52AC5"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767697D0"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EAAF50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157.2</w:t>
            </w:r>
          </w:p>
        </w:tc>
        <w:tc>
          <w:tcPr>
            <w:tcW w:w="0" w:type="auto"/>
            <w:tcBorders>
              <w:top w:val="nil"/>
              <w:left w:val="nil"/>
              <w:bottom w:val="single" w:sz="4" w:space="0" w:color="auto"/>
              <w:right w:val="single" w:sz="4" w:space="0" w:color="auto"/>
            </w:tcBorders>
            <w:shd w:val="clear" w:color="000000" w:fill="FFFFFF"/>
            <w:vAlign w:val="center"/>
            <w:hideMark/>
          </w:tcPr>
          <w:p w14:paraId="3F861DAD"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60.0</w:t>
            </w:r>
          </w:p>
        </w:tc>
        <w:tc>
          <w:tcPr>
            <w:tcW w:w="0" w:type="auto"/>
            <w:tcBorders>
              <w:top w:val="nil"/>
              <w:left w:val="nil"/>
              <w:bottom w:val="single" w:sz="4" w:space="0" w:color="auto"/>
              <w:right w:val="single" w:sz="4" w:space="0" w:color="auto"/>
            </w:tcBorders>
            <w:shd w:val="clear" w:color="000000" w:fill="FFFFFF"/>
            <w:vAlign w:val="center"/>
            <w:hideMark/>
          </w:tcPr>
          <w:p w14:paraId="172D486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F40112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60.0</w:t>
            </w:r>
          </w:p>
        </w:tc>
        <w:tc>
          <w:tcPr>
            <w:tcW w:w="0" w:type="auto"/>
            <w:tcBorders>
              <w:top w:val="nil"/>
              <w:left w:val="nil"/>
              <w:bottom w:val="single" w:sz="4" w:space="0" w:color="auto"/>
              <w:right w:val="single" w:sz="4" w:space="0" w:color="auto"/>
            </w:tcBorders>
            <w:shd w:val="clear" w:color="000000" w:fill="FFFFFF"/>
            <w:vAlign w:val="center"/>
            <w:hideMark/>
          </w:tcPr>
          <w:p w14:paraId="17DEEEA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20.0</w:t>
            </w:r>
          </w:p>
        </w:tc>
        <w:tc>
          <w:tcPr>
            <w:tcW w:w="0" w:type="auto"/>
            <w:tcBorders>
              <w:top w:val="nil"/>
              <w:left w:val="nil"/>
              <w:bottom w:val="single" w:sz="4" w:space="0" w:color="auto"/>
              <w:right w:val="single" w:sz="4" w:space="0" w:color="auto"/>
            </w:tcBorders>
            <w:shd w:val="clear" w:color="000000" w:fill="FFFFFF"/>
            <w:vAlign w:val="center"/>
            <w:hideMark/>
          </w:tcPr>
          <w:p w14:paraId="5E76E65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270929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20.0</w:t>
            </w:r>
          </w:p>
        </w:tc>
      </w:tr>
      <w:tr w:rsidR="00826F48" w:rsidRPr="00826F48" w14:paraId="25241A2B"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43920173"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534E814D"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საქონელი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და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მომსახურება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05C34FBA"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16.4</w:t>
            </w:r>
          </w:p>
        </w:tc>
        <w:tc>
          <w:tcPr>
            <w:tcW w:w="0" w:type="auto"/>
            <w:tcBorders>
              <w:top w:val="nil"/>
              <w:left w:val="nil"/>
              <w:bottom w:val="single" w:sz="4" w:space="0" w:color="auto"/>
              <w:right w:val="single" w:sz="4" w:space="0" w:color="auto"/>
            </w:tcBorders>
            <w:shd w:val="clear" w:color="000000" w:fill="FFFFFF"/>
            <w:vAlign w:val="center"/>
            <w:hideMark/>
          </w:tcPr>
          <w:p w14:paraId="30D64380"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6E8506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962580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CD752F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B95B7F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9BEBB4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r>
      <w:tr w:rsidR="00826F48" w:rsidRPr="00826F48" w14:paraId="142EEFC3"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750CA914"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01BF4CB8"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სხვა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ხარჯები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22EEEA6A"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140.7</w:t>
            </w:r>
          </w:p>
        </w:tc>
        <w:tc>
          <w:tcPr>
            <w:tcW w:w="0" w:type="auto"/>
            <w:tcBorders>
              <w:top w:val="nil"/>
              <w:left w:val="nil"/>
              <w:bottom w:val="single" w:sz="4" w:space="0" w:color="auto"/>
              <w:right w:val="single" w:sz="4" w:space="0" w:color="auto"/>
            </w:tcBorders>
            <w:shd w:val="clear" w:color="000000" w:fill="FFFFFF"/>
            <w:vAlign w:val="center"/>
            <w:hideMark/>
          </w:tcPr>
          <w:p w14:paraId="42A3A77F"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60.0</w:t>
            </w:r>
          </w:p>
        </w:tc>
        <w:tc>
          <w:tcPr>
            <w:tcW w:w="0" w:type="auto"/>
            <w:tcBorders>
              <w:top w:val="nil"/>
              <w:left w:val="nil"/>
              <w:bottom w:val="single" w:sz="4" w:space="0" w:color="auto"/>
              <w:right w:val="single" w:sz="4" w:space="0" w:color="auto"/>
            </w:tcBorders>
            <w:shd w:val="clear" w:color="000000" w:fill="FFFFFF"/>
            <w:vAlign w:val="center"/>
            <w:hideMark/>
          </w:tcPr>
          <w:p w14:paraId="1B5D8C7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EE2056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60.0</w:t>
            </w:r>
          </w:p>
        </w:tc>
        <w:tc>
          <w:tcPr>
            <w:tcW w:w="0" w:type="auto"/>
            <w:tcBorders>
              <w:top w:val="nil"/>
              <w:left w:val="nil"/>
              <w:bottom w:val="single" w:sz="4" w:space="0" w:color="auto"/>
              <w:right w:val="single" w:sz="4" w:space="0" w:color="auto"/>
            </w:tcBorders>
            <w:shd w:val="clear" w:color="000000" w:fill="FFFFFF"/>
            <w:vAlign w:val="center"/>
            <w:hideMark/>
          </w:tcPr>
          <w:p w14:paraId="6FF5E9E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20.0</w:t>
            </w:r>
          </w:p>
        </w:tc>
        <w:tc>
          <w:tcPr>
            <w:tcW w:w="0" w:type="auto"/>
            <w:tcBorders>
              <w:top w:val="nil"/>
              <w:left w:val="nil"/>
              <w:bottom w:val="single" w:sz="4" w:space="0" w:color="auto"/>
              <w:right w:val="single" w:sz="4" w:space="0" w:color="auto"/>
            </w:tcBorders>
            <w:shd w:val="clear" w:color="000000" w:fill="FFFFFF"/>
            <w:vAlign w:val="center"/>
            <w:hideMark/>
          </w:tcPr>
          <w:p w14:paraId="481C1B3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94CD90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20.0</w:t>
            </w:r>
          </w:p>
        </w:tc>
      </w:tr>
      <w:tr w:rsidR="00826F48" w:rsidRPr="00826F48" w14:paraId="0D69561A"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67B0B606"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0143E823"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არაფინანსური</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აქტივების</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ზრდა</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252D460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186.9</w:t>
            </w:r>
          </w:p>
        </w:tc>
        <w:tc>
          <w:tcPr>
            <w:tcW w:w="0" w:type="auto"/>
            <w:tcBorders>
              <w:top w:val="nil"/>
              <w:left w:val="nil"/>
              <w:bottom w:val="single" w:sz="4" w:space="0" w:color="auto"/>
              <w:right w:val="single" w:sz="4" w:space="0" w:color="auto"/>
            </w:tcBorders>
            <w:shd w:val="clear" w:color="000000" w:fill="FFFFFF"/>
            <w:vAlign w:val="center"/>
            <w:hideMark/>
          </w:tcPr>
          <w:p w14:paraId="54E4670A"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1,547.1</w:t>
            </w:r>
          </w:p>
        </w:tc>
        <w:tc>
          <w:tcPr>
            <w:tcW w:w="0" w:type="auto"/>
            <w:tcBorders>
              <w:top w:val="nil"/>
              <w:left w:val="nil"/>
              <w:bottom w:val="single" w:sz="4" w:space="0" w:color="auto"/>
              <w:right w:val="single" w:sz="4" w:space="0" w:color="auto"/>
            </w:tcBorders>
            <w:shd w:val="clear" w:color="000000" w:fill="FFFFFF"/>
            <w:vAlign w:val="center"/>
            <w:hideMark/>
          </w:tcPr>
          <w:p w14:paraId="5951D09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1,389.5</w:t>
            </w:r>
          </w:p>
        </w:tc>
        <w:tc>
          <w:tcPr>
            <w:tcW w:w="0" w:type="auto"/>
            <w:tcBorders>
              <w:top w:val="nil"/>
              <w:left w:val="nil"/>
              <w:bottom w:val="single" w:sz="4" w:space="0" w:color="auto"/>
              <w:right w:val="single" w:sz="4" w:space="0" w:color="auto"/>
            </w:tcBorders>
            <w:shd w:val="clear" w:color="000000" w:fill="FFFFFF"/>
            <w:vAlign w:val="center"/>
            <w:hideMark/>
          </w:tcPr>
          <w:p w14:paraId="32BB62C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157.6</w:t>
            </w:r>
          </w:p>
        </w:tc>
        <w:tc>
          <w:tcPr>
            <w:tcW w:w="0" w:type="auto"/>
            <w:tcBorders>
              <w:top w:val="nil"/>
              <w:left w:val="nil"/>
              <w:bottom w:val="single" w:sz="4" w:space="0" w:color="auto"/>
              <w:right w:val="single" w:sz="4" w:space="0" w:color="auto"/>
            </w:tcBorders>
            <w:shd w:val="clear" w:color="000000" w:fill="FFFFFF"/>
            <w:vAlign w:val="center"/>
            <w:hideMark/>
          </w:tcPr>
          <w:p w14:paraId="59C96227"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DC767A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5E06AA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r>
      <w:tr w:rsidR="00826F48" w:rsidRPr="00826F48" w14:paraId="34DC1E5D" w14:textId="77777777" w:rsidTr="00826F48">
        <w:trPr>
          <w:trHeight w:val="51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1D18E276"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02 04 01 </w:t>
            </w:r>
          </w:p>
        </w:tc>
        <w:tc>
          <w:tcPr>
            <w:tcW w:w="2815" w:type="dxa"/>
            <w:tcBorders>
              <w:top w:val="nil"/>
              <w:left w:val="nil"/>
              <w:bottom w:val="single" w:sz="4" w:space="0" w:color="auto"/>
              <w:right w:val="single" w:sz="4" w:space="0" w:color="auto"/>
            </w:tcBorders>
            <w:shd w:val="clear" w:color="000000" w:fill="FFFFFF"/>
            <w:vAlign w:val="center"/>
            <w:hideMark/>
          </w:tcPr>
          <w:p w14:paraId="5EB4997D"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საცხოვრებელი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არასაცხოვრებელი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შენობის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ექსპლოატაცია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რეაბილიტაცია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51713B55"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140.7</w:t>
            </w:r>
          </w:p>
        </w:tc>
        <w:tc>
          <w:tcPr>
            <w:tcW w:w="0" w:type="auto"/>
            <w:tcBorders>
              <w:top w:val="nil"/>
              <w:left w:val="nil"/>
              <w:bottom w:val="single" w:sz="4" w:space="0" w:color="auto"/>
              <w:right w:val="single" w:sz="4" w:space="0" w:color="auto"/>
            </w:tcBorders>
            <w:shd w:val="clear" w:color="000000" w:fill="FFFFFF"/>
            <w:vAlign w:val="center"/>
            <w:hideMark/>
          </w:tcPr>
          <w:p w14:paraId="7FFE0D6F"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60.0</w:t>
            </w:r>
          </w:p>
        </w:tc>
        <w:tc>
          <w:tcPr>
            <w:tcW w:w="0" w:type="auto"/>
            <w:tcBorders>
              <w:top w:val="nil"/>
              <w:left w:val="nil"/>
              <w:bottom w:val="single" w:sz="4" w:space="0" w:color="auto"/>
              <w:right w:val="single" w:sz="4" w:space="0" w:color="auto"/>
            </w:tcBorders>
            <w:shd w:val="clear" w:color="000000" w:fill="FFFFFF"/>
            <w:vAlign w:val="center"/>
            <w:hideMark/>
          </w:tcPr>
          <w:p w14:paraId="50564832"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91C7D29"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60.0</w:t>
            </w:r>
          </w:p>
        </w:tc>
        <w:tc>
          <w:tcPr>
            <w:tcW w:w="0" w:type="auto"/>
            <w:tcBorders>
              <w:top w:val="nil"/>
              <w:left w:val="nil"/>
              <w:bottom w:val="single" w:sz="4" w:space="0" w:color="auto"/>
              <w:right w:val="single" w:sz="4" w:space="0" w:color="auto"/>
            </w:tcBorders>
            <w:shd w:val="clear" w:color="000000" w:fill="FFFFFF"/>
            <w:vAlign w:val="center"/>
            <w:hideMark/>
          </w:tcPr>
          <w:p w14:paraId="74FA3CF2"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20.0</w:t>
            </w:r>
          </w:p>
        </w:tc>
        <w:tc>
          <w:tcPr>
            <w:tcW w:w="0" w:type="auto"/>
            <w:tcBorders>
              <w:top w:val="nil"/>
              <w:left w:val="nil"/>
              <w:bottom w:val="single" w:sz="4" w:space="0" w:color="auto"/>
              <w:right w:val="single" w:sz="4" w:space="0" w:color="auto"/>
            </w:tcBorders>
            <w:shd w:val="clear" w:color="000000" w:fill="FFFFFF"/>
            <w:vAlign w:val="center"/>
            <w:hideMark/>
          </w:tcPr>
          <w:p w14:paraId="3F0112D0"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73B9BFE"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20.0</w:t>
            </w:r>
          </w:p>
        </w:tc>
      </w:tr>
      <w:tr w:rsidR="00826F48" w:rsidRPr="00826F48" w14:paraId="0ECA1F8B"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7B85AD5F"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525922AD"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409428C7"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140.7</w:t>
            </w:r>
          </w:p>
        </w:tc>
        <w:tc>
          <w:tcPr>
            <w:tcW w:w="0" w:type="auto"/>
            <w:tcBorders>
              <w:top w:val="nil"/>
              <w:left w:val="nil"/>
              <w:bottom w:val="single" w:sz="4" w:space="0" w:color="auto"/>
              <w:right w:val="single" w:sz="4" w:space="0" w:color="auto"/>
            </w:tcBorders>
            <w:shd w:val="clear" w:color="000000" w:fill="FFFFFF"/>
            <w:vAlign w:val="center"/>
            <w:hideMark/>
          </w:tcPr>
          <w:p w14:paraId="0EED43A5"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60.0</w:t>
            </w:r>
          </w:p>
        </w:tc>
        <w:tc>
          <w:tcPr>
            <w:tcW w:w="0" w:type="auto"/>
            <w:tcBorders>
              <w:top w:val="nil"/>
              <w:left w:val="nil"/>
              <w:bottom w:val="single" w:sz="4" w:space="0" w:color="auto"/>
              <w:right w:val="single" w:sz="4" w:space="0" w:color="auto"/>
            </w:tcBorders>
            <w:shd w:val="clear" w:color="000000" w:fill="FFFFFF"/>
            <w:vAlign w:val="center"/>
            <w:hideMark/>
          </w:tcPr>
          <w:p w14:paraId="3F48D341"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7DD34E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60.0</w:t>
            </w:r>
          </w:p>
        </w:tc>
        <w:tc>
          <w:tcPr>
            <w:tcW w:w="0" w:type="auto"/>
            <w:tcBorders>
              <w:top w:val="nil"/>
              <w:left w:val="nil"/>
              <w:bottom w:val="single" w:sz="4" w:space="0" w:color="auto"/>
              <w:right w:val="single" w:sz="4" w:space="0" w:color="auto"/>
            </w:tcBorders>
            <w:shd w:val="clear" w:color="000000" w:fill="FFFFFF"/>
            <w:vAlign w:val="center"/>
            <w:hideMark/>
          </w:tcPr>
          <w:p w14:paraId="2C44AA3D"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20.0</w:t>
            </w:r>
          </w:p>
        </w:tc>
        <w:tc>
          <w:tcPr>
            <w:tcW w:w="0" w:type="auto"/>
            <w:tcBorders>
              <w:top w:val="nil"/>
              <w:left w:val="nil"/>
              <w:bottom w:val="single" w:sz="4" w:space="0" w:color="auto"/>
              <w:right w:val="single" w:sz="4" w:space="0" w:color="auto"/>
            </w:tcBorders>
            <w:shd w:val="clear" w:color="000000" w:fill="FFFFFF"/>
            <w:vAlign w:val="center"/>
            <w:hideMark/>
          </w:tcPr>
          <w:p w14:paraId="6143B1D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D0A4A1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20.0</w:t>
            </w:r>
          </w:p>
        </w:tc>
      </w:tr>
      <w:tr w:rsidR="00826F48" w:rsidRPr="00826F48" w14:paraId="5EDEEDF9"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7B28C546"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66250DF5"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სხვა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ხარჯები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6954FD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140.7</w:t>
            </w:r>
          </w:p>
        </w:tc>
        <w:tc>
          <w:tcPr>
            <w:tcW w:w="0" w:type="auto"/>
            <w:tcBorders>
              <w:top w:val="nil"/>
              <w:left w:val="nil"/>
              <w:bottom w:val="single" w:sz="4" w:space="0" w:color="auto"/>
              <w:right w:val="single" w:sz="4" w:space="0" w:color="auto"/>
            </w:tcBorders>
            <w:shd w:val="clear" w:color="000000" w:fill="FFFFFF"/>
            <w:vAlign w:val="center"/>
            <w:hideMark/>
          </w:tcPr>
          <w:p w14:paraId="1924AAC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60.0</w:t>
            </w:r>
          </w:p>
        </w:tc>
        <w:tc>
          <w:tcPr>
            <w:tcW w:w="0" w:type="auto"/>
            <w:tcBorders>
              <w:top w:val="nil"/>
              <w:left w:val="nil"/>
              <w:bottom w:val="single" w:sz="4" w:space="0" w:color="auto"/>
              <w:right w:val="single" w:sz="4" w:space="0" w:color="auto"/>
            </w:tcBorders>
            <w:shd w:val="clear" w:color="000000" w:fill="FFFFFF"/>
            <w:vAlign w:val="center"/>
            <w:hideMark/>
          </w:tcPr>
          <w:p w14:paraId="2EB916B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DA97D0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60.0</w:t>
            </w:r>
          </w:p>
        </w:tc>
        <w:tc>
          <w:tcPr>
            <w:tcW w:w="0" w:type="auto"/>
            <w:tcBorders>
              <w:top w:val="nil"/>
              <w:left w:val="nil"/>
              <w:bottom w:val="single" w:sz="4" w:space="0" w:color="auto"/>
              <w:right w:val="single" w:sz="4" w:space="0" w:color="auto"/>
            </w:tcBorders>
            <w:shd w:val="clear" w:color="000000" w:fill="FFFFFF"/>
            <w:vAlign w:val="center"/>
            <w:hideMark/>
          </w:tcPr>
          <w:p w14:paraId="3A2ECD90"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20.0</w:t>
            </w:r>
          </w:p>
        </w:tc>
        <w:tc>
          <w:tcPr>
            <w:tcW w:w="0" w:type="auto"/>
            <w:tcBorders>
              <w:top w:val="nil"/>
              <w:left w:val="nil"/>
              <w:bottom w:val="single" w:sz="4" w:space="0" w:color="auto"/>
              <w:right w:val="single" w:sz="4" w:space="0" w:color="auto"/>
            </w:tcBorders>
            <w:shd w:val="clear" w:color="000000" w:fill="FFFFFF"/>
            <w:vAlign w:val="center"/>
            <w:hideMark/>
          </w:tcPr>
          <w:p w14:paraId="3090DA7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01ACAB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20.0</w:t>
            </w:r>
          </w:p>
        </w:tc>
      </w:tr>
      <w:tr w:rsidR="00826F48" w:rsidRPr="00826F48" w14:paraId="4DFF7C32" w14:textId="77777777" w:rsidTr="00826F48">
        <w:trPr>
          <w:trHeight w:val="57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295C4519"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02 04 02 </w:t>
            </w:r>
          </w:p>
        </w:tc>
        <w:tc>
          <w:tcPr>
            <w:tcW w:w="2815" w:type="dxa"/>
            <w:tcBorders>
              <w:top w:val="nil"/>
              <w:left w:val="nil"/>
              <w:bottom w:val="single" w:sz="4" w:space="0" w:color="auto"/>
              <w:right w:val="single" w:sz="4" w:space="0" w:color="auto"/>
            </w:tcBorders>
            <w:shd w:val="clear" w:color="000000" w:fill="FFFFFF"/>
            <w:vAlign w:val="center"/>
            <w:hideMark/>
          </w:tcPr>
          <w:p w14:paraId="53D3892D"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მუნიციპალიტეტის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ბალანსზე</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რიცხული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შენობების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ექსპლოატაცია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რეაბილიტაცია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5426CEB"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203.3</w:t>
            </w:r>
          </w:p>
        </w:tc>
        <w:tc>
          <w:tcPr>
            <w:tcW w:w="0" w:type="auto"/>
            <w:tcBorders>
              <w:top w:val="nil"/>
              <w:left w:val="nil"/>
              <w:bottom w:val="single" w:sz="4" w:space="0" w:color="auto"/>
              <w:right w:val="single" w:sz="4" w:space="0" w:color="auto"/>
            </w:tcBorders>
            <w:shd w:val="clear" w:color="000000" w:fill="FFFFFF"/>
            <w:vAlign w:val="center"/>
            <w:hideMark/>
          </w:tcPr>
          <w:p w14:paraId="105970F4"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1,547.1</w:t>
            </w:r>
          </w:p>
        </w:tc>
        <w:tc>
          <w:tcPr>
            <w:tcW w:w="0" w:type="auto"/>
            <w:tcBorders>
              <w:top w:val="nil"/>
              <w:left w:val="nil"/>
              <w:bottom w:val="single" w:sz="4" w:space="0" w:color="auto"/>
              <w:right w:val="single" w:sz="4" w:space="0" w:color="auto"/>
            </w:tcBorders>
            <w:shd w:val="clear" w:color="000000" w:fill="FFFFFF"/>
            <w:vAlign w:val="center"/>
            <w:hideMark/>
          </w:tcPr>
          <w:p w14:paraId="524F049A"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1,389.5</w:t>
            </w:r>
          </w:p>
        </w:tc>
        <w:tc>
          <w:tcPr>
            <w:tcW w:w="0" w:type="auto"/>
            <w:tcBorders>
              <w:top w:val="nil"/>
              <w:left w:val="nil"/>
              <w:bottom w:val="single" w:sz="4" w:space="0" w:color="auto"/>
              <w:right w:val="single" w:sz="4" w:space="0" w:color="auto"/>
            </w:tcBorders>
            <w:shd w:val="clear" w:color="000000" w:fill="FFFFFF"/>
            <w:vAlign w:val="center"/>
            <w:hideMark/>
          </w:tcPr>
          <w:p w14:paraId="3C70581E"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157.6</w:t>
            </w:r>
          </w:p>
        </w:tc>
        <w:tc>
          <w:tcPr>
            <w:tcW w:w="0" w:type="auto"/>
            <w:tcBorders>
              <w:top w:val="nil"/>
              <w:left w:val="nil"/>
              <w:bottom w:val="single" w:sz="4" w:space="0" w:color="auto"/>
              <w:right w:val="single" w:sz="4" w:space="0" w:color="auto"/>
            </w:tcBorders>
            <w:shd w:val="clear" w:color="000000" w:fill="FFFFFF"/>
            <w:vAlign w:val="center"/>
            <w:hideMark/>
          </w:tcPr>
          <w:p w14:paraId="3CF15E60"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2BE5CCC"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BFAC25F"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r>
      <w:tr w:rsidR="00826F48" w:rsidRPr="00826F48" w14:paraId="4AF66719"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5D4C6128"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563810F3"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FEF16D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16.4</w:t>
            </w:r>
          </w:p>
        </w:tc>
        <w:tc>
          <w:tcPr>
            <w:tcW w:w="0" w:type="auto"/>
            <w:tcBorders>
              <w:top w:val="nil"/>
              <w:left w:val="nil"/>
              <w:bottom w:val="single" w:sz="4" w:space="0" w:color="auto"/>
              <w:right w:val="single" w:sz="4" w:space="0" w:color="auto"/>
            </w:tcBorders>
            <w:shd w:val="clear" w:color="000000" w:fill="FFFFFF"/>
            <w:vAlign w:val="center"/>
            <w:hideMark/>
          </w:tcPr>
          <w:p w14:paraId="524B0FEA"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4AE627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105577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4FA167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93D056A"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50564B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r>
      <w:tr w:rsidR="00826F48" w:rsidRPr="00826F48" w14:paraId="7AB8A254"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69DE0C03"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067FB871"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საქონელი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და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მომსახურება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6CD3895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16.4</w:t>
            </w:r>
          </w:p>
        </w:tc>
        <w:tc>
          <w:tcPr>
            <w:tcW w:w="0" w:type="auto"/>
            <w:tcBorders>
              <w:top w:val="nil"/>
              <w:left w:val="nil"/>
              <w:bottom w:val="single" w:sz="4" w:space="0" w:color="auto"/>
              <w:right w:val="single" w:sz="4" w:space="0" w:color="auto"/>
            </w:tcBorders>
            <w:shd w:val="clear" w:color="000000" w:fill="FFFFFF"/>
            <w:vAlign w:val="center"/>
            <w:hideMark/>
          </w:tcPr>
          <w:p w14:paraId="0A49851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184523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C53206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C0E3AF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8F9477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E374E0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r>
      <w:tr w:rsidR="00826F48" w:rsidRPr="00826F48" w14:paraId="6AAD8A37"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1838572C"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4474E0C4"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არაფინანსური</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აქტივების</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ზრდა</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52DF985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186.9</w:t>
            </w:r>
          </w:p>
        </w:tc>
        <w:tc>
          <w:tcPr>
            <w:tcW w:w="0" w:type="auto"/>
            <w:tcBorders>
              <w:top w:val="nil"/>
              <w:left w:val="nil"/>
              <w:bottom w:val="single" w:sz="4" w:space="0" w:color="auto"/>
              <w:right w:val="single" w:sz="4" w:space="0" w:color="auto"/>
            </w:tcBorders>
            <w:shd w:val="clear" w:color="000000" w:fill="FFFFFF"/>
            <w:vAlign w:val="center"/>
            <w:hideMark/>
          </w:tcPr>
          <w:p w14:paraId="66E52DD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1,547.1</w:t>
            </w:r>
          </w:p>
        </w:tc>
        <w:tc>
          <w:tcPr>
            <w:tcW w:w="0" w:type="auto"/>
            <w:tcBorders>
              <w:top w:val="nil"/>
              <w:left w:val="nil"/>
              <w:bottom w:val="single" w:sz="4" w:space="0" w:color="auto"/>
              <w:right w:val="single" w:sz="4" w:space="0" w:color="auto"/>
            </w:tcBorders>
            <w:shd w:val="clear" w:color="000000" w:fill="FFFFFF"/>
            <w:vAlign w:val="center"/>
            <w:hideMark/>
          </w:tcPr>
          <w:p w14:paraId="011C1C8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1,389.5</w:t>
            </w:r>
          </w:p>
        </w:tc>
        <w:tc>
          <w:tcPr>
            <w:tcW w:w="0" w:type="auto"/>
            <w:tcBorders>
              <w:top w:val="nil"/>
              <w:left w:val="nil"/>
              <w:bottom w:val="single" w:sz="4" w:space="0" w:color="auto"/>
              <w:right w:val="single" w:sz="4" w:space="0" w:color="auto"/>
            </w:tcBorders>
            <w:shd w:val="clear" w:color="000000" w:fill="FFFFFF"/>
            <w:vAlign w:val="center"/>
            <w:hideMark/>
          </w:tcPr>
          <w:p w14:paraId="2E7DFEF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157.6</w:t>
            </w:r>
          </w:p>
        </w:tc>
        <w:tc>
          <w:tcPr>
            <w:tcW w:w="0" w:type="auto"/>
            <w:tcBorders>
              <w:top w:val="nil"/>
              <w:left w:val="nil"/>
              <w:bottom w:val="single" w:sz="4" w:space="0" w:color="auto"/>
              <w:right w:val="single" w:sz="4" w:space="0" w:color="auto"/>
            </w:tcBorders>
            <w:shd w:val="clear" w:color="000000" w:fill="FFFFFF"/>
            <w:vAlign w:val="center"/>
            <w:hideMark/>
          </w:tcPr>
          <w:p w14:paraId="32AC1B5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FA2698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4B7651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r>
      <w:tr w:rsidR="00826F48" w:rsidRPr="00826F48" w14:paraId="31AE5C88"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1E9C4F54"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02 05 </w:t>
            </w:r>
          </w:p>
        </w:tc>
        <w:tc>
          <w:tcPr>
            <w:tcW w:w="2815" w:type="dxa"/>
            <w:tcBorders>
              <w:top w:val="nil"/>
              <w:left w:val="nil"/>
              <w:bottom w:val="single" w:sz="4" w:space="0" w:color="auto"/>
              <w:right w:val="single" w:sz="4" w:space="0" w:color="auto"/>
            </w:tcBorders>
            <w:shd w:val="clear" w:color="000000" w:fill="FFFFFF"/>
            <w:vAlign w:val="center"/>
            <w:hideMark/>
          </w:tcPr>
          <w:p w14:paraId="6D9BF9D8"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კეთილმოწყობის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ღონისძიებები</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13CCB361"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2,470.9</w:t>
            </w:r>
          </w:p>
        </w:tc>
        <w:tc>
          <w:tcPr>
            <w:tcW w:w="0" w:type="auto"/>
            <w:tcBorders>
              <w:top w:val="nil"/>
              <w:left w:val="nil"/>
              <w:bottom w:val="single" w:sz="4" w:space="0" w:color="auto"/>
              <w:right w:val="single" w:sz="4" w:space="0" w:color="auto"/>
            </w:tcBorders>
            <w:shd w:val="clear" w:color="000000" w:fill="FFFFFF"/>
            <w:vAlign w:val="center"/>
            <w:hideMark/>
          </w:tcPr>
          <w:p w14:paraId="2F0A56E6"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3,206.3</w:t>
            </w:r>
          </w:p>
        </w:tc>
        <w:tc>
          <w:tcPr>
            <w:tcW w:w="0" w:type="auto"/>
            <w:tcBorders>
              <w:top w:val="nil"/>
              <w:left w:val="nil"/>
              <w:bottom w:val="single" w:sz="4" w:space="0" w:color="auto"/>
              <w:right w:val="single" w:sz="4" w:space="0" w:color="auto"/>
            </w:tcBorders>
            <w:shd w:val="clear" w:color="000000" w:fill="FFFFFF"/>
            <w:vAlign w:val="center"/>
            <w:hideMark/>
          </w:tcPr>
          <w:p w14:paraId="3AB4740C"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1,836.0</w:t>
            </w:r>
          </w:p>
        </w:tc>
        <w:tc>
          <w:tcPr>
            <w:tcW w:w="0" w:type="auto"/>
            <w:tcBorders>
              <w:top w:val="nil"/>
              <w:left w:val="nil"/>
              <w:bottom w:val="single" w:sz="4" w:space="0" w:color="auto"/>
              <w:right w:val="single" w:sz="4" w:space="0" w:color="auto"/>
            </w:tcBorders>
            <w:shd w:val="clear" w:color="000000" w:fill="FFFFFF"/>
            <w:vAlign w:val="center"/>
            <w:hideMark/>
          </w:tcPr>
          <w:p w14:paraId="37D4B691"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1,370.4</w:t>
            </w:r>
          </w:p>
        </w:tc>
        <w:tc>
          <w:tcPr>
            <w:tcW w:w="0" w:type="auto"/>
            <w:tcBorders>
              <w:top w:val="nil"/>
              <w:left w:val="nil"/>
              <w:bottom w:val="single" w:sz="4" w:space="0" w:color="auto"/>
              <w:right w:val="single" w:sz="4" w:space="0" w:color="auto"/>
            </w:tcBorders>
            <w:shd w:val="clear" w:color="000000" w:fill="FFFFFF"/>
            <w:vAlign w:val="center"/>
            <w:hideMark/>
          </w:tcPr>
          <w:p w14:paraId="766CBA14"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47.5</w:t>
            </w:r>
          </w:p>
        </w:tc>
        <w:tc>
          <w:tcPr>
            <w:tcW w:w="0" w:type="auto"/>
            <w:tcBorders>
              <w:top w:val="nil"/>
              <w:left w:val="nil"/>
              <w:bottom w:val="single" w:sz="4" w:space="0" w:color="auto"/>
              <w:right w:val="single" w:sz="4" w:space="0" w:color="auto"/>
            </w:tcBorders>
            <w:shd w:val="clear" w:color="000000" w:fill="FFFFFF"/>
            <w:vAlign w:val="center"/>
            <w:hideMark/>
          </w:tcPr>
          <w:p w14:paraId="442B9690"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73BF18C"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47.5</w:t>
            </w:r>
          </w:p>
        </w:tc>
      </w:tr>
      <w:tr w:rsidR="00826F48" w:rsidRPr="00826F48" w14:paraId="189DB2B9"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9208AA0"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4072DEF6"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11E05E1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7870A5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11.6</w:t>
            </w:r>
          </w:p>
        </w:tc>
        <w:tc>
          <w:tcPr>
            <w:tcW w:w="0" w:type="auto"/>
            <w:tcBorders>
              <w:top w:val="nil"/>
              <w:left w:val="nil"/>
              <w:bottom w:val="single" w:sz="4" w:space="0" w:color="auto"/>
              <w:right w:val="single" w:sz="4" w:space="0" w:color="auto"/>
            </w:tcBorders>
            <w:shd w:val="clear" w:color="000000" w:fill="FFFFFF"/>
            <w:vAlign w:val="center"/>
            <w:hideMark/>
          </w:tcPr>
          <w:p w14:paraId="42A5D32D"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EA33811"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11.6</w:t>
            </w:r>
          </w:p>
        </w:tc>
        <w:tc>
          <w:tcPr>
            <w:tcW w:w="0" w:type="auto"/>
            <w:tcBorders>
              <w:top w:val="nil"/>
              <w:left w:val="nil"/>
              <w:bottom w:val="single" w:sz="4" w:space="0" w:color="auto"/>
              <w:right w:val="single" w:sz="4" w:space="0" w:color="auto"/>
            </w:tcBorders>
            <w:shd w:val="clear" w:color="000000" w:fill="FFFFFF"/>
            <w:vAlign w:val="center"/>
            <w:hideMark/>
          </w:tcPr>
          <w:p w14:paraId="06AAD26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2564E0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3FC142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r>
      <w:tr w:rsidR="00826F48" w:rsidRPr="00826F48" w14:paraId="34B3646F"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74DE3088"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0AF8BCA2"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საქონელი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და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მომსახურება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036943A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8545AD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11.6</w:t>
            </w:r>
          </w:p>
        </w:tc>
        <w:tc>
          <w:tcPr>
            <w:tcW w:w="0" w:type="auto"/>
            <w:tcBorders>
              <w:top w:val="nil"/>
              <w:left w:val="nil"/>
              <w:bottom w:val="single" w:sz="4" w:space="0" w:color="auto"/>
              <w:right w:val="single" w:sz="4" w:space="0" w:color="auto"/>
            </w:tcBorders>
            <w:shd w:val="clear" w:color="000000" w:fill="FFFFFF"/>
            <w:vAlign w:val="center"/>
            <w:hideMark/>
          </w:tcPr>
          <w:p w14:paraId="572DE4C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6ADF40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11.6</w:t>
            </w:r>
          </w:p>
        </w:tc>
        <w:tc>
          <w:tcPr>
            <w:tcW w:w="0" w:type="auto"/>
            <w:tcBorders>
              <w:top w:val="nil"/>
              <w:left w:val="nil"/>
              <w:bottom w:val="single" w:sz="4" w:space="0" w:color="auto"/>
              <w:right w:val="single" w:sz="4" w:space="0" w:color="auto"/>
            </w:tcBorders>
            <w:shd w:val="clear" w:color="000000" w:fill="FFFFFF"/>
            <w:vAlign w:val="center"/>
            <w:hideMark/>
          </w:tcPr>
          <w:p w14:paraId="2A771BD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674C20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844711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r>
      <w:tr w:rsidR="00826F48" w:rsidRPr="00826F48" w14:paraId="63A37D44"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6120D16F"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430F8ABB"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არაფინანსური</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აქტივების</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ზრდა</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464A07F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2,470.9</w:t>
            </w:r>
          </w:p>
        </w:tc>
        <w:tc>
          <w:tcPr>
            <w:tcW w:w="0" w:type="auto"/>
            <w:tcBorders>
              <w:top w:val="nil"/>
              <w:left w:val="nil"/>
              <w:bottom w:val="single" w:sz="4" w:space="0" w:color="auto"/>
              <w:right w:val="single" w:sz="4" w:space="0" w:color="auto"/>
            </w:tcBorders>
            <w:shd w:val="clear" w:color="000000" w:fill="FFFFFF"/>
            <w:vAlign w:val="center"/>
            <w:hideMark/>
          </w:tcPr>
          <w:p w14:paraId="21216FD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3,194.7</w:t>
            </w:r>
          </w:p>
        </w:tc>
        <w:tc>
          <w:tcPr>
            <w:tcW w:w="0" w:type="auto"/>
            <w:tcBorders>
              <w:top w:val="nil"/>
              <w:left w:val="nil"/>
              <w:bottom w:val="single" w:sz="4" w:space="0" w:color="auto"/>
              <w:right w:val="single" w:sz="4" w:space="0" w:color="auto"/>
            </w:tcBorders>
            <w:shd w:val="clear" w:color="000000" w:fill="FFFFFF"/>
            <w:vAlign w:val="center"/>
            <w:hideMark/>
          </w:tcPr>
          <w:p w14:paraId="1ACD7443"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1,836.0</w:t>
            </w:r>
          </w:p>
        </w:tc>
        <w:tc>
          <w:tcPr>
            <w:tcW w:w="0" w:type="auto"/>
            <w:tcBorders>
              <w:top w:val="nil"/>
              <w:left w:val="nil"/>
              <w:bottom w:val="single" w:sz="4" w:space="0" w:color="auto"/>
              <w:right w:val="single" w:sz="4" w:space="0" w:color="auto"/>
            </w:tcBorders>
            <w:shd w:val="clear" w:color="000000" w:fill="FFFFFF"/>
            <w:vAlign w:val="center"/>
            <w:hideMark/>
          </w:tcPr>
          <w:p w14:paraId="56F1F54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1,358.8</w:t>
            </w:r>
          </w:p>
        </w:tc>
        <w:tc>
          <w:tcPr>
            <w:tcW w:w="0" w:type="auto"/>
            <w:tcBorders>
              <w:top w:val="nil"/>
              <w:left w:val="nil"/>
              <w:bottom w:val="single" w:sz="4" w:space="0" w:color="auto"/>
              <w:right w:val="single" w:sz="4" w:space="0" w:color="auto"/>
            </w:tcBorders>
            <w:shd w:val="clear" w:color="000000" w:fill="FFFFFF"/>
            <w:vAlign w:val="center"/>
            <w:hideMark/>
          </w:tcPr>
          <w:p w14:paraId="1B5C3EFA"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47.5</w:t>
            </w:r>
          </w:p>
        </w:tc>
        <w:tc>
          <w:tcPr>
            <w:tcW w:w="0" w:type="auto"/>
            <w:tcBorders>
              <w:top w:val="nil"/>
              <w:left w:val="nil"/>
              <w:bottom w:val="single" w:sz="4" w:space="0" w:color="auto"/>
              <w:right w:val="single" w:sz="4" w:space="0" w:color="auto"/>
            </w:tcBorders>
            <w:shd w:val="clear" w:color="000000" w:fill="FFFFFF"/>
            <w:vAlign w:val="center"/>
            <w:hideMark/>
          </w:tcPr>
          <w:p w14:paraId="3CE8B28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6166167"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47.5</w:t>
            </w:r>
          </w:p>
        </w:tc>
      </w:tr>
      <w:tr w:rsidR="00826F48" w:rsidRPr="00826F48" w14:paraId="784454A1" w14:textId="77777777" w:rsidTr="00826F48">
        <w:trPr>
          <w:trHeight w:val="45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1209732C"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02 05 01 </w:t>
            </w:r>
          </w:p>
        </w:tc>
        <w:tc>
          <w:tcPr>
            <w:tcW w:w="2815" w:type="dxa"/>
            <w:tcBorders>
              <w:top w:val="nil"/>
              <w:left w:val="nil"/>
              <w:bottom w:val="single" w:sz="4" w:space="0" w:color="auto"/>
              <w:right w:val="single" w:sz="4" w:space="0" w:color="auto"/>
            </w:tcBorders>
            <w:shd w:val="clear" w:color="000000" w:fill="FFFFFF"/>
            <w:vAlign w:val="center"/>
            <w:hideMark/>
          </w:tcPr>
          <w:p w14:paraId="0F940DD1"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საზოგადოებრივი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სივრცეების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მოწყობა</w:t>
            </w:r>
            <w:r w:rsidRPr="00826F48">
              <w:rPr>
                <w:rFonts w:ascii="Arial CYR" w:hAnsi="Arial CYR" w:cs="Arial CYR"/>
                <w:b/>
                <w:bCs/>
                <w:sz w:val="16"/>
                <w:szCs w:val="16"/>
                <w:lang w:val="en-US" w:eastAsia="en-US"/>
              </w:rPr>
              <w:t>-</w:t>
            </w:r>
            <w:r w:rsidRPr="00826F48">
              <w:rPr>
                <w:rFonts w:ascii="Sylfaen" w:hAnsi="Sylfaen" w:cs="Sylfaen"/>
                <w:b/>
                <w:bCs/>
                <w:sz w:val="16"/>
                <w:szCs w:val="16"/>
                <w:lang w:val="en-US" w:eastAsia="en-US"/>
              </w:rPr>
              <w:t>რეაბილიტაცია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ექსპლოატაცია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DE2D28F"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2,470.9</w:t>
            </w:r>
          </w:p>
        </w:tc>
        <w:tc>
          <w:tcPr>
            <w:tcW w:w="0" w:type="auto"/>
            <w:tcBorders>
              <w:top w:val="nil"/>
              <w:left w:val="nil"/>
              <w:bottom w:val="single" w:sz="4" w:space="0" w:color="auto"/>
              <w:right w:val="single" w:sz="4" w:space="0" w:color="auto"/>
            </w:tcBorders>
            <w:shd w:val="clear" w:color="000000" w:fill="FFFFFF"/>
            <w:vAlign w:val="center"/>
            <w:hideMark/>
          </w:tcPr>
          <w:p w14:paraId="41B4844D"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3,206.3</w:t>
            </w:r>
          </w:p>
        </w:tc>
        <w:tc>
          <w:tcPr>
            <w:tcW w:w="0" w:type="auto"/>
            <w:tcBorders>
              <w:top w:val="nil"/>
              <w:left w:val="nil"/>
              <w:bottom w:val="single" w:sz="4" w:space="0" w:color="auto"/>
              <w:right w:val="single" w:sz="4" w:space="0" w:color="auto"/>
            </w:tcBorders>
            <w:shd w:val="clear" w:color="000000" w:fill="FFFFFF"/>
            <w:vAlign w:val="center"/>
            <w:hideMark/>
          </w:tcPr>
          <w:p w14:paraId="45445B55"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1,836.0</w:t>
            </w:r>
          </w:p>
        </w:tc>
        <w:tc>
          <w:tcPr>
            <w:tcW w:w="0" w:type="auto"/>
            <w:tcBorders>
              <w:top w:val="nil"/>
              <w:left w:val="nil"/>
              <w:bottom w:val="single" w:sz="4" w:space="0" w:color="auto"/>
              <w:right w:val="single" w:sz="4" w:space="0" w:color="auto"/>
            </w:tcBorders>
            <w:shd w:val="clear" w:color="000000" w:fill="FFFFFF"/>
            <w:vAlign w:val="center"/>
            <w:hideMark/>
          </w:tcPr>
          <w:p w14:paraId="6A70B227"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1,370.4</w:t>
            </w:r>
          </w:p>
        </w:tc>
        <w:tc>
          <w:tcPr>
            <w:tcW w:w="0" w:type="auto"/>
            <w:tcBorders>
              <w:top w:val="nil"/>
              <w:left w:val="nil"/>
              <w:bottom w:val="single" w:sz="4" w:space="0" w:color="auto"/>
              <w:right w:val="single" w:sz="4" w:space="0" w:color="auto"/>
            </w:tcBorders>
            <w:shd w:val="clear" w:color="000000" w:fill="FFFFFF"/>
            <w:vAlign w:val="center"/>
            <w:hideMark/>
          </w:tcPr>
          <w:p w14:paraId="006F800D"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47.5</w:t>
            </w:r>
          </w:p>
        </w:tc>
        <w:tc>
          <w:tcPr>
            <w:tcW w:w="0" w:type="auto"/>
            <w:tcBorders>
              <w:top w:val="nil"/>
              <w:left w:val="nil"/>
              <w:bottom w:val="single" w:sz="4" w:space="0" w:color="auto"/>
              <w:right w:val="single" w:sz="4" w:space="0" w:color="auto"/>
            </w:tcBorders>
            <w:shd w:val="clear" w:color="000000" w:fill="FFFFFF"/>
            <w:vAlign w:val="center"/>
            <w:hideMark/>
          </w:tcPr>
          <w:p w14:paraId="50902C31"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5FC39DB"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47.5</w:t>
            </w:r>
          </w:p>
        </w:tc>
      </w:tr>
      <w:tr w:rsidR="00826F48" w:rsidRPr="00826F48" w14:paraId="10EACA70"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706FAF07"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079A9A34"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511A7DB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05540C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11.6</w:t>
            </w:r>
          </w:p>
        </w:tc>
        <w:tc>
          <w:tcPr>
            <w:tcW w:w="0" w:type="auto"/>
            <w:tcBorders>
              <w:top w:val="nil"/>
              <w:left w:val="nil"/>
              <w:bottom w:val="single" w:sz="4" w:space="0" w:color="auto"/>
              <w:right w:val="single" w:sz="4" w:space="0" w:color="auto"/>
            </w:tcBorders>
            <w:shd w:val="clear" w:color="000000" w:fill="FFFFFF"/>
            <w:vAlign w:val="center"/>
            <w:hideMark/>
          </w:tcPr>
          <w:p w14:paraId="61A3CD37"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404A187"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11.6</w:t>
            </w:r>
          </w:p>
        </w:tc>
        <w:tc>
          <w:tcPr>
            <w:tcW w:w="0" w:type="auto"/>
            <w:tcBorders>
              <w:top w:val="nil"/>
              <w:left w:val="nil"/>
              <w:bottom w:val="single" w:sz="4" w:space="0" w:color="auto"/>
              <w:right w:val="single" w:sz="4" w:space="0" w:color="auto"/>
            </w:tcBorders>
            <w:shd w:val="clear" w:color="000000" w:fill="FFFFFF"/>
            <w:vAlign w:val="center"/>
            <w:hideMark/>
          </w:tcPr>
          <w:p w14:paraId="20B5AB8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481708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4C767E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r>
      <w:tr w:rsidR="00826F48" w:rsidRPr="00826F48" w14:paraId="1B531B65"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1A64EE47"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2D15C720"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საქონელი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და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მომსახურება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784EC5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16BBE0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11.6</w:t>
            </w:r>
          </w:p>
        </w:tc>
        <w:tc>
          <w:tcPr>
            <w:tcW w:w="0" w:type="auto"/>
            <w:tcBorders>
              <w:top w:val="nil"/>
              <w:left w:val="nil"/>
              <w:bottom w:val="single" w:sz="4" w:space="0" w:color="auto"/>
              <w:right w:val="single" w:sz="4" w:space="0" w:color="auto"/>
            </w:tcBorders>
            <w:shd w:val="clear" w:color="000000" w:fill="FFFFFF"/>
            <w:vAlign w:val="center"/>
            <w:hideMark/>
          </w:tcPr>
          <w:p w14:paraId="1D65755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852AAC6"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11.6</w:t>
            </w:r>
          </w:p>
        </w:tc>
        <w:tc>
          <w:tcPr>
            <w:tcW w:w="0" w:type="auto"/>
            <w:tcBorders>
              <w:top w:val="nil"/>
              <w:left w:val="nil"/>
              <w:bottom w:val="single" w:sz="4" w:space="0" w:color="auto"/>
              <w:right w:val="single" w:sz="4" w:space="0" w:color="auto"/>
            </w:tcBorders>
            <w:shd w:val="clear" w:color="000000" w:fill="FFFFFF"/>
            <w:vAlign w:val="center"/>
            <w:hideMark/>
          </w:tcPr>
          <w:p w14:paraId="766E470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FA8D36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AC3F9C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r>
      <w:tr w:rsidR="00826F48" w:rsidRPr="00826F48" w14:paraId="3B49AB47"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5E4EB713"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0CD23563"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არაფინანსური</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აქტივების</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ზრდა</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756D68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2,470.9</w:t>
            </w:r>
          </w:p>
        </w:tc>
        <w:tc>
          <w:tcPr>
            <w:tcW w:w="0" w:type="auto"/>
            <w:tcBorders>
              <w:top w:val="nil"/>
              <w:left w:val="nil"/>
              <w:bottom w:val="single" w:sz="4" w:space="0" w:color="auto"/>
              <w:right w:val="single" w:sz="4" w:space="0" w:color="auto"/>
            </w:tcBorders>
            <w:shd w:val="clear" w:color="000000" w:fill="FFFFFF"/>
            <w:vAlign w:val="center"/>
            <w:hideMark/>
          </w:tcPr>
          <w:p w14:paraId="596FEDE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3,194.7</w:t>
            </w:r>
          </w:p>
        </w:tc>
        <w:tc>
          <w:tcPr>
            <w:tcW w:w="0" w:type="auto"/>
            <w:tcBorders>
              <w:top w:val="nil"/>
              <w:left w:val="nil"/>
              <w:bottom w:val="single" w:sz="4" w:space="0" w:color="auto"/>
              <w:right w:val="single" w:sz="4" w:space="0" w:color="auto"/>
            </w:tcBorders>
            <w:shd w:val="clear" w:color="000000" w:fill="FFFFFF"/>
            <w:vAlign w:val="center"/>
            <w:hideMark/>
          </w:tcPr>
          <w:p w14:paraId="3606851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1,836.0</w:t>
            </w:r>
          </w:p>
        </w:tc>
        <w:tc>
          <w:tcPr>
            <w:tcW w:w="0" w:type="auto"/>
            <w:tcBorders>
              <w:top w:val="nil"/>
              <w:left w:val="nil"/>
              <w:bottom w:val="single" w:sz="4" w:space="0" w:color="auto"/>
              <w:right w:val="single" w:sz="4" w:space="0" w:color="auto"/>
            </w:tcBorders>
            <w:shd w:val="clear" w:color="000000" w:fill="FFFFFF"/>
            <w:vAlign w:val="center"/>
            <w:hideMark/>
          </w:tcPr>
          <w:p w14:paraId="332BC853"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1,358.8</w:t>
            </w:r>
          </w:p>
        </w:tc>
        <w:tc>
          <w:tcPr>
            <w:tcW w:w="0" w:type="auto"/>
            <w:tcBorders>
              <w:top w:val="nil"/>
              <w:left w:val="nil"/>
              <w:bottom w:val="single" w:sz="4" w:space="0" w:color="auto"/>
              <w:right w:val="single" w:sz="4" w:space="0" w:color="auto"/>
            </w:tcBorders>
            <w:shd w:val="clear" w:color="000000" w:fill="FFFFFF"/>
            <w:vAlign w:val="center"/>
            <w:hideMark/>
          </w:tcPr>
          <w:p w14:paraId="31B0E84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47.5</w:t>
            </w:r>
          </w:p>
        </w:tc>
        <w:tc>
          <w:tcPr>
            <w:tcW w:w="0" w:type="auto"/>
            <w:tcBorders>
              <w:top w:val="nil"/>
              <w:left w:val="nil"/>
              <w:bottom w:val="single" w:sz="4" w:space="0" w:color="auto"/>
              <w:right w:val="single" w:sz="4" w:space="0" w:color="auto"/>
            </w:tcBorders>
            <w:shd w:val="clear" w:color="000000" w:fill="FFFFFF"/>
            <w:vAlign w:val="center"/>
            <w:hideMark/>
          </w:tcPr>
          <w:p w14:paraId="6ACABFC1"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F2B4D8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47.5</w:t>
            </w:r>
          </w:p>
        </w:tc>
      </w:tr>
      <w:tr w:rsidR="00826F48" w:rsidRPr="00826F48" w14:paraId="3CE85703" w14:textId="77777777" w:rsidTr="00826F48">
        <w:trPr>
          <w:trHeight w:val="45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143C930B"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02 06 </w:t>
            </w:r>
          </w:p>
        </w:tc>
        <w:tc>
          <w:tcPr>
            <w:tcW w:w="2815" w:type="dxa"/>
            <w:tcBorders>
              <w:top w:val="nil"/>
              <w:left w:val="nil"/>
              <w:bottom w:val="single" w:sz="4" w:space="0" w:color="auto"/>
              <w:right w:val="single" w:sz="4" w:space="0" w:color="auto"/>
            </w:tcBorders>
            <w:shd w:val="clear" w:color="000000" w:fill="FFFFFF"/>
            <w:vAlign w:val="center"/>
            <w:hideMark/>
          </w:tcPr>
          <w:p w14:paraId="72E1D513"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საპროექტო</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დოკუმენტაციისა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საექსპერტო</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მომსახურების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შესყიდვა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5CB83010"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619.9</w:t>
            </w:r>
          </w:p>
        </w:tc>
        <w:tc>
          <w:tcPr>
            <w:tcW w:w="0" w:type="auto"/>
            <w:tcBorders>
              <w:top w:val="nil"/>
              <w:left w:val="nil"/>
              <w:bottom w:val="single" w:sz="4" w:space="0" w:color="auto"/>
              <w:right w:val="single" w:sz="4" w:space="0" w:color="auto"/>
            </w:tcBorders>
            <w:shd w:val="clear" w:color="000000" w:fill="FFFFFF"/>
            <w:vAlign w:val="center"/>
            <w:hideMark/>
          </w:tcPr>
          <w:p w14:paraId="2118C0E3"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672.4</w:t>
            </w:r>
          </w:p>
        </w:tc>
        <w:tc>
          <w:tcPr>
            <w:tcW w:w="0" w:type="auto"/>
            <w:tcBorders>
              <w:top w:val="nil"/>
              <w:left w:val="nil"/>
              <w:bottom w:val="single" w:sz="4" w:space="0" w:color="auto"/>
              <w:right w:val="single" w:sz="4" w:space="0" w:color="auto"/>
            </w:tcBorders>
            <w:shd w:val="clear" w:color="000000" w:fill="FFFFFF"/>
            <w:vAlign w:val="center"/>
            <w:hideMark/>
          </w:tcPr>
          <w:p w14:paraId="4DAC8D98"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35.9</w:t>
            </w:r>
          </w:p>
        </w:tc>
        <w:tc>
          <w:tcPr>
            <w:tcW w:w="0" w:type="auto"/>
            <w:tcBorders>
              <w:top w:val="nil"/>
              <w:left w:val="nil"/>
              <w:bottom w:val="single" w:sz="4" w:space="0" w:color="auto"/>
              <w:right w:val="single" w:sz="4" w:space="0" w:color="auto"/>
            </w:tcBorders>
            <w:shd w:val="clear" w:color="000000" w:fill="FFFFFF"/>
            <w:vAlign w:val="center"/>
            <w:hideMark/>
          </w:tcPr>
          <w:p w14:paraId="6FC0E4D8"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636.4</w:t>
            </w:r>
          </w:p>
        </w:tc>
        <w:tc>
          <w:tcPr>
            <w:tcW w:w="0" w:type="auto"/>
            <w:tcBorders>
              <w:top w:val="nil"/>
              <w:left w:val="nil"/>
              <w:bottom w:val="single" w:sz="4" w:space="0" w:color="auto"/>
              <w:right w:val="single" w:sz="4" w:space="0" w:color="auto"/>
            </w:tcBorders>
            <w:shd w:val="clear" w:color="000000" w:fill="FFFFFF"/>
            <w:vAlign w:val="center"/>
            <w:hideMark/>
          </w:tcPr>
          <w:p w14:paraId="5618307F"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350.0</w:t>
            </w:r>
          </w:p>
        </w:tc>
        <w:tc>
          <w:tcPr>
            <w:tcW w:w="0" w:type="auto"/>
            <w:tcBorders>
              <w:top w:val="nil"/>
              <w:left w:val="nil"/>
              <w:bottom w:val="single" w:sz="4" w:space="0" w:color="auto"/>
              <w:right w:val="single" w:sz="4" w:space="0" w:color="auto"/>
            </w:tcBorders>
            <w:shd w:val="clear" w:color="000000" w:fill="FFFFFF"/>
            <w:vAlign w:val="center"/>
            <w:hideMark/>
          </w:tcPr>
          <w:p w14:paraId="7909660E"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89D12D4"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350.0</w:t>
            </w:r>
          </w:p>
        </w:tc>
      </w:tr>
      <w:tr w:rsidR="00826F48" w:rsidRPr="00826F48" w14:paraId="6B5C4FCF"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385EDBA4"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2A1CFC58"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50986A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1.6</w:t>
            </w:r>
          </w:p>
        </w:tc>
        <w:tc>
          <w:tcPr>
            <w:tcW w:w="0" w:type="auto"/>
            <w:tcBorders>
              <w:top w:val="nil"/>
              <w:left w:val="nil"/>
              <w:bottom w:val="single" w:sz="4" w:space="0" w:color="auto"/>
              <w:right w:val="single" w:sz="4" w:space="0" w:color="auto"/>
            </w:tcBorders>
            <w:shd w:val="clear" w:color="000000" w:fill="FFFFFF"/>
            <w:vAlign w:val="center"/>
            <w:hideMark/>
          </w:tcPr>
          <w:p w14:paraId="498051F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AD6717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FCC97A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6E3F52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240DE9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DA91A21"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r>
      <w:tr w:rsidR="00826F48" w:rsidRPr="00826F48" w14:paraId="75ED3A22"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4F6EA0A6" w14:textId="77777777" w:rsidR="00826F48" w:rsidRPr="00826F48" w:rsidRDefault="00826F48" w:rsidP="00826F48">
            <w:pPr>
              <w:jc w:val="center"/>
              <w:rPr>
                <w:rFonts w:ascii="Arial CYR" w:hAnsi="Arial CYR" w:cs="Arial CYR"/>
                <w:sz w:val="16"/>
                <w:szCs w:val="16"/>
                <w:lang w:val="en-US" w:eastAsia="en-US"/>
              </w:rPr>
            </w:pPr>
            <w:r w:rsidRPr="00826F48">
              <w:rPr>
                <w:rFonts w:ascii="Arial CYR" w:hAnsi="Arial CYR" w:cs="Arial CYR"/>
                <w:sz w:val="16"/>
                <w:szCs w:val="16"/>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6215E23C"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სხვა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ხარჯები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C95012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1.6</w:t>
            </w:r>
          </w:p>
        </w:tc>
        <w:tc>
          <w:tcPr>
            <w:tcW w:w="0" w:type="auto"/>
            <w:tcBorders>
              <w:top w:val="nil"/>
              <w:left w:val="nil"/>
              <w:bottom w:val="single" w:sz="4" w:space="0" w:color="auto"/>
              <w:right w:val="single" w:sz="4" w:space="0" w:color="auto"/>
            </w:tcBorders>
            <w:shd w:val="clear" w:color="000000" w:fill="FFFFFF"/>
            <w:vAlign w:val="center"/>
            <w:hideMark/>
          </w:tcPr>
          <w:p w14:paraId="7B59D11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FB83C4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9EE05B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B5D98EA"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0C030A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81698B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r>
      <w:tr w:rsidR="00826F48" w:rsidRPr="00826F48" w14:paraId="3883CFCA"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28DC1726"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1E70DCC1"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არაფინანსური</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აქტივების</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ზრდა</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6AD1AAA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618.3</w:t>
            </w:r>
          </w:p>
        </w:tc>
        <w:tc>
          <w:tcPr>
            <w:tcW w:w="0" w:type="auto"/>
            <w:tcBorders>
              <w:top w:val="nil"/>
              <w:left w:val="nil"/>
              <w:bottom w:val="single" w:sz="4" w:space="0" w:color="auto"/>
              <w:right w:val="single" w:sz="4" w:space="0" w:color="auto"/>
            </w:tcBorders>
            <w:shd w:val="clear" w:color="000000" w:fill="FFFFFF"/>
            <w:vAlign w:val="center"/>
            <w:hideMark/>
          </w:tcPr>
          <w:p w14:paraId="088DDBD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672.4</w:t>
            </w:r>
          </w:p>
        </w:tc>
        <w:tc>
          <w:tcPr>
            <w:tcW w:w="0" w:type="auto"/>
            <w:tcBorders>
              <w:top w:val="nil"/>
              <w:left w:val="nil"/>
              <w:bottom w:val="single" w:sz="4" w:space="0" w:color="auto"/>
              <w:right w:val="single" w:sz="4" w:space="0" w:color="auto"/>
            </w:tcBorders>
            <w:shd w:val="clear" w:color="000000" w:fill="FFFFFF"/>
            <w:vAlign w:val="center"/>
            <w:hideMark/>
          </w:tcPr>
          <w:p w14:paraId="45384A2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35.9</w:t>
            </w:r>
          </w:p>
        </w:tc>
        <w:tc>
          <w:tcPr>
            <w:tcW w:w="0" w:type="auto"/>
            <w:tcBorders>
              <w:top w:val="nil"/>
              <w:left w:val="nil"/>
              <w:bottom w:val="single" w:sz="4" w:space="0" w:color="auto"/>
              <w:right w:val="single" w:sz="4" w:space="0" w:color="auto"/>
            </w:tcBorders>
            <w:shd w:val="clear" w:color="000000" w:fill="FFFFFF"/>
            <w:vAlign w:val="center"/>
            <w:hideMark/>
          </w:tcPr>
          <w:p w14:paraId="1B80D19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636.4</w:t>
            </w:r>
          </w:p>
        </w:tc>
        <w:tc>
          <w:tcPr>
            <w:tcW w:w="0" w:type="auto"/>
            <w:tcBorders>
              <w:top w:val="nil"/>
              <w:left w:val="nil"/>
              <w:bottom w:val="single" w:sz="4" w:space="0" w:color="auto"/>
              <w:right w:val="single" w:sz="4" w:space="0" w:color="auto"/>
            </w:tcBorders>
            <w:shd w:val="clear" w:color="000000" w:fill="FFFFFF"/>
            <w:vAlign w:val="center"/>
            <w:hideMark/>
          </w:tcPr>
          <w:p w14:paraId="37F4920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350.0</w:t>
            </w:r>
          </w:p>
        </w:tc>
        <w:tc>
          <w:tcPr>
            <w:tcW w:w="0" w:type="auto"/>
            <w:tcBorders>
              <w:top w:val="nil"/>
              <w:left w:val="nil"/>
              <w:bottom w:val="single" w:sz="4" w:space="0" w:color="auto"/>
              <w:right w:val="single" w:sz="4" w:space="0" w:color="auto"/>
            </w:tcBorders>
            <w:shd w:val="clear" w:color="000000" w:fill="FFFFFF"/>
            <w:vAlign w:val="center"/>
            <w:hideMark/>
          </w:tcPr>
          <w:p w14:paraId="3C91DA2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26BB17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350.0</w:t>
            </w:r>
          </w:p>
        </w:tc>
      </w:tr>
      <w:tr w:rsidR="00826F48" w:rsidRPr="00826F48" w14:paraId="574509BE"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33C73CA5"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02 07 </w:t>
            </w:r>
          </w:p>
        </w:tc>
        <w:tc>
          <w:tcPr>
            <w:tcW w:w="2815" w:type="dxa"/>
            <w:tcBorders>
              <w:top w:val="nil"/>
              <w:left w:val="nil"/>
              <w:bottom w:val="single" w:sz="4" w:space="0" w:color="auto"/>
              <w:right w:val="single" w:sz="4" w:space="0" w:color="auto"/>
            </w:tcBorders>
            <w:shd w:val="clear" w:color="000000" w:fill="FFFFFF"/>
            <w:vAlign w:val="center"/>
            <w:hideMark/>
          </w:tcPr>
          <w:p w14:paraId="7D6E4B9F"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სოფლის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პროგრამის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მხარდაჭერა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0B58101F"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651.3</w:t>
            </w:r>
          </w:p>
        </w:tc>
        <w:tc>
          <w:tcPr>
            <w:tcW w:w="0" w:type="auto"/>
            <w:tcBorders>
              <w:top w:val="nil"/>
              <w:left w:val="nil"/>
              <w:bottom w:val="single" w:sz="4" w:space="0" w:color="auto"/>
              <w:right w:val="single" w:sz="4" w:space="0" w:color="auto"/>
            </w:tcBorders>
            <w:shd w:val="clear" w:color="000000" w:fill="FFFFFF"/>
            <w:vAlign w:val="center"/>
            <w:hideMark/>
          </w:tcPr>
          <w:p w14:paraId="4C6F2464"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820.2</w:t>
            </w:r>
          </w:p>
        </w:tc>
        <w:tc>
          <w:tcPr>
            <w:tcW w:w="0" w:type="auto"/>
            <w:tcBorders>
              <w:top w:val="nil"/>
              <w:left w:val="nil"/>
              <w:bottom w:val="single" w:sz="4" w:space="0" w:color="auto"/>
              <w:right w:val="single" w:sz="4" w:space="0" w:color="auto"/>
            </w:tcBorders>
            <w:shd w:val="clear" w:color="000000" w:fill="FFFFFF"/>
            <w:vAlign w:val="center"/>
            <w:hideMark/>
          </w:tcPr>
          <w:p w14:paraId="5ED3F3D5"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720.2</w:t>
            </w:r>
          </w:p>
        </w:tc>
        <w:tc>
          <w:tcPr>
            <w:tcW w:w="0" w:type="auto"/>
            <w:tcBorders>
              <w:top w:val="nil"/>
              <w:left w:val="nil"/>
              <w:bottom w:val="single" w:sz="4" w:space="0" w:color="auto"/>
              <w:right w:val="single" w:sz="4" w:space="0" w:color="auto"/>
            </w:tcBorders>
            <w:shd w:val="clear" w:color="000000" w:fill="FFFFFF"/>
            <w:vAlign w:val="center"/>
            <w:hideMark/>
          </w:tcPr>
          <w:p w14:paraId="043E149D"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100.0</w:t>
            </w:r>
          </w:p>
        </w:tc>
        <w:tc>
          <w:tcPr>
            <w:tcW w:w="0" w:type="auto"/>
            <w:tcBorders>
              <w:top w:val="nil"/>
              <w:left w:val="nil"/>
              <w:bottom w:val="single" w:sz="4" w:space="0" w:color="auto"/>
              <w:right w:val="single" w:sz="4" w:space="0" w:color="auto"/>
            </w:tcBorders>
            <w:shd w:val="clear" w:color="000000" w:fill="FFFFFF"/>
            <w:vAlign w:val="center"/>
            <w:hideMark/>
          </w:tcPr>
          <w:p w14:paraId="5CA98388"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100.0</w:t>
            </w:r>
          </w:p>
        </w:tc>
        <w:tc>
          <w:tcPr>
            <w:tcW w:w="0" w:type="auto"/>
            <w:tcBorders>
              <w:top w:val="nil"/>
              <w:left w:val="nil"/>
              <w:bottom w:val="single" w:sz="4" w:space="0" w:color="auto"/>
              <w:right w:val="single" w:sz="4" w:space="0" w:color="auto"/>
            </w:tcBorders>
            <w:shd w:val="clear" w:color="000000" w:fill="FFFFFF"/>
            <w:vAlign w:val="center"/>
            <w:hideMark/>
          </w:tcPr>
          <w:p w14:paraId="6E27D098"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87A4F68"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100.0</w:t>
            </w:r>
          </w:p>
        </w:tc>
      </w:tr>
      <w:tr w:rsidR="00826F48" w:rsidRPr="00826F48" w14:paraId="1A3EB71C"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E93AA60"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51FBCB03"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არაფინანსური</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აქტივების</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ზრდა</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43A81D63"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651.3</w:t>
            </w:r>
          </w:p>
        </w:tc>
        <w:tc>
          <w:tcPr>
            <w:tcW w:w="0" w:type="auto"/>
            <w:tcBorders>
              <w:top w:val="nil"/>
              <w:left w:val="nil"/>
              <w:bottom w:val="single" w:sz="4" w:space="0" w:color="auto"/>
              <w:right w:val="single" w:sz="4" w:space="0" w:color="auto"/>
            </w:tcBorders>
            <w:shd w:val="clear" w:color="000000" w:fill="FFFFFF"/>
            <w:vAlign w:val="center"/>
            <w:hideMark/>
          </w:tcPr>
          <w:p w14:paraId="237C3D0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820.2</w:t>
            </w:r>
          </w:p>
        </w:tc>
        <w:tc>
          <w:tcPr>
            <w:tcW w:w="0" w:type="auto"/>
            <w:tcBorders>
              <w:top w:val="nil"/>
              <w:left w:val="nil"/>
              <w:bottom w:val="single" w:sz="4" w:space="0" w:color="auto"/>
              <w:right w:val="single" w:sz="4" w:space="0" w:color="auto"/>
            </w:tcBorders>
            <w:shd w:val="clear" w:color="000000" w:fill="FFFFFF"/>
            <w:vAlign w:val="center"/>
            <w:hideMark/>
          </w:tcPr>
          <w:p w14:paraId="703D0143"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720.2</w:t>
            </w:r>
          </w:p>
        </w:tc>
        <w:tc>
          <w:tcPr>
            <w:tcW w:w="0" w:type="auto"/>
            <w:tcBorders>
              <w:top w:val="nil"/>
              <w:left w:val="nil"/>
              <w:bottom w:val="single" w:sz="4" w:space="0" w:color="auto"/>
              <w:right w:val="single" w:sz="4" w:space="0" w:color="auto"/>
            </w:tcBorders>
            <w:shd w:val="clear" w:color="000000" w:fill="FFFFFF"/>
            <w:vAlign w:val="center"/>
            <w:hideMark/>
          </w:tcPr>
          <w:p w14:paraId="6F66667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100.0</w:t>
            </w:r>
          </w:p>
        </w:tc>
        <w:tc>
          <w:tcPr>
            <w:tcW w:w="0" w:type="auto"/>
            <w:tcBorders>
              <w:top w:val="nil"/>
              <w:left w:val="nil"/>
              <w:bottom w:val="single" w:sz="4" w:space="0" w:color="auto"/>
              <w:right w:val="single" w:sz="4" w:space="0" w:color="auto"/>
            </w:tcBorders>
            <w:shd w:val="clear" w:color="000000" w:fill="FFFFFF"/>
            <w:vAlign w:val="center"/>
            <w:hideMark/>
          </w:tcPr>
          <w:p w14:paraId="4676D30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100.0</w:t>
            </w:r>
          </w:p>
        </w:tc>
        <w:tc>
          <w:tcPr>
            <w:tcW w:w="0" w:type="auto"/>
            <w:tcBorders>
              <w:top w:val="nil"/>
              <w:left w:val="nil"/>
              <w:bottom w:val="single" w:sz="4" w:space="0" w:color="auto"/>
              <w:right w:val="single" w:sz="4" w:space="0" w:color="auto"/>
            </w:tcBorders>
            <w:shd w:val="clear" w:color="000000" w:fill="FFFFFF"/>
            <w:vAlign w:val="center"/>
            <w:hideMark/>
          </w:tcPr>
          <w:p w14:paraId="578B8D7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FBFC03D"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100.0</w:t>
            </w:r>
          </w:p>
        </w:tc>
      </w:tr>
      <w:tr w:rsidR="00826F48" w:rsidRPr="00826F48" w14:paraId="3354E945" w14:textId="77777777" w:rsidTr="00826F48">
        <w:trPr>
          <w:trHeight w:val="67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73036391"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02 08 </w:t>
            </w:r>
          </w:p>
        </w:tc>
        <w:tc>
          <w:tcPr>
            <w:tcW w:w="2815" w:type="dxa"/>
            <w:tcBorders>
              <w:top w:val="nil"/>
              <w:left w:val="nil"/>
              <w:bottom w:val="single" w:sz="4" w:space="0" w:color="auto"/>
              <w:right w:val="single" w:sz="4" w:space="0" w:color="auto"/>
            </w:tcBorders>
            <w:shd w:val="clear" w:color="000000" w:fill="FFFFFF"/>
            <w:vAlign w:val="center"/>
            <w:hideMark/>
          </w:tcPr>
          <w:p w14:paraId="640FACEE"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სანიაღვრე</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არხების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ნაპირსამაგრი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ნაგებობების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მოწყობა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რეაბილიტაცია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ექსპლოატაცია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486A1F05"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5,279.7</w:t>
            </w:r>
          </w:p>
        </w:tc>
        <w:tc>
          <w:tcPr>
            <w:tcW w:w="0" w:type="auto"/>
            <w:tcBorders>
              <w:top w:val="nil"/>
              <w:left w:val="nil"/>
              <w:bottom w:val="single" w:sz="4" w:space="0" w:color="auto"/>
              <w:right w:val="single" w:sz="4" w:space="0" w:color="auto"/>
            </w:tcBorders>
            <w:shd w:val="clear" w:color="000000" w:fill="FFFFFF"/>
            <w:vAlign w:val="center"/>
            <w:hideMark/>
          </w:tcPr>
          <w:p w14:paraId="2A34E69F"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4,652.6</w:t>
            </w:r>
          </w:p>
        </w:tc>
        <w:tc>
          <w:tcPr>
            <w:tcW w:w="0" w:type="auto"/>
            <w:tcBorders>
              <w:top w:val="nil"/>
              <w:left w:val="nil"/>
              <w:bottom w:val="single" w:sz="4" w:space="0" w:color="auto"/>
              <w:right w:val="single" w:sz="4" w:space="0" w:color="auto"/>
            </w:tcBorders>
            <w:shd w:val="clear" w:color="000000" w:fill="FFFFFF"/>
            <w:vAlign w:val="center"/>
            <w:hideMark/>
          </w:tcPr>
          <w:p w14:paraId="4A803981"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4,319.1</w:t>
            </w:r>
          </w:p>
        </w:tc>
        <w:tc>
          <w:tcPr>
            <w:tcW w:w="0" w:type="auto"/>
            <w:tcBorders>
              <w:top w:val="nil"/>
              <w:left w:val="nil"/>
              <w:bottom w:val="single" w:sz="4" w:space="0" w:color="auto"/>
              <w:right w:val="single" w:sz="4" w:space="0" w:color="auto"/>
            </w:tcBorders>
            <w:shd w:val="clear" w:color="000000" w:fill="FFFFFF"/>
            <w:vAlign w:val="center"/>
            <w:hideMark/>
          </w:tcPr>
          <w:p w14:paraId="342AD83D"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333.5</w:t>
            </w:r>
          </w:p>
        </w:tc>
        <w:tc>
          <w:tcPr>
            <w:tcW w:w="0" w:type="auto"/>
            <w:tcBorders>
              <w:top w:val="nil"/>
              <w:left w:val="nil"/>
              <w:bottom w:val="single" w:sz="4" w:space="0" w:color="auto"/>
              <w:right w:val="single" w:sz="4" w:space="0" w:color="auto"/>
            </w:tcBorders>
            <w:shd w:val="clear" w:color="000000" w:fill="FFFFFF"/>
            <w:vAlign w:val="center"/>
            <w:hideMark/>
          </w:tcPr>
          <w:p w14:paraId="6AB675D9"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88.3</w:t>
            </w:r>
          </w:p>
        </w:tc>
        <w:tc>
          <w:tcPr>
            <w:tcW w:w="0" w:type="auto"/>
            <w:tcBorders>
              <w:top w:val="nil"/>
              <w:left w:val="nil"/>
              <w:bottom w:val="single" w:sz="4" w:space="0" w:color="auto"/>
              <w:right w:val="single" w:sz="4" w:space="0" w:color="auto"/>
            </w:tcBorders>
            <w:shd w:val="clear" w:color="000000" w:fill="FFFFFF"/>
            <w:vAlign w:val="center"/>
            <w:hideMark/>
          </w:tcPr>
          <w:p w14:paraId="74D3EFED"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1A85F19"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88.3</w:t>
            </w:r>
          </w:p>
        </w:tc>
      </w:tr>
      <w:tr w:rsidR="00826F48" w:rsidRPr="00826F48" w14:paraId="071309A7"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5B85D5D5"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38692296"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4609A5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112.2</w:t>
            </w:r>
          </w:p>
        </w:tc>
        <w:tc>
          <w:tcPr>
            <w:tcW w:w="0" w:type="auto"/>
            <w:tcBorders>
              <w:top w:val="nil"/>
              <w:left w:val="nil"/>
              <w:bottom w:val="single" w:sz="4" w:space="0" w:color="auto"/>
              <w:right w:val="single" w:sz="4" w:space="0" w:color="auto"/>
            </w:tcBorders>
            <w:shd w:val="clear" w:color="000000" w:fill="FFFFFF"/>
            <w:vAlign w:val="center"/>
            <w:hideMark/>
          </w:tcPr>
          <w:p w14:paraId="790D471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40.0</w:t>
            </w:r>
          </w:p>
        </w:tc>
        <w:tc>
          <w:tcPr>
            <w:tcW w:w="0" w:type="auto"/>
            <w:tcBorders>
              <w:top w:val="nil"/>
              <w:left w:val="nil"/>
              <w:bottom w:val="single" w:sz="4" w:space="0" w:color="auto"/>
              <w:right w:val="single" w:sz="4" w:space="0" w:color="auto"/>
            </w:tcBorders>
            <w:shd w:val="clear" w:color="000000" w:fill="FFFFFF"/>
            <w:vAlign w:val="center"/>
            <w:hideMark/>
          </w:tcPr>
          <w:p w14:paraId="0D6CBDC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FBA654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40.0</w:t>
            </w:r>
          </w:p>
        </w:tc>
        <w:tc>
          <w:tcPr>
            <w:tcW w:w="0" w:type="auto"/>
            <w:tcBorders>
              <w:top w:val="nil"/>
              <w:left w:val="nil"/>
              <w:bottom w:val="single" w:sz="4" w:space="0" w:color="auto"/>
              <w:right w:val="single" w:sz="4" w:space="0" w:color="auto"/>
            </w:tcBorders>
            <w:shd w:val="clear" w:color="000000" w:fill="FFFFFF"/>
            <w:vAlign w:val="center"/>
            <w:hideMark/>
          </w:tcPr>
          <w:p w14:paraId="4CCBF55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30.0</w:t>
            </w:r>
          </w:p>
        </w:tc>
        <w:tc>
          <w:tcPr>
            <w:tcW w:w="0" w:type="auto"/>
            <w:tcBorders>
              <w:top w:val="nil"/>
              <w:left w:val="nil"/>
              <w:bottom w:val="single" w:sz="4" w:space="0" w:color="auto"/>
              <w:right w:val="single" w:sz="4" w:space="0" w:color="auto"/>
            </w:tcBorders>
            <w:shd w:val="clear" w:color="000000" w:fill="FFFFFF"/>
            <w:vAlign w:val="center"/>
            <w:hideMark/>
          </w:tcPr>
          <w:p w14:paraId="478ED175"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D0655B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30.0</w:t>
            </w:r>
          </w:p>
        </w:tc>
      </w:tr>
      <w:tr w:rsidR="00826F48" w:rsidRPr="00826F48" w14:paraId="18162911"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065F9AE"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6328298D"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საქონელი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და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მომსახურება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16CEFFE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112.2</w:t>
            </w:r>
          </w:p>
        </w:tc>
        <w:tc>
          <w:tcPr>
            <w:tcW w:w="0" w:type="auto"/>
            <w:tcBorders>
              <w:top w:val="nil"/>
              <w:left w:val="nil"/>
              <w:bottom w:val="single" w:sz="4" w:space="0" w:color="auto"/>
              <w:right w:val="single" w:sz="4" w:space="0" w:color="auto"/>
            </w:tcBorders>
            <w:shd w:val="clear" w:color="000000" w:fill="FFFFFF"/>
            <w:vAlign w:val="center"/>
            <w:hideMark/>
          </w:tcPr>
          <w:p w14:paraId="1E3C4EE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40.0</w:t>
            </w:r>
          </w:p>
        </w:tc>
        <w:tc>
          <w:tcPr>
            <w:tcW w:w="0" w:type="auto"/>
            <w:tcBorders>
              <w:top w:val="nil"/>
              <w:left w:val="nil"/>
              <w:bottom w:val="single" w:sz="4" w:space="0" w:color="auto"/>
              <w:right w:val="single" w:sz="4" w:space="0" w:color="auto"/>
            </w:tcBorders>
            <w:shd w:val="clear" w:color="000000" w:fill="FFFFFF"/>
            <w:vAlign w:val="center"/>
            <w:hideMark/>
          </w:tcPr>
          <w:p w14:paraId="0AABFC2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2F4AD1A"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40.0</w:t>
            </w:r>
          </w:p>
        </w:tc>
        <w:tc>
          <w:tcPr>
            <w:tcW w:w="0" w:type="auto"/>
            <w:tcBorders>
              <w:top w:val="nil"/>
              <w:left w:val="nil"/>
              <w:bottom w:val="single" w:sz="4" w:space="0" w:color="auto"/>
              <w:right w:val="single" w:sz="4" w:space="0" w:color="auto"/>
            </w:tcBorders>
            <w:shd w:val="clear" w:color="000000" w:fill="FFFFFF"/>
            <w:vAlign w:val="center"/>
            <w:hideMark/>
          </w:tcPr>
          <w:p w14:paraId="7FA15E8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30.0</w:t>
            </w:r>
          </w:p>
        </w:tc>
        <w:tc>
          <w:tcPr>
            <w:tcW w:w="0" w:type="auto"/>
            <w:tcBorders>
              <w:top w:val="nil"/>
              <w:left w:val="nil"/>
              <w:bottom w:val="single" w:sz="4" w:space="0" w:color="auto"/>
              <w:right w:val="single" w:sz="4" w:space="0" w:color="auto"/>
            </w:tcBorders>
            <w:shd w:val="clear" w:color="000000" w:fill="FFFFFF"/>
            <w:vAlign w:val="center"/>
            <w:hideMark/>
          </w:tcPr>
          <w:p w14:paraId="6CB3BDE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689307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30.0</w:t>
            </w:r>
          </w:p>
        </w:tc>
      </w:tr>
      <w:tr w:rsidR="00826F48" w:rsidRPr="00826F48" w14:paraId="6B340FD1"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25323C1B"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1338A3DD"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არაფინანსური</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აქტივების</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ზრდა</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EF316C5"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5,167.5</w:t>
            </w:r>
          </w:p>
        </w:tc>
        <w:tc>
          <w:tcPr>
            <w:tcW w:w="0" w:type="auto"/>
            <w:tcBorders>
              <w:top w:val="nil"/>
              <w:left w:val="nil"/>
              <w:bottom w:val="single" w:sz="4" w:space="0" w:color="auto"/>
              <w:right w:val="single" w:sz="4" w:space="0" w:color="auto"/>
            </w:tcBorders>
            <w:shd w:val="clear" w:color="000000" w:fill="FFFFFF"/>
            <w:vAlign w:val="center"/>
            <w:hideMark/>
          </w:tcPr>
          <w:p w14:paraId="4EBD7A5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4,612.6</w:t>
            </w:r>
          </w:p>
        </w:tc>
        <w:tc>
          <w:tcPr>
            <w:tcW w:w="0" w:type="auto"/>
            <w:tcBorders>
              <w:top w:val="nil"/>
              <w:left w:val="nil"/>
              <w:bottom w:val="single" w:sz="4" w:space="0" w:color="auto"/>
              <w:right w:val="single" w:sz="4" w:space="0" w:color="auto"/>
            </w:tcBorders>
            <w:shd w:val="clear" w:color="000000" w:fill="FFFFFF"/>
            <w:vAlign w:val="center"/>
            <w:hideMark/>
          </w:tcPr>
          <w:p w14:paraId="560ABE9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4,319.1</w:t>
            </w:r>
          </w:p>
        </w:tc>
        <w:tc>
          <w:tcPr>
            <w:tcW w:w="0" w:type="auto"/>
            <w:tcBorders>
              <w:top w:val="nil"/>
              <w:left w:val="nil"/>
              <w:bottom w:val="single" w:sz="4" w:space="0" w:color="auto"/>
              <w:right w:val="single" w:sz="4" w:space="0" w:color="auto"/>
            </w:tcBorders>
            <w:shd w:val="clear" w:color="000000" w:fill="FFFFFF"/>
            <w:vAlign w:val="center"/>
            <w:hideMark/>
          </w:tcPr>
          <w:p w14:paraId="753F353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293.5</w:t>
            </w:r>
          </w:p>
        </w:tc>
        <w:tc>
          <w:tcPr>
            <w:tcW w:w="0" w:type="auto"/>
            <w:tcBorders>
              <w:top w:val="nil"/>
              <w:left w:val="nil"/>
              <w:bottom w:val="single" w:sz="4" w:space="0" w:color="auto"/>
              <w:right w:val="single" w:sz="4" w:space="0" w:color="auto"/>
            </w:tcBorders>
            <w:shd w:val="clear" w:color="000000" w:fill="FFFFFF"/>
            <w:vAlign w:val="center"/>
            <w:hideMark/>
          </w:tcPr>
          <w:p w14:paraId="14E8A6C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58.3</w:t>
            </w:r>
          </w:p>
        </w:tc>
        <w:tc>
          <w:tcPr>
            <w:tcW w:w="0" w:type="auto"/>
            <w:tcBorders>
              <w:top w:val="nil"/>
              <w:left w:val="nil"/>
              <w:bottom w:val="single" w:sz="4" w:space="0" w:color="auto"/>
              <w:right w:val="single" w:sz="4" w:space="0" w:color="auto"/>
            </w:tcBorders>
            <w:shd w:val="clear" w:color="000000" w:fill="FFFFFF"/>
            <w:vAlign w:val="center"/>
            <w:hideMark/>
          </w:tcPr>
          <w:p w14:paraId="3C537551"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8C8676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58.3</w:t>
            </w:r>
          </w:p>
        </w:tc>
      </w:tr>
      <w:tr w:rsidR="00826F48" w:rsidRPr="00826F48" w14:paraId="408A0DB1" w14:textId="77777777" w:rsidTr="00826F48">
        <w:trPr>
          <w:trHeight w:val="45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474FBB9D"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02 09 </w:t>
            </w:r>
          </w:p>
        </w:tc>
        <w:tc>
          <w:tcPr>
            <w:tcW w:w="2815" w:type="dxa"/>
            <w:tcBorders>
              <w:top w:val="nil"/>
              <w:left w:val="nil"/>
              <w:bottom w:val="single" w:sz="4" w:space="0" w:color="auto"/>
              <w:right w:val="single" w:sz="4" w:space="0" w:color="auto"/>
            </w:tcBorders>
            <w:shd w:val="clear" w:color="000000" w:fill="FFFFFF"/>
            <w:vAlign w:val="center"/>
            <w:hideMark/>
          </w:tcPr>
          <w:p w14:paraId="58DD4515"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მუნიციპალური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ავტოტრანსპორტის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განვითარება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BB028AC"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224.1</w:t>
            </w:r>
          </w:p>
        </w:tc>
        <w:tc>
          <w:tcPr>
            <w:tcW w:w="0" w:type="auto"/>
            <w:tcBorders>
              <w:top w:val="nil"/>
              <w:left w:val="nil"/>
              <w:bottom w:val="single" w:sz="4" w:space="0" w:color="auto"/>
              <w:right w:val="single" w:sz="4" w:space="0" w:color="auto"/>
            </w:tcBorders>
            <w:shd w:val="clear" w:color="000000" w:fill="FFFFFF"/>
            <w:vAlign w:val="center"/>
            <w:hideMark/>
          </w:tcPr>
          <w:p w14:paraId="7015137E"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192.9</w:t>
            </w:r>
          </w:p>
        </w:tc>
        <w:tc>
          <w:tcPr>
            <w:tcW w:w="0" w:type="auto"/>
            <w:tcBorders>
              <w:top w:val="nil"/>
              <w:left w:val="nil"/>
              <w:bottom w:val="single" w:sz="4" w:space="0" w:color="auto"/>
              <w:right w:val="single" w:sz="4" w:space="0" w:color="auto"/>
            </w:tcBorders>
            <w:shd w:val="clear" w:color="000000" w:fill="FFFFFF"/>
            <w:vAlign w:val="center"/>
            <w:hideMark/>
          </w:tcPr>
          <w:p w14:paraId="7399ADC6"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9AC7F6F"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192.9</w:t>
            </w:r>
          </w:p>
        </w:tc>
        <w:tc>
          <w:tcPr>
            <w:tcW w:w="0" w:type="auto"/>
            <w:tcBorders>
              <w:top w:val="nil"/>
              <w:left w:val="nil"/>
              <w:bottom w:val="single" w:sz="4" w:space="0" w:color="auto"/>
              <w:right w:val="single" w:sz="4" w:space="0" w:color="auto"/>
            </w:tcBorders>
            <w:shd w:val="clear" w:color="000000" w:fill="FFFFFF"/>
            <w:vAlign w:val="center"/>
            <w:hideMark/>
          </w:tcPr>
          <w:p w14:paraId="19A1C4EE"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125.0</w:t>
            </w:r>
          </w:p>
        </w:tc>
        <w:tc>
          <w:tcPr>
            <w:tcW w:w="0" w:type="auto"/>
            <w:tcBorders>
              <w:top w:val="nil"/>
              <w:left w:val="nil"/>
              <w:bottom w:val="single" w:sz="4" w:space="0" w:color="auto"/>
              <w:right w:val="single" w:sz="4" w:space="0" w:color="auto"/>
            </w:tcBorders>
            <w:shd w:val="clear" w:color="000000" w:fill="FFFFFF"/>
            <w:vAlign w:val="center"/>
            <w:hideMark/>
          </w:tcPr>
          <w:p w14:paraId="6E0C9EBF"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532FFBE"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125.0</w:t>
            </w:r>
          </w:p>
        </w:tc>
      </w:tr>
      <w:tr w:rsidR="00826F48" w:rsidRPr="00826F48" w14:paraId="1C171D48"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B3C07E9"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1908297F"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692CBB4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4.7</w:t>
            </w:r>
          </w:p>
        </w:tc>
        <w:tc>
          <w:tcPr>
            <w:tcW w:w="0" w:type="auto"/>
            <w:tcBorders>
              <w:top w:val="nil"/>
              <w:left w:val="nil"/>
              <w:bottom w:val="single" w:sz="4" w:space="0" w:color="auto"/>
              <w:right w:val="single" w:sz="4" w:space="0" w:color="auto"/>
            </w:tcBorders>
            <w:shd w:val="clear" w:color="000000" w:fill="FFFFFF"/>
            <w:vAlign w:val="center"/>
            <w:hideMark/>
          </w:tcPr>
          <w:p w14:paraId="7419CAAA"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30.0</w:t>
            </w:r>
          </w:p>
        </w:tc>
        <w:tc>
          <w:tcPr>
            <w:tcW w:w="0" w:type="auto"/>
            <w:tcBorders>
              <w:top w:val="nil"/>
              <w:left w:val="nil"/>
              <w:bottom w:val="single" w:sz="4" w:space="0" w:color="auto"/>
              <w:right w:val="single" w:sz="4" w:space="0" w:color="auto"/>
            </w:tcBorders>
            <w:shd w:val="clear" w:color="000000" w:fill="FFFFFF"/>
            <w:vAlign w:val="center"/>
            <w:hideMark/>
          </w:tcPr>
          <w:p w14:paraId="1C80D23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50D8EE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30.0</w:t>
            </w:r>
          </w:p>
        </w:tc>
        <w:tc>
          <w:tcPr>
            <w:tcW w:w="0" w:type="auto"/>
            <w:tcBorders>
              <w:top w:val="nil"/>
              <w:left w:val="nil"/>
              <w:bottom w:val="single" w:sz="4" w:space="0" w:color="auto"/>
              <w:right w:val="single" w:sz="4" w:space="0" w:color="auto"/>
            </w:tcBorders>
            <w:shd w:val="clear" w:color="000000" w:fill="FFFFFF"/>
            <w:vAlign w:val="center"/>
            <w:hideMark/>
          </w:tcPr>
          <w:p w14:paraId="4430F91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125.0</w:t>
            </w:r>
          </w:p>
        </w:tc>
        <w:tc>
          <w:tcPr>
            <w:tcW w:w="0" w:type="auto"/>
            <w:tcBorders>
              <w:top w:val="nil"/>
              <w:left w:val="nil"/>
              <w:bottom w:val="single" w:sz="4" w:space="0" w:color="auto"/>
              <w:right w:val="single" w:sz="4" w:space="0" w:color="auto"/>
            </w:tcBorders>
            <w:shd w:val="clear" w:color="000000" w:fill="FFFFFF"/>
            <w:vAlign w:val="center"/>
            <w:hideMark/>
          </w:tcPr>
          <w:p w14:paraId="25D166F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D66CEC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125.0</w:t>
            </w:r>
          </w:p>
        </w:tc>
      </w:tr>
      <w:tr w:rsidR="00826F48" w:rsidRPr="00826F48" w14:paraId="4CDFC311"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3DCB122C"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3284F29C"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საქონელი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და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მომსახურება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15C0F3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4.7</w:t>
            </w:r>
          </w:p>
        </w:tc>
        <w:tc>
          <w:tcPr>
            <w:tcW w:w="0" w:type="auto"/>
            <w:tcBorders>
              <w:top w:val="nil"/>
              <w:left w:val="nil"/>
              <w:bottom w:val="single" w:sz="4" w:space="0" w:color="auto"/>
              <w:right w:val="single" w:sz="4" w:space="0" w:color="auto"/>
            </w:tcBorders>
            <w:shd w:val="clear" w:color="000000" w:fill="FFFFFF"/>
            <w:vAlign w:val="center"/>
            <w:hideMark/>
          </w:tcPr>
          <w:p w14:paraId="33C12BF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4C175C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CD0509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EAFE5DA"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125.0</w:t>
            </w:r>
          </w:p>
        </w:tc>
        <w:tc>
          <w:tcPr>
            <w:tcW w:w="0" w:type="auto"/>
            <w:tcBorders>
              <w:top w:val="nil"/>
              <w:left w:val="nil"/>
              <w:bottom w:val="single" w:sz="4" w:space="0" w:color="auto"/>
              <w:right w:val="single" w:sz="4" w:space="0" w:color="auto"/>
            </w:tcBorders>
            <w:shd w:val="clear" w:color="000000" w:fill="FFFFFF"/>
            <w:vAlign w:val="center"/>
            <w:hideMark/>
          </w:tcPr>
          <w:p w14:paraId="7D11BCD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C86DD2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125.0</w:t>
            </w:r>
          </w:p>
        </w:tc>
      </w:tr>
      <w:tr w:rsidR="00826F48" w:rsidRPr="00826F48" w14:paraId="271C9889"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3F4B3419" w14:textId="77777777" w:rsidR="00826F48" w:rsidRPr="00826F48" w:rsidRDefault="00826F48" w:rsidP="00826F48">
            <w:pPr>
              <w:jc w:val="center"/>
              <w:rPr>
                <w:rFonts w:ascii="Arial CYR" w:hAnsi="Arial CYR" w:cs="Arial CYR"/>
                <w:sz w:val="16"/>
                <w:szCs w:val="16"/>
                <w:lang w:val="en-US" w:eastAsia="en-US"/>
              </w:rPr>
            </w:pPr>
            <w:r w:rsidRPr="00826F48">
              <w:rPr>
                <w:rFonts w:ascii="Arial CYR" w:hAnsi="Arial CYR" w:cs="Arial CYR"/>
                <w:sz w:val="16"/>
                <w:szCs w:val="16"/>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431A8384"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სუბსიდიები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6B343006"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C23448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30.0</w:t>
            </w:r>
          </w:p>
        </w:tc>
        <w:tc>
          <w:tcPr>
            <w:tcW w:w="0" w:type="auto"/>
            <w:tcBorders>
              <w:top w:val="nil"/>
              <w:left w:val="nil"/>
              <w:bottom w:val="single" w:sz="4" w:space="0" w:color="auto"/>
              <w:right w:val="single" w:sz="4" w:space="0" w:color="auto"/>
            </w:tcBorders>
            <w:shd w:val="clear" w:color="000000" w:fill="FFFFFF"/>
            <w:vAlign w:val="center"/>
            <w:hideMark/>
          </w:tcPr>
          <w:p w14:paraId="00099E2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C0427B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30.0</w:t>
            </w:r>
          </w:p>
        </w:tc>
        <w:tc>
          <w:tcPr>
            <w:tcW w:w="0" w:type="auto"/>
            <w:tcBorders>
              <w:top w:val="nil"/>
              <w:left w:val="nil"/>
              <w:bottom w:val="single" w:sz="4" w:space="0" w:color="auto"/>
              <w:right w:val="single" w:sz="4" w:space="0" w:color="auto"/>
            </w:tcBorders>
            <w:shd w:val="clear" w:color="000000" w:fill="FFFFFF"/>
            <w:vAlign w:val="center"/>
            <w:hideMark/>
          </w:tcPr>
          <w:p w14:paraId="1674552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7F366BF"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FB969C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r>
      <w:tr w:rsidR="00826F48" w:rsidRPr="00826F48" w14:paraId="24093479"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F1496D7"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23EB6C21"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არაფინანსური</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აქტივების</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ზრდა</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19A0066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219.4</w:t>
            </w:r>
          </w:p>
        </w:tc>
        <w:tc>
          <w:tcPr>
            <w:tcW w:w="0" w:type="auto"/>
            <w:tcBorders>
              <w:top w:val="nil"/>
              <w:left w:val="nil"/>
              <w:bottom w:val="single" w:sz="4" w:space="0" w:color="auto"/>
              <w:right w:val="single" w:sz="4" w:space="0" w:color="auto"/>
            </w:tcBorders>
            <w:shd w:val="clear" w:color="000000" w:fill="FFFFFF"/>
            <w:vAlign w:val="center"/>
            <w:hideMark/>
          </w:tcPr>
          <w:p w14:paraId="2B228425"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162.9</w:t>
            </w:r>
          </w:p>
        </w:tc>
        <w:tc>
          <w:tcPr>
            <w:tcW w:w="0" w:type="auto"/>
            <w:tcBorders>
              <w:top w:val="nil"/>
              <w:left w:val="nil"/>
              <w:bottom w:val="single" w:sz="4" w:space="0" w:color="auto"/>
              <w:right w:val="single" w:sz="4" w:space="0" w:color="auto"/>
            </w:tcBorders>
            <w:shd w:val="clear" w:color="000000" w:fill="FFFFFF"/>
            <w:vAlign w:val="center"/>
            <w:hideMark/>
          </w:tcPr>
          <w:p w14:paraId="66345A67"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17D0EE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162.9</w:t>
            </w:r>
          </w:p>
        </w:tc>
        <w:tc>
          <w:tcPr>
            <w:tcW w:w="0" w:type="auto"/>
            <w:tcBorders>
              <w:top w:val="nil"/>
              <w:left w:val="nil"/>
              <w:bottom w:val="single" w:sz="4" w:space="0" w:color="auto"/>
              <w:right w:val="single" w:sz="4" w:space="0" w:color="auto"/>
            </w:tcBorders>
            <w:shd w:val="clear" w:color="000000" w:fill="FFFFFF"/>
            <w:vAlign w:val="center"/>
            <w:hideMark/>
          </w:tcPr>
          <w:p w14:paraId="35B102C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2C3ED0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169D47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r>
      <w:tr w:rsidR="00826F48" w:rsidRPr="00826F48" w14:paraId="055904FC" w14:textId="77777777" w:rsidTr="00826F48">
        <w:trPr>
          <w:trHeight w:val="67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102ECBDE"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02 10 </w:t>
            </w:r>
          </w:p>
        </w:tc>
        <w:tc>
          <w:tcPr>
            <w:tcW w:w="2815" w:type="dxa"/>
            <w:tcBorders>
              <w:top w:val="nil"/>
              <w:left w:val="nil"/>
              <w:bottom w:val="single" w:sz="4" w:space="0" w:color="auto"/>
              <w:right w:val="single" w:sz="4" w:space="0" w:color="auto"/>
            </w:tcBorders>
            <w:shd w:val="clear" w:color="000000" w:fill="FFFFFF"/>
            <w:vAlign w:val="center"/>
            <w:hideMark/>
          </w:tcPr>
          <w:p w14:paraId="6E4FC92E"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ეკონომიკური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განვითარება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ბიზნეს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კალსტერების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შექმნის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ინვესტიციების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მოზიდვის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გზით</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05E5D922"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DC7A4B9"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344.6</w:t>
            </w:r>
          </w:p>
        </w:tc>
        <w:tc>
          <w:tcPr>
            <w:tcW w:w="0" w:type="auto"/>
            <w:tcBorders>
              <w:top w:val="nil"/>
              <w:left w:val="nil"/>
              <w:bottom w:val="single" w:sz="4" w:space="0" w:color="auto"/>
              <w:right w:val="single" w:sz="4" w:space="0" w:color="auto"/>
            </w:tcBorders>
            <w:shd w:val="clear" w:color="000000" w:fill="FFFFFF"/>
            <w:vAlign w:val="center"/>
            <w:hideMark/>
          </w:tcPr>
          <w:p w14:paraId="4F072FF6"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344.6</w:t>
            </w:r>
          </w:p>
        </w:tc>
        <w:tc>
          <w:tcPr>
            <w:tcW w:w="0" w:type="auto"/>
            <w:tcBorders>
              <w:top w:val="nil"/>
              <w:left w:val="nil"/>
              <w:bottom w:val="single" w:sz="4" w:space="0" w:color="auto"/>
              <w:right w:val="single" w:sz="4" w:space="0" w:color="auto"/>
            </w:tcBorders>
            <w:shd w:val="clear" w:color="000000" w:fill="FFFFFF"/>
            <w:vAlign w:val="center"/>
            <w:hideMark/>
          </w:tcPr>
          <w:p w14:paraId="61C7D9A4"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AF54A49"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21.0</w:t>
            </w:r>
          </w:p>
        </w:tc>
        <w:tc>
          <w:tcPr>
            <w:tcW w:w="0" w:type="auto"/>
            <w:tcBorders>
              <w:top w:val="nil"/>
              <w:left w:val="nil"/>
              <w:bottom w:val="single" w:sz="4" w:space="0" w:color="auto"/>
              <w:right w:val="single" w:sz="4" w:space="0" w:color="auto"/>
            </w:tcBorders>
            <w:shd w:val="clear" w:color="000000" w:fill="FFFFFF"/>
            <w:vAlign w:val="center"/>
            <w:hideMark/>
          </w:tcPr>
          <w:p w14:paraId="3F2FA6F7"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2252068"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21.0</w:t>
            </w:r>
          </w:p>
        </w:tc>
      </w:tr>
      <w:tr w:rsidR="00826F48" w:rsidRPr="00826F48" w14:paraId="48EB412E"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4320EACC"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60DC773D"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04D744E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17B921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344.6</w:t>
            </w:r>
          </w:p>
        </w:tc>
        <w:tc>
          <w:tcPr>
            <w:tcW w:w="0" w:type="auto"/>
            <w:tcBorders>
              <w:top w:val="nil"/>
              <w:left w:val="nil"/>
              <w:bottom w:val="single" w:sz="4" w:space="0" w:color="auto"/>
              <w:right w:val="single" w:sz="4" w:space="0" w:color="auto"/>
            </w:tcBorders>
            <w:shd w:val="clear" w:color="000000" w:fill="FFFFFF"/>
            <w:vAlign w:val="center"/>
            <w:hideMark/>
          </w:tcPr>
          <w:p w14:paraId="0CA1127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344.6</w:t>
            </w:r>
          </w:p>
        </w:tc>
        <w:tc>
          <w:tcPr>
            <w:tcW w:w="0" w:type="auto"/>
            <w:tcBorders>
              <w:top w:val="nil"/>
              <w:left w:val="nil"/>
              <w:bottom w:val="single" w:sz="4" w:space="0" w:color="auto"/>
              <w:right w:val="single" w:sz="4" w:space="0" w:color="auto"/>
            </w:tcBorders>
            <w:shd w:val="clear" w:color="000000" w:fill="FFFFFF"/>
            <w:vAlign w:val="center"/>
            <w:hideMark/>
          </w:tcPr>
          <w:p w14:paraId="1A4F28D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9DE9B5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21.0</w:t>
            </w:r>
          </w:p>
        </w:tc>
        <w:tc>
          <w:tcPr>
            <w:tcW w:w="0" w:type="auto"/>
            <w:tcBorders>
              <w:top w:val="nil"/>
              <w:left w:val="nil"/>
              <w:bottom w:val="single" w:sz="4" w:space="0" w:color="auto"/>
              <w:right w:val="single" w:sz="4" w:space="0" w:color="auto"/>
            </w:tcBorders>
            <w:shd w:val="clear" w:color="000000" w:fill="FFFFFF"/>
            <w:vAlign w:val="center"/>
            <w:hideMark/>
          </w:tcPr>
          <w:p w14:paraId="1BFB482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20AF1C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21.0</w:t>
            </w:r>
          </w:p>
        </w:tc>
      </w:tr>
      <w:tr w:rsidR="00826F48" w:rsidRPr="00826F48" w14:paraId="754189A0"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4305748"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4D912944"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საქონელი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და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მომსახურება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54E8F3D0"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7DE51C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344.6</w:t>
            </w:r>
          </w:p>
        </w:tc>
        <w:tc>
          <w:tcPr>
            <w:tcW w:w="0" w:type="auto"/>
            <w:tcBorders>
              <w:top w:val="nil"/>
              <w:left w:val="nil"/>
              <w:bottom w:val="single" w:sz="4" w:space="0" w:color="auto"/>
              <w:right w:val="single" w:sz="4" w:space="0" w:color="auto"/>
            </w:tcBorders>
            <w:shd w:val="clear" w:color="000000" w:fill="FFFFFF"/>
            <w:vAlign w:val="center"/>
            <w:hideMark/>
          </w:tcPr>
          <w:p w14:paraId="76F4D3C6"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344.6</w:t>
            </w:r>
          </w:p>
        </w:tc>
        <w:tc>
          <w:tcPr>
            <w:tcW w:w="0" w:type="auto"/>
            <w:tcBorders>
              <w:top w:val="nil"/>
              <w:left w:val="nil"/>
              <w:bottom w:val="single" w:sz="4" w:space="0" w:color="auto"/>
              <w:right w:val="single" w:sz="4" w:space="0" w:color="auto"/>
            </w:tcBorders>
            <w:shd w:val="clear" w:color="000000" w:fill="FFFFFF"/>
            <w:vAlign w:val="center"/>
            <w:hideMark/>
          </w:tcPr>
          <w:p w14:paraId="296D5CE0"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390C04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21.0</w:t>
            </w:r>
          </w:p>
        </w:tc>
        <w:tc>
          <w:tcPr>
            <w:tcW w:w="0" w:type="auto"/>
            <w:tcBorders>
              <w:top w:val="nil"/>
              <w:left w:val="nil"/>
              <w:bottom w:val="single" w:sz="4" w:space="0" w:color="auto"/>
              <w:right w:val="single" w:sz="4" w:space="0" w:color="auto"/>
            </w:tcBorders>
            <w:shd w:val="clear" w:color="000000" w:fill="FFFFFF"/>
            <w:vAlign w:val="center"/>
            <w:hideMark/>
          </w:tcPr>
          <w:p w14:paraId="432D923A"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64F8F8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21.0</w:t>
            </w:r>
          </w:p>
        </w:tc>
      </w:tr>
      <w:tr w:rsidR="00826F48" w:rsidRPr="00826F48" w14:paraId="3CD7C7E8"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6E49B4AF"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03 00 </w:t>
            </w:r>
          </w:p>
        </w:tc>
        <w:tc>
          <w:tcPr>
            <w:tcW w:w="2815" w:type="dxa"/>
            <w:tcBorders>
              <w:top w:val="nil"/>
              <w:left w:val="nil"/>
              <w:bottom w:val="single" w:sz="4" w:space="0" w:color="auto"/>
              <w:right w:val="single" w:sz="4" w:space="0" w:color="auto"/>
            </w:tcBorders>
            <w:shd w:val="clear" w:color="000000" w:fill="FFFFFF"/>
            <w:vAlign w:val="center"/>
            <w:hideMark/>
          </w:tcPr>
          <w:p w14:paraId="1CA59DA1"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დასუფთავება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გარემოს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დაცვა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189CED4D"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398.4</w:t>
            </w:r>
          </w:p>
        </w:tc>
        <w:tc>
          <w:tcPr>
            <w:tcW w:w="0" w:type="auto"/>
            <w:tcBorders>
              <w:top w:val="nil"/>
              <w:left w:val="nil"/>
              <w:bottom w:val="single" w:sz="4" w:space="0" w:color="auto"/>
              <w:right w:val="single" w:sz="4" w:space="0" w:color="auto"/>
            </w:tcBorders>
            <w:shd w:val="clear" w:color="000000" w:fill="FFFFFF"/>
            <w:vAlign w:val="center"/>
            <w:hideMark/>
          </w:tcPr>
          <w:p w14:paraId="57486535"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577.2</w:t>
            </w:r>
          </w:p>
        </w:tc>
        <w:tc>
          <w:tcPr>
            <w:tcW w:w="0" w:type="auto"/>
            <w:tcBorders>
              <w:top w:val="nil"/>
              <w:left w:val="nil"/>
              <w:bottom w:val="single" w:sz="4" w:space="0" w:color="auto"/>
              <w:right w:val="single" w:sz="4" w:space="0" w:color="auto"/>
            </w:tcBorders>
            <w:shd w:val="clear" w:color="000000" w:fill="FFFFFF"/>
            <w:vAlign w:val="center"/>
            <w:hideMark/>
          </w:tcPr>
          <w:p w14:paraId="0F5F91FA"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06FD0A0"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577.2</w:t>
            </w:r>
          </w:p>
        </w:tc>
        <w:tc>
          <w:tcPr>
            <w:tcW w:w="0" w:type="auto"/>
            <w:tcBorders>
              <w:top w:val="nil"/>
              <w:left w:val="nil"/>
              <w:bottom w:val="single" w:sz="4" w:space="0" w:color="auto"/>
              <w:right w:val="single" w:sz="4" w:space="0" w:color="auto"/>
            </w:tcBorders>
            <w:shd w:val="clear" w:color="000000" w:fill="FFFFFF"/>
            <w:vAlign w:val="center"/>
            <w:hideMark/>
          </w:tcPr>
          <w:p w14:paraId="3CA37BCB"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780.0</w:t>
            </w:r>
          </w:p>
        </w:tc>
        <w:tc>
          <w:tcPr>
            <w:tcW w:w="0" w:type="auto"/>
            <w:tcBorders>
              <w:top w:val="nil"/>
              <w:left w:val="nil"/>
              <w:bottom w:val="single" w:sz="4" w:space="0" w:color="auto"/>
              <w:right w:val="single" w:sz="4" w:space="0" w:color="auto"/>
            </w:tcBorders>
            <w:shd w:val="clear" w:color="000000" w:fill="FFFFFF"/>
            <w:vAlign w:val="center"/>
            <w:hideMark/>
          </w:tcPr>
          <w:p w14:paraId="66D0E346"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6ABEE09"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780.0</w:t>
            </w:r>
          </w:p>
        </w:tc>
      </w:tr>
      <w:tr w:rsidR="00826F48" w:rsidRPr="00826F48" w14:paraId="2A64B9CC"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3D1CD3D7"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15F7C0AA"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5CA7004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398.4</w:t>
            </w:r>
          </w:p>
        </w:tc>
        <w:tc>
          <w:tcPr>
            <w:tcW w:w="0" w:type="auto"/>
            <w:tcBorders>
              <w:top w:val="nil"/>
              <w:left w:val="nil"/>
              <w:bottom w:val="single" w:sz="4" w:space="0" w:color="auto"/>
              <w:right w:val="single" w:sz="4" w:space="0" w:color="auto"/>
            </w:tcBorders>
            <w:shd w:val="clear" w:color="000000" w:fill="FFFFFF"/>
            <w:vAlign w:val="center"/>
            <w:hideMark/>
          </w:tcPr>
          <w:p w14:paraId="0DC207A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552.2</w:t>
            </w:r>
          </w:p>
        </w:tc>
        <w:tc>
          <w:tcPr>
            <w:tcW w:w="0" w:type="auto"/>
            <w:tcBorders>
              <w:top w:val="nil"/>
              <w:left w:val="nil"/>
              <w:bottom w:val="single" w:sz="4" w:space="0" w:color="auto"/>
              <w:right w:val="single" w:sz="4" w:space="0" w:color="auto"/>
            </w:tcBorders>
            <w:shd w:val="clear" w:color="000000" w:fill="FFFFFF"/>
            <w:vAlign w:val="center"/>
            <w:hideMark/>
          </w:tcPr>
          <w:p w14:paraId="67AB2D3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CF25147"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552.2</w:t>
            </w:r>
          </w:p>
        </w:tc>
        <w:tc>
          <w:tcPr>
            <w:tcW w:w="0" w:type="auto"/>
            <w:tcBorders>
              <w:top w:val="nil"/>
              <w:left w:val="nil"/>
              <w:bottom w:val="single" w:sz="4" w:space="0" w:color="auto"/>
              <w:right w:val="single" w:sz="4" w:space="0" w:color="auto"/>
            </w:tcBorders>
            <w:shd w:val="clear" w:color="000000" w:fill="FFFFFF"/>
            <w:vAlign w:val="center"/>
            <w:hideMark/>
          </w:tcPr>
          <w:p w14:paraId="6724D06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780.0</w:t>
            </w:r>
          </w:p>
        </w:tc>
        <w:tc>
          <w:tcPr>
            <w:tcW w:w="0" w:type="auto"/>
            <w:tcBorders>
              <w:top w:val="nil"/>
              <w:left w:val="nil"/>
              <w:bottom w:val="single" w:sz="4" w:space="0" w:color="auto"/>
              <w:right w:val="single" w:sz="4" w:space="0" w:color="auto"/>
            </w:tcBorders>
            <w:shd w:val="clear" w:color="000000" w:fill="FFFFFF"/>
            <w:vAlign w:val="center"/>
            <w:hideMark/>
          </w:tcPr>
          <w:p w14:paraId="0A5C07C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7A39A57"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780.0</w:t>
            </w:r>
          </w:p>
        </w:tc>
      </w:tr>
      <w:tr w:rsidR="00826F48" w:rsidRPr="00826F48" w14:paraId="40134724"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753897CE"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1724ABBB"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საქონელი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და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მომსახურება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4DCDC0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398.4</w:t>
            </w:r>
          </w:p>
        </w:tc>
        <w:tc>
          <w:tcPr>
            <w:tcW w:w="0" w:type="auto"/>
            <w:tcBorders>
              <w:top w:val="nil"/>
              <w:left w:val="nil"/>
              <w:bottom w:val="single" w:sz="4" w:space="0" w:color="auto"/>
              <w:right w:val="single" w:sz="4" w:space="0" w:color="auto"/>
            </w:tcBorders>
            <w:shd w:val="clear" w:color="000000" w:fill="FFFFFF"/>
            <w:vAlign w:val="center"/>
            <w:hideMark/>
          </w:tcPr>
          <w:p w14:paraId="57F0FF9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552.2</w:t>
            </w:r>
          </w:p>
        </w:tc>
        <w:tc>
          <w:tcPr>
            <w:tcW w:w="0" w:type="auto"/>
            <w:tcBorders>
              <w:top w:val="nil"/>
              <w:left w:val="nil"/>
              <w:bottom w:val="single" w:sz="4" w:space="0" w:color="auto"/>
              <w:right w:val="single" w:sz="4" w:space="0" w:color="auto"/>
            </w:tcBorders>
            <w:shd w:val="clear" w:color="000000" w:fill="FFFFFF"/>
            <w:vAlign w:val="center"/>
            <w:hideMark/>
          </w:tcPr>
          <w:p w14:paraId="538AD73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06F472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552.2</w:t>
            </w:r>
          </w:p>
        </w:tc>
        <w:tc>
          <w:tcPr>
            <w:tcW w:w="0" w:type="auto"/>
            <w:tcBorders>
              <w:top w:val="nil"/>
              <w:left w:val="nil"/>
              <w:bottom w:val="single" w:sz="4" w:space="0" w:color="auto"/>
              <w:right w:val="single" w:sz="4" w:space="0" w:color="auto"/>
            </w:tcBorders>
            <w:shd w:val="clear" w:color="000000" w:fill="FFFFFF"/>
            <w:vAlign w:val="center"/>
            <w:hideMark/>
          </w:tcPr>
          <w:p w14:paraId="180870E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680.0</w:t>
            </w:r>
          </w:p>
        </w:tc>
        <w:tc>
          <w:tcPr>
            <w:tcW w:w="0" w:type="auto"/>
            <w:tcBorders>
              <w:top w:val="nil"/>
              <w:left w:val="nil"/>
              <w:bottom w:val="single" w:sz="4" w:space="0" w:color="auto"/>
              <w:right w:val="single" w:sz="4" w:space="0" w:color="auto"/>
            </w:tcBorders>
            <w:shd w:val="clear" w:color="000000" w:fill="FFFFFF"/>
            <w:vAlign w:val="center"/>
            <w:hideMark/>
          </w:tcPr>
          <w:p w14:paraId="16E0962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0EC30A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680.0</w:t>
            </w:r>
          </w:p>
        </w:tc>
      </w:tr>
      <w:tr w:rsidR="00826F48" w:rsidRPr="00826F48" w14:paraId="17BBF7A2"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3E9D0D11"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2A0B089D"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სუბსიდიები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045634C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A342DB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ECA4A0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187B1B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DB9568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100.0</w:t>
            </w:r>
          </w:p>
        </w:tc>
        <w:tc>
          <w:tcPr>
            <w:tcW w:w="0" w:type="auto"/>
            <w:tcBorders>
              <w:top w:val="nil"/>
              <w:left w:val="nil"/>
              <w:bottom w:val="single" w:sz="4" w:space="0" w:color="auto"/>
              <w:right w:val="single" w:sz="4" w:space="0" w:color="auto"/>
            </w:tcBorders>
            <w:shd w:val="clear" w:color="000000" w:fill="FFFFFF"/>
            <w:vAlign w:val="center"/>
            <w:hideMark/>
          </w:tcPr>
          <w:p w14:paraId="4A3A4B5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9694D0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100.0</w:t>
            </w:r>
          </w:p>
        </w:tc>
      </w:tr>
      <w:tr w:rsidR="00826F48" w:rsidRPr="00826F48" w14:paraId="71F29008"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2117B448"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256BEB00"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არაფინანსური</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აქტივების</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ზრდა</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823255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75D0367"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25.0</w:t>
            </w:r>
          </w:p>
        </w:tc>
        <w:tc>
          <w:tcPr>
            <w:tcW w:w="0" w:type="auto"/>
            <w:tcBorders>
              <w:top w:val="nil"/>
              <w:left w:val="nil"/>
              <w:bottom w:val="single" w:sz="4" w:space="0" w:color="auto"/>
              <w:right w:val="single" w:sz="4" w:space="0" w:color="auto"/>
            </w:tcBorders>
            <w:shd w:val="clear" w:color="000000" w:fill="FFFFFF"/>
            <w:vAlign w:val="center"/>
            <w:hideMark/>
          </w:tcPr>
          <w:p w14:paraId="06585D1D"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6F8DB15"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25.0</w:t>
            </w:r>
          </w:p>
        </w:tc>
        <w:tc>
          <w:tcPr>
            <w:tcW w:w="0" w:type="auto"/>
            <w:tcBorders>
              <w:top w:val="nil"/>
              <w:left w:val="nil"/>
              <w:bottom w:val="single" w:sz="4" w:space="0" w:color="auto"/>
              <w:right w:val="single" w:sz="4" w:space="0" w:color="auto"/>
            </w:tcBorders>
            <w:shd w:val="clear" w:color="000000" w:fill="FFFFFF"/>
            <w:vAlign w:val="center"/>
            <w:hideMark/>
          </w:tcPr>
          <w:p w14:paraId="13F97B4A"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4FB845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0121D1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r>
      <w:tr w:rsidR="00826F48" w:rsidRPr="00826F48" w14:paraId="6910CB8A"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18C8835"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03 01 </w:t>
            </w:r>
          </w:p>
        </w:tc>
        <w:tc>
          <w:tcPr>
            <w:tcW w:w="2815" w:type="dxa"/>
            <w:tcBorders>
              <w:top w:val="nil"/>
              <w:left w:val="nil"/>
              <w:bottom w:val="single" w:sz="4" w:space="0" w:color="auto"/>
              <w:right w:val="single" w:sz="4" w:space="0" w:color="auto"/>
            </w:tcBorders>
            <w:shd w:val="clear" w:color="000000" w:fill="FFFFFF"/>
            <w:vAlign w:val="center"/>
            <w:hideMark/>
          </w:tcPr>
          <w:p w14:paraId="07521221"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დასუფთავება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ნარჩენების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გატანა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28E2A4B"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348.3</w:t>
            </w:r>
          </w:p>
        </w:tc>
        <w:tc>
          <w:tcPr>
            <w:tcW w:w="0" w:type="auto"/>
            <w:tcBorders>
              <w:top w:val="nil"/>
              <w:left w:val="nil"/>
              <w:bottom w:val="single" w:sz="4" w:space="0" w:color="auto"/>
              <w:right w:val="single" w:sz="4" w:space="0" w:color="auto"/>
            </w:tcBorders>
            <w:shd w:val="clear" w:color="000000" w:fill="FFFFFF"/>
            <w:vAlign w:val="center"/>
            <w:hideMark/>
          </w:tcPr>
          <w:p w14:paraId="52F96E54"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525.0</w:t>
            </w:r>
          </w:p>
        </w:tc>
        <w:tc>
          <w:tcPr>
            <w:tcW w:w="0" w:type="auto"/>
            <w:tcBorders>
              <w:top w:val="nil"/>
              <w:left w:val="nil"/>
              <w:bottom w:val="single" w:sz="4" w:space="0" w:color="auto"/>
              <w:right w:val="single" w:sz="4" w:space="0" w:color="auto"/>
            </w:tcBorders>
            <w:shd w:val="clear" w:color="000000" w:fill="FFFFFF"/>
            <w:vAlign w:val="center"/>
            <w:hideMark/>
          </w:tcPr>
          <w:p w14:paraId="460A5E1D"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6C950F6"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525.0</w:t>
            </w:r>
          </w:p>
        </w:tc>
        <w:tc>
          <w:tcPr>
            <w:tcW w:w="0" w:type="auto"/>
            <w:tcBorders>
              <w:top w:val="nil"/>
              <w:left w:val="nil"/>
              <w:bottom w:val="single" w:sz="4" w:space="0" w:color="auto"/>
              <w:right w:val="single" w:sz="4" w:space="0" w:color="auto"/>
            </w:tcBorders>
            <w:shd w:val="clear" w:color="000000" w:fill="FFFFFF"/>
            <w:vAlign w:val="center"/>
            <w:hideMark/>
          </w:tcPr>
          <w:p w14:paraId="4433995A"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670.0</w:t>
            </w:r>
          </w:p>
        </w:tc>
        <w:tc>
          <w:tcPr>
            <w:tcW w:w="0" w:type="auto"/>
            <w:tcBorders>
              <w:top w:val="nil"/>
              <w:left w:val="nil"/>
              <w:bottom w:val="single" w:sz="4" w:space="0" w:color="auto"/>
              <w:right w:val="single" w:sz="4" w:space="0" w:color="auto"/>
            </w:tcBorders>
            <w:shd w:val="clear" w:color="000000" w:fill="FFFFFF"/>
            <w:vAlign w:val="center"/>
            <w:hideMark/>
          </w:tcPr>
          <w:p w14:paraId="0A8EDD14"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5C3F167"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670.0</w:t>
            </w:r>
          </w:p>
        </w:tc>
      </w:tr>
      <w:tr w:rsidR="00826F48" w:rsidRPr="00826F48" w14:paraId="760B7A2C"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445D6624"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4E245A54"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63AA2DE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348.3</w:t>
            </w:r>
          </w:p>
        </w:tc>
        <w:tc>
          <w:tcPr>
            <w:tcW w:w="0" w:type="auto"/>
            <w:tcBorders>
              <w:top w:val="nil"/>
              <w:left w:val="nil"/>
              <w:bottom w:val="single" w:sz="4" w:space="0" w:color="auto"/>
              <w:right w:val="single" w:sz="4" w:space="0" w:color="auto"/>
            </w:tcBorders>
            <w:shd w:val="clear" w:color="000000" w:fill="FFFFFF"/>
            <w:vAlign w:val="center"/>
            <w:hideMark/>
          </w:tcPr>
          <w:p w14:paraId="12AF7AD1"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500.0</w:t>
            </w:r>
          </w:p>
        </w:tc>
        <w:tc>
          <w:tcPr>
            <w:tcW w:w="0" w:type="auto"/>
            <w:tcBorders>
              <w:top w:val="nil"/>
              <w:left w:val="nil"/>
              <w:bottom w:val="single" w:sz="4" w:space="0" w:color="auto"/>
              <w:right w:val="single" w:sz="4" w:space="0" w:color="auto"/>
            </w:tcBorders>
            <w:shd w:val="clear" w:color="000000" w:fill="FFFFFF"/>
            <w:vAlign w:val="center"/>
            <w:hideMark/>
          </w:tcPr>
          <w:p w14:paraId="7107687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4403E9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500.0</w:t>
            </w:r>
          </w:p>
        </w:tc>
        <w:tc>
          <w:tcPr>
            <w:tcW w:w="0" w:type="auto"/>
            <w:tcBorders>
              <w:top w:val="nil"/>
              <w:left w:val="nil"/>
              <w:bottom w:val="single" w:sz="4" w:space="0" w:color="auto"/>
              <w:right w:val="single" w:sz="4" w:space="0" w:color="auto"/>
            </w:tcBorders>
            <w:shd w:val="clear" w:color="000000" w:fill="FFFFFF"/>
            <w:vAlign w:val="center"/>
            <w:hideMark/>
          </w:tcPr>
          <w:p w14:paraId="6FAE86F7"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670.0</w:t>
            </w:r>
          </w:p>
        </w:tc>
        <w:tc>
          <w:tcPr>
            <w:tcW w:w="0" w:type="auto"/>
            <w:tcBorders>
              <w:top w:val="nil"/>
              <w:left w:val="nil"/>
              <w:bottom w:val="single" w:sz="4" w:space="0" w:color="auto"/>
              <w:right w:val="single" w:sz="4" w:space="0" w:color="auto"/>
            </w:tcBorders>
            <w:shd w:val="clear" w:color="000000" w:fill="FFFFFF"/>
            <w:vAlign w:val="center"/>
            <w:hideMark/>
          </w:tcPr>
          <w:p w14:paraId="157C969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7A9BED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670.0</w:t>
            </w:r>
          </w:p>
        </w:tc>
      </w:tr>
      <w:tr w:rsidR="00826F48" w:rsidRPr="00826F48" w14:paraId="6A2E36AE"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315AE70A"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075E4A9F"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საქონელი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და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მომსახურება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47615D06"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348.3</w:t>
            </w:r>
          </w:p>
        </w:tc>
        <w:tc>
          <w:tcPr>
            <w:tcW w:w="0" w:type="auto"/>
            <w:tcBorders>
              <w:top w:val="nil"/>
              <w:left w:val="nil"/>
              <w:bottom w:val="single" w:sz="4" w:space="0" w:color="auto"/>
              <w:right w:val="single" w:sz="4" w:space="0" w:color="auto"/>
            </w:tcBorders>
            <w:shd w:val="clear" w:color="000000" w:fill="FFFFFF"/>
            <w:vAlign w:val="center"/>
            <w:hideMark/>
          </w:tcPr>
          <w:p w14:paraId="7D3A8FE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500.0</w:t>
            </w:r>
          </w:p>
        </w:tc>
        <w:tc>
          <w:tcPr>
            <w:tcW w:w="0" w:type="auto"/>
            <w:tcBorders>
              <w:top w:val="nil"/>
              <w:left w:val="nil"/>
              <w:bottom w:val="single" w:sz="4" w:space="0" w:color="auto"/>
              <w:right w:val="single" w:sz="4" w:space="0" w:color="auto"/>
            </w:tcBorders>
            <w:shd w:val="clear" w:color="000000" w:fill="FFFFFF"/>
            <w:vAlign w:val="center"/>
            <w:hideMark/>
          </w:tcPr>
          <w:p w14:paraId="4AAFCA9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4FBE0E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500.0</w:t>
            </w:r>
          </w:p>
        </w:tc>
        <w:tc>
          <w:tcPr>
            <w:tcW w:w="0" w:type="auto"/>
            <w:tcBorders>
              <w:top w:val="nil"/>
              <w:left w:val="nil"/>
              <w:bottom w:val="single" w:sz="4" w:space="0" w:color="auto"/>
              <w:right w:val="single" w:sz="4" w:space="0" w:color="auto"/>
            </w:tcBorders>
            <w:shd w:val="clear" w:color="000000" w:fill="FFFFFF"/>
            <w:vAlign w:val="center"/>
            <w:hideMark/>
          </w:tcPr>
          <w:p w14:paraId="5DEF631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670.0</w:t>
            </w:r>
          </w:p>
        </w:tc>
        <w:tc>
          <w:tcPr>
            <w:tcW w:w="0" w:type="auto"/>
            <w:tcBorders>
              <w:top w:val="nil"/>
              <w:left w:val="nil"/>
              <w:bottom w:val="single" w:sz="4" w:space="0" w:color="auto"/>
              <w:right w:val="single" w:sz="4" w:space="0" w:color="auto"/>
            </w:tcBorders>
            <w:shd w:val="clear" w:color="000000" w:fill="FFFFFF"/>
            <w:vAlign w:val="center"/>
            <w:hideMark/>
          </w:tcPr>
          <w:p w14:paraId="43B9688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AEB266F"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670.0</w:t>
            </w:r>
          </w:p>
        </w:tc>
      </w:tr>
      <w:tr w:rsidR="00826F48" w:rsidRPr="00826F48" w14:paraId="2613BD14"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9F4A08F"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08C03E48"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არაფინანსური</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აქტივების</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ზრდა</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522209B3"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EDB050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25.0</w:t>
            </w:r>
          </w:p>
        </w:tc>
        <w:tc>
          <w:tcPr>
            <w:tcW w:w="0" w:type="auto"/>
            <w:tcBorders>
              <w:top w:val="nil"/>
              <w:left w:val="nil"/>
              <w:bottom w:val="single" w:sz="4" w:space="0" w:color="auto"/>
              <w:right w:val="single" w:sz="4" w:space="0" w:color="auto"/>
            </w:tcBorders>
            <w:shd w:val="clear" w:color="000000" w:fill="FFFFFF"/>
            <w:vAlign w:val="center"/>
            <w:hideMark/>
          </w:tcPr>
          <w:p w14:paraId="335D8237"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5593E57"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25.0</w:t>
            </w:r>
          </w:p>
        </w:tc>
        <w:tc>
          <w:tcPr>
            <w:tcW w:w="0" w:type="auto"/>
            <w:tcBorders>
              <w:top w:val="nil"/>
              <w:left w:val="nil"/>
              <w:bottom w:val="single" w:sz="4" w:space="0" w:color="auto"/>
              <w:right w:val="single" w:sz="4" w:space="0" w:color="auto"/>
            </w:tcBorders>
            <w:shd w:val="clear" w:color="000000" w:fill="FFFFFF"/>
            <w:vAlign w:val="center"/>
            <w:hideMark/>
          </w:tcPr>
          <w:p w14:paraId="6BB95895"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088492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76C700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r>
      <w:tr w:rsidR="00826F48" w:rsidRPr="00826F48" w14:paraId="37106C43" w14:textId="77777777" w:rsidTr="00826F48">
        <w:trPr>
          <w:trHeight w:val="43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5E4962A2"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03 02 </w:t>
            </w:r>
          </w:p>
        </w:tc>
        <w:tc>
          <w:tcPr>
            <w:tcW w:w="2815" w:type="dxa"/>
            <w:tcBorders>
              <w:top w:val="nil"/>
              <w:left w:val="nil"/>
              <w:bottom w:val="single" w:sz="4" w:space="0" w:color="auto"/>
              <w:right w:val="single" w:sz="4" w:space="0" w:color="auto"/>
            </w:tcBorders>
            <w:shd w:val="clear" w:color="000000" w:fill="FFFFFF"/>
            <w:vAlign w:val="center"/>
            <w:hideMark/>
          </w:tcPr>
          <w:p w14:paraId="4059CDCC"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მწვანე</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ნარგავების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მოვლა</w:t>
            </w:r>
            <w:r w:rsidRPr="00826F48">
              <w:rPr>
                <w:rFonts w:ascii="Arial CYR" w:hAnsi="Arial CYR" w:cs="Arial CYR"/>
                <w:b/>
                <w:bCs/>
                <w:sz w:val="16"/>
                <w:szCs w:val="16"/>
                <w:lang w:val="en-US" w:eastAsia="en-US"/>
              </w:rPr>
              <w:t>-</w:t>
            </w:r>
            <w:r w:rsidRPr="00826F48">
              <w:rPr>
                <w:rFonts w:ascii="Sylfaen" w:hAnsi="Sylfaen" w:cs="Sylfaen"/>
                <w:b/>
                <w:bCs/>
                <w:sz w:val="16"/>
                <w:szCs w:val="16"/>
                <w:lang w:val="en-US" w:eastAsia="en-US"/>
              </w:rPr>
              <w:t>პატრონობა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განვითარება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5038E8FE"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40.1</w:t>
            </w:r>
          </w:p>
        </w:tc>
        <w:tc>
          <w:tcPr>
            <w:tcW w:w="0" w:type="auto"/>
            <w:tcBorders>
              <w:top w:val="nil"/>
              <w:left w:val="nil"/>
              <w:bottom w:val="single" w:sz="4" w:space="0" w:color="auto"/>
              <w:right w:val="single" w:sz="4" w:space="0" w:color="auto"/>
            </w:tcBorders>
            <w:shd w:val="clear" w:color="000000" w:fill="FFFFFF"/>
            <w:vAlign w:val="center"/>
            <w:hideMark/>
          </w:tcPr>
          <w:p w14:paraId="324F48F7"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42.2</w:t>
            </w:r>
          </w:p>
        </w:tc>
        <w:tc>
          <w:tcPr>
            <w:tcW w:w="0" w:type="auto"/>
            <w:tcBorders>
              <w:top w:val="nil"/>
              <w:left w:val="nil"/>
              <w:bottom w:val="single" w:sz="4" w:space="0" w:color="auto"/>
              <w:right w:val="single" w:sz="4" w:space="0" w:color="auto"/>
            </w:tcBorders>
            <w:shd w:val="clear" w:color="000000" w:fill="FFFFFF"/>
            <w:vAlign w:val="center"/>
            <w:hideMark/>
          </w:tcPr>
          <w:p w14:paraId="26AF0CC4"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489774C"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42.2</w:t>
            </w:r>
          </w:p>
        </w:tc>
        <w:tc>
          <w:tcPr>
            <w:tcW w:w="0" w:type="auto"/>
            <w:tcBorders>
              <w:top w:val="nil"/>
              <w:left w:val="nil"/>
              <w:bottom w:val="single" w:sz="4" w:space="0" w:color="auto"/>
              <w:right w:val="single" w:sz="4" w:space="0" w:color="auto"/>
            </w:tcBorders>
            <w:shd w:val="clear" w:color="000000" w:fill="FFFFFF"/>
            <w:vAlign w:val="center"/>
            <w:hideMark/>
          </w:tcPr>
          <w:p w14:paraId="48B26C03"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100.0</w:t>
            </w:r>
          </w:p>
        </w:tc>
        <w:tc>
          <w:tcPr>
            <w:tcW w:w="0" w:type="auto"/>
            <w:tcBorders>
              <w:top w:val="nil"/>
              <w:left w:val="nil"/>
              <w:bottom w:val="single" w:sz="4" w:space="0" w:color="auto"/>
              <w:right w:val="single" w:sz="4" w:space="0" w:color="auto"/>
            </w:tcBorders>
            <w:shd w:val="clear" w:color="000000" w:fill="FFFFFF"/>
            <w:vAlign w:val="center"/>
            <w:hideMark/>
          </w:tcPr>
          <w:p w14:paraId="7FE67AEA"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8065C51"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100.0</w:t>
            </w:r>
          </w:p>
        </w:tc>
      </w:tr>
      <w:tr w:rsidR="00826F48" w:rsidRPr="00826F48" w14:paraId="42AFEBF9"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C162235"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482AF2E4"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2B4F20A"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40.1</w:t>
            </w:r>
          </w:p>
        </w:tc>
        <w:tc>
          <w:tcPr>
            <w:tcW w:w="0" w:type="auto"/>
            <w:tcBorders>
              <w:top w:val="nil"/>
              <w:left w:val="nil"/>
              <w:bottom w:val="single" w:sz="4" w:space="0" w:color="auto"/>
              <w:right w:val="single" w:sz="4" w:space="0" w:color="auto"/>
            </w:tcBorders>
            <w:shd w:val="clear" w:color="000000" w:fill="FFFFFF"/>
            <w:vAlign w:val="center"/>
            <w:hideMark/>
          </w:tcPr>
          <w:p w14:paraId="62B641F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42.2</w:t>
            </w:r>
          </w:p>
        </w:tc>
        <w:tc>
          <w:tcPr>
            <w:tcW w:w="0" w:type="auto"/>
            <w:tcBorders>
              <w:top w:val="nil"/>
              <w:left w:val="nil"/>
              <w:bottom w:val="single" w:sz="4" w:space="0" w:color="auto"/>
              <w:right w:val="single" w:sz="4" w:space="0" w:color="auto"/>
            </w:tcBorders>
            <w:shd w:val="clear" w:color="000000" w:fill="FFFFFF"/>
            <w:vAlign w:val="center"/>
            <w:hideMark/>
          </w:tcPr>
          <w:p w14:paraId="050DCD3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D86961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42.2</w:t>
            </w:r>
          </w:p>
        </w:tc>
        <w:tc>
          <w:tcPr>
            <w:tcW w:w="0" w:type="auto"/>
            <w:tcBorders>
              <w:top w:val="nil"/>
              <w:left w:val="nil"/>
              <w:bottom w:val="single" w:sz="4" w:space="0" w:color="auto"/>
              <w:right w:val="single" w:sz="4" w:space="0" w:color="auto"/>
            </w:tcBorders>
            <w:shd w:val="clear" w:color="000000" w:fill="FFFFFF"/>
            <w:vAlign w:val="center"/>
            <w:hideMark/>
          </w:tcPr>
          <w:p w14:paraId="2F37D0E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100.0</w:t>
            </w:r>
          </w:p>
        </w:tc>
        <w:tc>
          <w:tcPr>
            <w:tcW w:w="0" w:type="auto"/>
            <w:tcBorders>
              <w:top w:val="nil"/>
              <w:left w:val="nil"/>
              <w:bottom w:val="single" w:sz="4" w:space="0" w:color="auto"/>
              <w:right w:val="single" w:sz="4" w:space="0" w:color="auto"/>
            </w:tcBorders>
            <w:shd w:val="clear" w:color="000000" w:fill="FFFFFF"/>
            <w:vAlign w:val="center"/>
            <w:hideMark/>
          </w:tcPr>
          <w:p w14:paraId="0B56401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6E60DE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100.0</w:t>
            </w:r>
          </w:p>
        </w:tc>
      </w:tr>
      <w:tr w:rsidR="00826F48" w:rsidRPr="00826F48" w14:paraId="0A46899F"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71FC8ADE"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00685792"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საქონელი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და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მომსახურება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DF4255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40.1</w:t>
            </w:r>
          </w:p>
        </w:tc>
        <w:tc>
          <w:tcPr>
            <w:tcW w:w="0" w:type="auto"/>
            <w:tcBorders>
              <w:top w:val="nil"/>
              <w:left w:val="nil"/>
              <w:bottom w:val="single" w:sz="4" w:space="0" w:color="auto"/>
              <w:right w:val="single" w:sz="4" w:space="0" w:color="auto"/>
            </w:tcBorders>
            <w:shd w:val="clear" w:color="000000" w:fill="FFFFFF"/>
            <w:vAlign w:val="center"/>
            <w:hideMark/>
          </w:tcPr>
          <w:p w14:paraId="5A48BE3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42.2</w:t>
            </w:r>
          </w:p>
        </w:tc>
        <w:tc>
          <w:tcPr>
            <w:tcW w:w="0" w:type="auto"/>
            <w:tcBorders>
              <w:top w:val="nil"/>
              <w:left w:val="nil"/>
              <w:bottom w:val="single" w:sz="4" w:space="0" w:color="auto"/>
              <w:right w:val="single" w:sz="4" w:space="0" w:color="auto"/>
            </w:tcBorders>
            <w:shd w:val="clear" w:color="000000" w:fill="FFFFFF"/>
            <w:vAlign w:val="center"/>
            <w:hideMark/>
          </w:tcPr>
          <w:p w14:paraId="33B61CC6"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C7A94C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42.2</w:t>
            </w:r>
          </w:p>
        </w:tc>
        <w:tc>
          <w:tcPr>
            <w:tcW w:w="0" w:type="auto"/>
            <w:tcBorders>
              <w:top w:val="nil"/>
              <w:left w:val="nil"/>
              <w:bottom w:val="single" w:sz="4" w:space="0" w:color="auto"/>
              <w:right w:val="single" w:sz="4" w:space="0" w:color="auto"/>
            </w:tcBorders>
            <w:shd w:val="clear" w:color="000000" w:fill="FFFFFF"/>
            <w:vAlign w:val="center"/>
            <w:hideMark/>
          </w:tcPr>
          <w:p w14:paraId="35AA364A"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DF17DF0"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4793DDA"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r>
      <w:tr w:rsidR="00826F48" w:rsidRPr="00826F48" w14:paraId="03B31E6B"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4F1A5FCB"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41D9D014"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სუბსიდიები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5C10673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C5525B6"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994AAC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7698C10"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72EF28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100.0</w:t>
            </w:r>
          </w:p>
        </w:tc>
        <w:tc>
          <w:tcPr>
            <w:tcW w:w="0" w:type="auto"/>
            <w:tcBorders>
              <w:top w:val="nil"/>
              <w:left w:val="nil"/>
              <w:bottom w:val="single" w:sz="4" w:space="0" w:color="auto"/>
              <w:right w:val="single" w:sz="4" w:space="0" w:color="auto"/>
            </w:tcBorders>
            <w:shd w:val="clear" w:color="000000" w:fill="FFFFFF"/>
            <w:vAlign w:val="center"/>
            <w:hideMark/>
          </w:tcPr>
          <w:p w14:paraId="5F1A8E5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8D3781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100.0</w:t>
            </w:r>
          </w:p>
        </w:tc>
      </w:tr>
      <w:tr w:rsidR="00826F48" w:rsidRPr="00826F48" w14:paraId="66277F1D" w14:textId="77777777" w:rsidTr="00826F48">
        <w:trPr>
          <w:trHeight w:val="45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9A29F5A"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03 03 </w:t>
            </w:r>
          </w:p>
        </w:tc>
        <w:tc>
          <w:tcPr>
            <w:tcW w:w="2815" w:type="dxa"/>
            <w:tcBorders>
              <w:top w:val="nil"/>
              <w:left w:val="nil"/>
              <w:bottom w:val="single" w:sz="4" w:space="0" w:color="auto"/>
              <w:right w:val="single" w:sz="4" w:space="0" w:color="auto"/>
            </w:tcBorders>
            <w:shd w:val="clear" w:color="000000" w:fill="FFFFFF"/>
            <w:vAlign w:val="center"/>
            <w:hideMark/>
          </w:tcPr>
          <w:p w14:paraId="3EC8072D"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უპატრონო</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ცხოველების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თავშესაფარში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გადაყვანის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ღონისძიებები</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1AC82E21"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10.0</w:t>
            </w:r>
          </w:p>
        </w:tc>
        <w:tc>
          <w:tcPr>
            <w:tcW w:w="0" w:type="auto"/>
            <w:tcBorders>
              <w:top w:val="nil"/>
              <w:left w:val="nil"/>
              <w:bottom w:val="single" w:sz="4" w:space="0" w:color="auto"/>
              <w:right w:val="single" w:sz="4" w:space="0" w:color="auto"/>
            </w:tcBorders>
            <w:shd w:val="clear" w:color="000000" w:fill="FFFFFF"/>
            <w:vAlign w:val="center"/>
            <w:hideMark/>
          </w:tcPr>
          <w:p w14:paraId="0C9E673B"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10.0</w:t>
            </w:r>
          </w:p>
        </w:tc>
        <w:tc>
          <w:tcPr>
            <w:tcW w:w="0" w:type="auto"/>
            <w:tcBorders>
              <w:top w:val="nil"/>
              <w:left w:val="nil"/>
              <w:bottom w:val="single" w:sz="4" w:space="0" w:color="auto"/>
              <w:right w:val="single" w:sz="4" w:space="0" w:color="auto"/>
            </w:tcBorders>
            <w:shd w:val="clear" w:color="000000" w:fill="FFFFFF"/>
            <w:vAlign w:val="center"/>
            <w:hideMark/>
          </w:tcPr>
          <w:p w14:paraId="33EB0199"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9A92924"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10.0</w:t>
            </w:r>
          </w:p>
        </w:tc>
        <w:tc>
          <w:tcPr>
            <w:tcW w:w="0" w:type="auto"/>
            <w:tcBorders>
              <w:top w:val="nil"/>
              <w:left w:val="nil"/>
              <w:bottom w:val="single" w:sz="4" w:space="0" w:color="auto"/>
              <w:right w:val="single" w:sz="4" w:space="0" w:color="auto"/>
            </w:tcBorders>
            <w:shd w:val="clear" w:color="000000" w:fill="FFFFFF"/>
            <w:vAlign w:val="center"/>
            <w:hideMark/>
          </w:tcPr>
          <w:p w14:paraId="499C2CC2"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10.0</w:t>
            </w:r>
          </w:p>
        </w:tc>
        <w:tc>
          <w:tcPr>
            <w:tcW w:w="0" w:type="auto"/>
            <w:tcBorders>
              <w:top w:val="nil"/>
              <w:left w:val="nil"/>
              <w:bottom w:val="single" w:sz="4" w:space="0" w:color="auto"/>
              <w:right w:val="single" w:sz="4" w:space="0" w:color="auto"/>
            </w:tcBorders>
            <w:shd w:val="clear" w:color="000000" w:fill="FFFFFF"/>
            <w:vAlign w:val="center"/>
            <w:hideMark/>
          </w:tcPr>
          <w:p w14:paraId="076DF0C9"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FBB0E7C"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10.0</w:t>
            </w:r>
          </w:p>
        </w:tc>
      </w:tr>
      <w:tr w:rsidR="00826F48" w:rsidRPr="00826F48" w14:paraId="27527F79"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14447419"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2126A087"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61E90C6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10.0</w:t>
            </w:r>
          </w:p>
        </w:tc>
        <w:tc>
          <w:tcPr>
            <w:tcW w:w="0" w:type="auto"/>
            <w:tcBorders>
              <w:top w:val="nil"/>
              <w:left w:val="nil"/>
              <w:bottom w:val="single" w:sz="4" w:space="0" w:color="auto"/>
              <w:right w:val="single" w:sz="4" w:space="0" w:color="auto"/>
            </w:tcBorders>
            <w:shd w:val="clear" w:color="000000" w:fill="FFFFFF"/>
            <w:vAlign w:val="center"/>
            <w:hideMark/>
          </w:tcPr>
          <w:p w14:paraId="448E599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10.0</w:t>
            </w:r>
          </w:p>
        </w:tc>
        <w:tc>
          <w:tcPr>
            <w:tcW w:w="0" w:type="auto"/>
            <w:tcBorders>
              <w:top w:val="nil"/>
              <w:left w:val="nil"/>
              <w:bottom w:val="single" w:sz="4" w:space="0" w:color="auto"/>
              <w:right w:val="single" w:sz="4" w:space="0" w:color="auto"/>
            </w:tcBorders>
            <w:shd w:val="clear" w:color="000000" w:fill="FFFFFF"/>
            <w:vAlign w:val="center"/>
            <w:hideMark/>
          </w:tcPr>
          <w:p w14:paraId="24108F5D"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A58A68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10.0</w:t>
            </w:r>
          </w:p>
        </w:tc>
        <w:tc>
          <w:tcPr>
            <w:tcW w:w="0" w:type="auto"/>
            <w:tcBorders>
              <w:top w:val="nil"/>
              <w:left w:val="nil"/>
              <w:bottom w:val="single" w:sz="4" w:space="0" w:color="auto"/>
              <w:right w:val="single" w:sz="4" w:space="0" w:color="auto"/>
            </w:tcBorders>
            <w:shd w:val="clear" w:color="000000" w:fill="FFFFFF"/>
            <w:vAlign w:val="center"/>
            <w:hideMark/>
          </w:tcPr>
          <w:p w14:paraId="25F91DF3"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10.0</w:t>
            </w:r>
          </w:p>
        </w:tc>
        <w:tc>
          <w:tcPr>
            <w:tcW w:w="0" w:type="auto"/>
            <w:tcBorders>
              <w:top w:val="nil"/>
              <w:left w:val="nil"/>
              <w:bottom w:val="single" w:sz="4" w:space="0" w:color="auto"/>
              <w:right w:val="single" w:sz="4" w:space="0" w:color="auto"/>
            </w:tcBorders>
            <w:shd w:val="clear" w:color="000000" w:fill="FFFFFF"/>
            <w:vAlign w:val="center"/>
            <w:hideMark/>
          </w:tcPr>
          <w:p w14:paraId="60FEC0C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8357EE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10.0</w:t>
            </w:r>
          </w:p>
        </w:tc>
      </w:tr>
      <w:tr w:rsidR="00826F48" w:rsidRPr="00826F48" w14:paraId="38AE5046"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22F0FBBB"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11F6064F"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საქონელი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და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მომსახურება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265CC23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10.0</w:t>
            </w:r>
          </w:p>
        </w:tc>
        <w:tc>
          <w:tcPr>
            <w:tcW w:w="0" w:type="auto"/>
            <w:tcBorders>
              <w:top w:val="nil"/>
              <w:left w:val="nil"/>
              <w:bottom w:val="single" w:sz="4" w:space="0" w:color="auto"/>
              <w:right w:val="single" w:sz="4" w:space="0" w:color="auto"/>
            </w:tcBorders>
            <w:shd w:val="clear" w:color="000000" w:fill="FFFFFF"/>
            <w:vAlign w:val="center"/>
            <w:hideMark/>
          </w:tcPr>
          <w:p w14:paraId="4F9396B0"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10.0</w:t>
            </w:r>
          </w:p>
        </w:tc>
        <w:tc>
          <w:tcPr>
            <w:tcW w:w="0" w:type="auto"/>
            <w:tcBorders>
              <w:top w:val="nil"/>
              <w:left w:val="nil"/>
              <w:bottom w:val="single" w:sz="4" w:space="0" w:color="auto"/>
              <w:right w:val="single" w:sz="4" w:space="0" w:color="auto"/>
            </w:tcBorders>
            <w:shd w:val="clear" w:color="000000" w:fill="FFFFFF"/>
            <w:vAlign w:val="center"/>
            <w:hideMark/>
          </w:tcPr>
          <w:p w14:paraId="6C08CE8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8E8F7A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10.0</w:t>
            </w:r>
          </w:p>
        </w:tc>
        <w:tc>
          <w:tcPr>
            <w:tcW w:w="0" w:type="auto"/>
            <w:tcBorders>
              <w:top w:val="nil"/>
              <w:left w:val="nil"/>
              <w:bottom w:val="single" w:sz="4" w:space="0" w:color="auto"/>
              <w:right w:val="single" w:sz="4" w:space="0" w:color="auto"/>
            </w:tcBorders>
            <w:shd w:val="clear" w:color="000000" w:fill="FFFFFF"/>
            <w:vAlign w:val="center"/>
            <w:hideMark/>
          </w:tcPr>
          <w:p w14:paraId="0C71820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10.0</w:t>
            </w:r>
          </w:p>
        </w:tc>
        <w:tc>
          <w:tcPr>
            <w:tcW w:w="0" w:type="auto"/>
            <w:tcBorders>
              <w:top w:val="nil"/>
              <w:left w:val="nil"/>
              <w:bottom w:val="single" w:sz="4" w:space="0" w:color="auto"/>
              <w:right w:val="single" w:sz="4" w:space="0" w:color="auto"/>
            </w:tcBorders>
            <w:shd w:val="clear" w:color="000000" w:fill="FFFFFF"/>
            <w:vAlign w:val="center"/>
            <w:hideMark/>
          </w:tcPr>
          <w:p w14:paraId="799647D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54FFD1F"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10.0</w:t>
            </w:r>
          </w:p>
        </w:tc>
      </w:tr>
      <w:tr w:rsidR="00826F48" w:rsidRPr="00826F48" w14:paraId="5CA41B8C"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124A683F"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04 00 </w:t>
            </w:r>
          </w:p>
        </w:tc>
        <w:tc>
          <w:tcPr>
            <w:tcW w:w="2815" w:type="dxa"/>
            <w:tcBorders>
              <w:top w:val="nil"/>
              <w:left w:val="nil"/>
              <w:bottom w:val="single" w:sz="4" w:space="0" w:color="auto"/>
              <w:right w:val="single" w:sz="4" w:space="0" w:color="auto"/>
            </w:tcBorders>
            <w:shd w:val="clear" w:color="000000" w:fill="FFFFFF"/>
            <w:vAlign w:val="center"/>
            <w:hideMark/>
          </w:tcPr>
          <w:p w14:paraId="4B8DF20E"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განათლება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1F8BF3A1"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914.8</w:t>
            </w:r>
          </w:p>
        </w:tc>
        <w:tc>
          <w:tcPr>
            <w:tcW w:w="0" w:type="auto"/>
            <w:tcBorders>
              <w:top w:val="nil"/>
              <w:left w:val="nil"/>
              <w:bottom w:val="single" w:sz="4" w:space="0" w:color="auto"/>
              <w:right w:val="single" w:sz="4" w:space="0" w:color="auto"/>
            </w:tcBorders>
            <w:shd w:val="clear" w:color="000000" w:fill="FFFFFF"/>
            <w:vAlign w:val="center"/>
            <w:hideMark/>
          </w:tcPr>
          <w:p w14:paraId="570E3A95"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708.2</w:t>
            </w:r>
          </w:p>
        </w:tc>
        <w:tc>
          <w:tcPr>
            <w:tcW w:w="0" w:type="auto"/>
            <w:tcBorders>
              <w:top w:val="nil"/>
              <w:left w:val="nil"/>
              <w:bottom w:val="single" w:sz="4" w:space="0" w:color="auto"/>
              <w:right w:val="single" w:sz="4" w:space="0" w:color="auto"/>
            </w:tcBorders>
            <w:shd w:val="clear" w:color="000000" w:fill="FFFFFF"/>
            <w:vAlign w:val="center"/>
            <w:hideMark/>
          </w:tcPr>
          <w:p w14:paraId="57EA50D3"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339.0</w:t>
            </w:r>
          </w:p>
        </w:tc>
        <w:tc>
          <w:tcPr>
            <w:tcW w:w="0" w:type="auto"/>
            <w:tcBorders>
              <w:top w:val="nil"/>
              <w:left w:val="nil"/>
              <w:bottom w:val="single" w:sz="4" w:space="0" w:color="auto"/>
              <w:right w:val="single" w:sz="4" w:space="0" w:color="auto"/>
            </w:tcBorders>
            <w:shd w:val="clear" w:color="000000" w:fill="FFFFFF"/>
            <w:vAlign w:val="center"/>
            <w:hideMark/>
          </w:tcPr>
          <w:p w14:paraId="532BA1AB"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369.2</w:t>
            </w:r>
          </w:p>
        </w:tc>
        <w:tc>
          <w:tcPr>
            <w:tcW w:w="0" w:type="auto"/>
            <w:tcBorders>
              <w:top w:val="nil"/>
              <w:left w:val="nil"/>
              <w:bottom w:val="single" w:sz="4" w:space="0" w:color="auto"/>
              <w:right w:val="single" w:sz="4" w:space="0" w:color="auto"/>
            </w:tcBorders>
            <w:shd w:val="clear" w:color="000000" w:fill="FFFFFF"/>
            <w:vAlign w:val="center"/>
            <w:hideMark/>
          </w:tcPr>
          <w:p w14:paraId="4BE5EFFE"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458.0</w:t>
            </w:r>
          </w:p>
        </w:tc>
        <w:tc>
          <w:tcPr>
            <w:tcW w:w="0" w:type="auto"/>
            <w:tcBorders>
              <w:top w:val="nil"/>
              <w:left w:val="nil"/>
              <w:bottom w:val="single" w:sz="4" w:space="0" w:color="auto"/>
              <w:right w:val="single" w:sz="4" w:space="0" w:color="auto"/>
            </w:tcBorders>
            <w:shd w:val="clear" w:color="000000" w:fill="FFFFFF"/>
            <w:vAlign w:val="center"/>
            <w:hideMark/>
          </w:tcPr>
          <w:p w14:paraId="4F34B911"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4AC9A31"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458.0</w:t>
            </w:r>
          </w:p>
        </w:tc>
      </w:tr>
      <w:tr w:rsidR="00826F48" w:rsidRPr="00826F48" w14:paraId="08CD58A5"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1EC1AA38"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06ABF074"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0D3437E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406.9</w:t>
            </w:r>
          </w:p>
        </w:tc>
        <w:tc>
          <w:tcPr>
            <w:tcW w:w="0" w:type="auto"/>
            <w:tcBorders>
              <w:top w:val="nil"/>
              <w:left w:val="nil"/>
              <w:bottom w:val="single" w:sz="4" w:space="0" w:color="auto"/>
              <w:right w:val="single" w:sz="4" w:space="0" w:color="auto"/>
            </w:tcBorders>
            <w:shd w:val="clear" w:color="000000" w:fill="FFFFFF"/>
            <w:vAlign w:val="center"/>
            <w:hideMark/>
          </w:tcPr>
          <w:p w14:paraId="275187BD"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510.6</w:t>
            </w:r>
          </w:p>
        </w:tc>
        <w:tc>
          <w:tcPr>
            <w:tcW w:w="0" w:type="auto"/>
            <w:tcBorders>
              <w:top w:val="nil"/>
              <w:left w:val="nil"/>
              <w:bottom w:val="single" w:sz="4" w:space="0" w:color="auto"/>
              <w:right w:val="single" w:sz="4" w:space="0" w:color="auto"/>
            </w:tcBorders>
            <w:shd w:val="clear" w:color="000000" w:fill="FFFFFF"/>
            <w:vAlign w:val="center"/>
            <w:hideMark/>
          </w:tcPr>
          <w:p w14:paraId="7DD129E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146.6</w:t>
            </w:r>
          </w:p>
        </w:tc>
        <w:tc>
          <w:tcPr>
            <w:tcW w:w="0" w:type="auto"/>
            <w:tcBorders>
              <w:top w:val="nil"/>
              <w:left w:val="nil"/>
              <w:bottom w:val="single" w:sz="4" w:space="0" w:color="auto"/>
              <w:right w:val="single" w:sz="4" w:space="0" w:color="auto"/>
            </w:tcBorders>
            <w:shd w:val="clear" w:color="000000" w:fill="FFFFFF"/>
            <w:vAlign w:val="center"/>
            <w:hideMark/>
          </w:tcPr>
          <w:p w14:paraId="5C42B29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364.0</w:t>
            </w:r>
          </w:p>
        </w:tc>
        <w:tc>
          <w:tcPr>
            <w:tcW w:w="0" w:type="auto"/>
            <w:tcBorders>
              <w:top w:val="nil"/>
              <w:left w:val="nil"/>
              <w:bottom w:val="single" w:sz="4" w:space="0" w:color="auto"/>
              <w:right w:val="single" w:sz="4" w:space="0" w:color="auto"/>
            </w:tcBorders>
            <w:shd w:val="clear" w:color="000000" w:fill="FFFFFF"/>
            <w:vAlign w:val="center"/>
            <w:hideMark/>
          </w:tcPr>
          <w:p w14:paraId="05C9C23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458.0</w:t>
            </w:r>
          </w:p>
        </w:tc>
        <w:tc>
          <w:tcPr>
            <w:tcW w:w="0" w:type="auto"/>
            <w:tcBorders>
              <w:top w:val="nil"/>
              <w:left w:val="nil"/>
              <w:bottom w:val="single" w:sz="4" w:space="0" w:color="auto"/>
              <w:right w:val="single" w:sz="4" w:space="0" w:color="auto"/>
            </w:tcBorders>
            <w:shd w:val="clear" w:color="000000" w:fill="FFFFFF"/>
            <w:vAlign w:val="center"/>
            <w:hideMark/>
          </w:tcPr>
          <w:p w14:paraId="282D7C4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405424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458.0</w:t>
            </w:r>
          </w:p>
        </w:tc>
      </w:tr>
      <w:tr w:rsidR="00826F48" w:rsidRPr="00826F48" w14:paraId="09E47116"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48CE6F4F"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3290FA79"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საქონელი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და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მომსახურება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EE5C67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91.9</w:t>
            </w:r>
          </w:p>
        </w:tc>
        <w:tc>
          <w:tcPr>
            <w:tcW w:w="0" w:type="auto"/>
            <w:tcBorders>
              <w:top w:val="nil"/>
              <w:left w:val="nil"/>
              <w:bottom w:val="single" w:sz="4" w:space="0" w:color="auto"/>
              <w:right w:val="single" w:sz="4" w:space="0" w:color="auto"/>
            </w:tcBorders>
            <w:shd w:val="clear" w:color="000000" w:fill="FFFFFF"/>
            <w:vAlign w:val="center"/>
            <w:hideMark/>
          </w:tcPr>
          <w:p w14:paraId="4FFB297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146.6</w:t>
            </w:r>
          </w:p>
        </w:tc>
        <w:tc>
          <w:tcPr>
            <w:tcW w:w="0" w:type="auto"/>
            <w:tcBorders>
              <w:top w:val="nil"/>
              <w:left w:val="nil"/>
              <w:bottom w:val="single" w:sz="4" w:space="0" w:color="auto"/>
              <w:right w:val="single" w:sz="4" w:space="0" w:color="auto"/>
            </w:tcBorders>
            <w:shd w:val="clear" w:color="000000" w:fill="FFFFFF"/>
            <w:vAlign w:val="center"/>
            <w:hideMark/>
          </w:tcPr>
          <w:p w14:paraId="717234C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146.6</w:t>
            </w:r>
          </w:p>
        </w:tc>
        <w:tc>
          <w:tcPr>
            <w:tcW w:w="0" w:type="auto"/>
            <w:tcBorders>
              <w:top w:val="nil"/>
              <w:left w:val="nil"/>
              <w:bottom w:val="single" w:sz="4" w:space="0" w:color="auto"/>
              <w:right w:val="single" w:sz="4" w:space="0" w:color="auto"/>
            </w:tcBorders>
            <w:shd w:val="clear" w:color="000000" w:fill="FFFFFF"/>
            <w:vAlign w:val="center"/>
            <w:hideMark/>
          </w:tcPr>
          <w:p w14:paraId="455EECB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5ABF43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0C56DC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11125D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r>
      <w:tr w:rsidR="00826F48" w:rsidRPr="00826F48" w14:paraId="725B2A8C"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1BD30847"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09F13C03"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სუბსიდიები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0698015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292.1</w:t>
            </w:r>
          </w:p>
        </w:tc>
        <w:tc>
          <w:tcPr>
            <w:tcW w:w="0" w:type="auto"/>
            <w:tcBorders>
              <w:top w:val="nil"/>
              <w:left w:val="nil"/>
              <w:bottom w:val="single" w:sz="4" w:space="0" w:color="auto"/>
              <w:right w:val="single" w:sz="4" w:space="0" w:color="auto"/>
            </w:tcBorders>
            <w:shd w:val="clear" w:color="000000" w:fill="FFFFFF"/>
            <w:vAlign w:val="center"/>
            <w:hideMark/>
          </w:tcPr>
          <w:p w14:paraId="10792CCF"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364.0</w:t>
            </w:r>
          </w:p>
        </w:tc>
        <w:tc>
          <w:tcPr>
            <w:tcW w:w="0" w:type="auto"/>
            <w:tcBorders>
              <w:top w:val="nil"/>
              <w:left w:val="nil"/>
              <w:bottom w:val="single" w:sz="4" w:space="0" w:color="auto"/>
              <w:right w:val="single" w:sz="4" w:space="0" w:color="auto"/>
            </w:tcBorders>
            <w:shd w:val="clear" w:color="000000" w:fill="FFFFFF"/>
            <w:vAlign w:val="center"/>
            <w:hideMark/>
          </w:tcPr>
          <w:p w14:paraId="13B8BF2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189207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364.0</w:t>
            </w:r>
          </w:p>
        </w:tc>
        <w:tc>
          <w:tcPr>
            <w:tcW w:w="0" w:type="auto"/>
            <w:tcBorders>
              <w:top w:val="nil"/>
              <w:left w:val="nil"/>
              <w:bottom w:val="single" w:sz="4" w:space="0" w:color="auto"/>
              <w:right w:val="single" w:sz="4" w:space="0" w:color="auto"/>
            </w:tcBorders>
            <w:shd w:val="clear" w:color="000000" w:fill="FFFFFF"/>
            <w:vAlign w:val="center"/>
            <w:hideMark/>
          </w:tcPr>
          <w:p w14:paraId="74AFD57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450.0</w:t>
            </w:r>
          </w:p>
        </w:tc>
        <w:tc>
          <w:tcPr>
            <w:tcW w:w="0" w:type="auto"/>
            <w:tcBorders>
              <w:top w:val="nil"/>
              <w:left w:val="nil"/>
              <w:bottom w:val="single" w:sz="4" w:space="0" w:color="auto"/>
              <w:right w:val="single" w:sz="4" w:space="0" w:color="auto"/>
            </w:tcBorders>
            <w:shd w:val="clear" w:color="000000" w:fill="FFFFFF"/>
            <w:vAlign w:val="center"/>
            <w:hideMark/>
          </w:tcPr>
          <w:p w14:paraId="189C9F4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B96C6F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450.0</w:t>
            </w:r>
          </w:p>
        </w:tc>
      </w:tr>
      <w:tr w:rsidR="00826F48" w:rsidRPr="00826F48" w14:paraId="29881B52"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2E7C27A2"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6C09458B"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არაფინანსური</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აქტივების</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ზრდა</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ABDE19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508.0</w:t>
            </w:r>
          </w:p>
        </w:tc>
        <w:tc>
          <w:tcPr>
            <w:tcW w:w="0" w:type="auto"/>
            <w:tcBorders>
              <w:top w:val="nil"/>
              <w:left w:val="nil"/>
              <w:bottom w:val="single" w:sz="4" w:space="0" w:color="auto"/>
              <w:right w:val="single" w:sz="4" w:space="0" w:color="auto"/>
            </w:tcBorders>
            <w:shd w:val="clear" w:color="000000" w:fill="FFFFFF"/>
            <w:vAlign w:val="center"/>
            <w:hideMark/>
          </w:tcPr>
          <w:p w14:paraId="2183BCD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197.6</w:t>
            </w:r>
          </w:p>
        </w:tc>
        <w:tc>
          <w:tcPr>
            <w:tcW w:w="0" w:type="auto"/>
            <w:tcBorders>
              <w:top w:val="nil"/>
              <w:left w:val="nil"/>
              <w:bottom w:val="single" w:sz="4" w:space="0" w:color="auto"/>
              <w:right w:val="single" w:sz="4" w:space="0" w:color="auto"/>
            </w:tcBorders>
            <w:shd w:val="clear" w:color="000000" w:fill="FFFFFF"/>
            <w:vAlign w:val="center"/>
            <w:hideMark/>
          </w:tcPr>
          <w:p w14:paraId="55EF4D6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192.4</w:t>
            </w:r>
          </w:p>
        </w:tc>
        <w:tc>
          <w:tcPr>
            <w:tcW w:w="0" w:type="auto"/>
            <w:tcBorders>
              <w:top w:val="nil"/>
              <w:left w:val="nil"/>
              <w:bottom w:val="single" w:sz="4" w:space="0" w:color="auto"/>
              <w:right w:val="single" w:sz="4" w:space="0" w:color="auto"/>
            </w:tcBorders>
            <w:shd w:val="clear" w:color="000000" w:fill="FFFFFF"/>
            <w:vAlign w:val="center"/>
            <w:hideMark/>
          </w:tcPr>
          <w:p w14:paraId="587A54F1"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5.2</w:t>
            </w:r>
          </w:p>
        </w:tc>
        <w:tc>
          <w:tcPr>
            <w:tcW w:w="0" w:type="auto"/>
            <w:tcBorders>
              <w:top w:val="nil"/>
              <w:left w:val="nil"/>
              <w:bottom w:val="single" w:sz="4" w:space="0" w:color="auto"/>
              <w:right w:val="single" w:sz="4" w:space="0" w:color="auto"/>
            </w:tcBorders>
            <w:shd w:val="clear" w:color="000000" w:fill="FFFFFF"/>
            <w:vAlign w:val="center"/>
            <w:hideMark/>
          </w:tcPr>
          <w:p w14:paraId="6819958A"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88AAFD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B899E3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r>
      <w:tr w:rsidR="00826F48" w:rsidRPr="00826F48" w14:paraId="33F3EEC0" w14:textId="77777777" w:rsidTr="00826F48">
        <w:trPr>
          <w:trHeight w:val="42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658CE31E"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04 01 </w:t>
            </w:r>
          </w:p>
        </w:tc>
        <w:tc>
          <w:tcPr>
            <w:tcW w:w="2815" w:type="dxa"/>
            <w:tcBorders>
              <w:top w:val="nil"/>
              <w:left w:val="nil"/>
              <w:bottom w:val="single" w:sz="4" w:space="0" w:color="auto"/>
              <w:right w:val="single" w:sz="4" w:space="0" w:color="auto"/>
            </w:tcBorders>
            <w:shd w:val="clear" w:color="000000" w:fill="FFFFFF"/>
            <w:vAlign w:val="center"/>
            <w:hideMark/>
          </w:tcPr>
          <w:p w14:paraId="68F1D6EE"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სკოლამდელი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განათლება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20CF4AEB"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292.1</w:t>
            </w:r>
          </w:p>
        </w:tc>
        <w:tc>
          <w:tcPr>
            <w:tcW w:w="0" w:type="auto"/>
            <w:tcBorders>
              <w:top w:val="nil"/>
              <w:left w:val="nil"/>
              <w:bottom w:val="single" w:sz="4" w:space="0" w:color="auto"/>
              <w:right w:val="single" w:sz="4" w:space="0" w:color="auto"/>
            </w:tcBorders>
            <w:shd w:val="clear" w:color="000000" w:fill="FFFFFF"/>
            <w:vAlign w:val="center"/>
            <w:hideMark/>
          </w:tcPr>
          <w:p w14:paraId="4B79E6C6"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364.0</w:t>
            </w:r>
          </w:p>
        </w:tc>
        <w:tc>
          <w:tcPr>
            <w:tcW w:w="0" w:type="auto"/>
            <w:tcBorders>
              <w:top w:val="nil"/>
              <w:left w:val="nil"/>
              <w:bottom w:val="single" w:sz="4" w:space="0" w:color="auto"/>
              <w:right w:val="single" w:sz="4" w:space="0" w:color="auto"/>
            </w:tcBorders>
            <w:shd w:val="clear" w:color="000000" w:fill="FFFFFF"/>
            <w:vAlign w:val="center"/>
            <w:hideMark/>
          </w:tcPr>
          <w:p w14:paraId="1E9705C2"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2C4B66D"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364.0</w:t>
            </w:r>
          </w:p>
        </w:tc>
        <w:tc>
          <w:tcPr>
            <w:tcW w:w="0" w:type="auto"/>
            <w:tcBorders>
              <w:top w:val="nil"/>
              <w:left w:val="nil"/>
              <w:bottom w:val="single" w:sz="4" w:space="0" w:color="auto"/>
              <w:right w:val="single" w:sz="4" w:space="0" w:color="auto"/>
            </w:tcBorders>
            <w:shd w:val="clear" w:color="000000" w:fill="FFFFFF"/>
            <w:vAlign w:val="center"/>
            <w:hideMark/>
          </w:tcPr>
          <w:p w14:paraId="6F9729FE"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450.0</w:t>
            </w:r>
          </w:p>
        </w:tc>
        <w:tc>
          <w:tcPr>
            <w:tcW w:w="0" w:type="auto"/>
            <w:tcBorders>
              <w:top w:val="nil"/>
              <w:left w:val="nil"/>
              <w:bottom w:val="single" w:sz="4" w:space="0" w:color="auto"/>
              <w:right w:val="single" w:sz="4" w:space="0" w:color="auto"/>
            </w:tcBorders>
            <w:shd w:val="clear" w:color="000000" w:fill="FFFFFF"/>
            <w:vAlign w:val="center"/>
            <w:hideMark/>
          </w:tcPr>
          <w:p w14:paraId="1532F089"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E42639A"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450.0</w:t>
            </w:r>
          </w:p>
        </w:tc>
      </w:tr>
      <w:tr w:rsidR="00826F48" w:rsidRPr="00826F48" w14:paraId="187FE156"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301B137E"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19C79727"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18FE667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292.1</w:t>
            </w:r>
          </w:p>
        </w:tc>
        <w:tc>
          <w:tcPr>
            <w:tcW w:w="0" w:type="auto"/>
            <w:tcBorders>
              <w:top w:val="nil"/>
              <w:left w:val="nil"/>
              <w:bottom w:val="single" w:sz="4" w:space="0" w:color="auto"/>
              <w:right w:val="single" w:sz="4" w:space="0" w:color="auto"/>
            </w:tcBorders>
            <w:shd w:val="clear" w:color="000000" w:fill="FFFFFF"/>
            <w:vAlign w:val="center"/>
            <w:hideMark/>
          </w:tcPr>
          <w:p w14:paraId="72AED9D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364.0</w:t>
            </w:r>
          </w:p>
        </w:tc>
        <w:tc>
          <w:tcPr>
            <w:tcW w:w="0" w:type="auto"/>
            <w:tcBorders>
              <w:top w:val="nil"/>
              <w:left w:val="nil"/>
              <w:bottom w:val="single" w:sz="4" w:space="0" w:color="auto"/>
              <w:right w:val="single" w:sz="4" w:space="0" w:color="auto"/>
            </w:tcBorders>
            <w:shd w:val="clear" w:color="000000" w:fill="FFFFFF"/>
            <w:vAlign w:val="center"/>
            <w:hideMark/>
          </w:tcPr>
          <w:p w14:paraId="38E921A5"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2BC847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364.0</w:t>
            </w:r>
          </w:p>
        </w:tc>
        <w:tc>
          <w:tcPr>
            <w:tcW w:w="0" w:type="auto"/>
            <w:tcBorders>
              <w:top w:val="nil"/>
              <w:left w:val="nil"/>
              <w:bottom w:val="single" w:sz="4" w:space="0" w:color="auto"/>
              <w:right w:val="single" w:sz="4" w:space="0" w:color="auto"/>
            </w:tcBorders>
            <w:shd w:val="clear" w:color="000000" w:fill="FFFFFF"/>
            <w:vAlign w:val="center"/>
            <w:hideMark/>
          </w:tcPr>
          <w:p w14:paraId="7533AF8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450.0</w:t>
            </w:r>
          </w:p>
        </w:tc>
        <w:tc>
          <w:tcPr>
            <w:tcW w:w="0" w:type="auto"/>
            <w:tcBorders>
              <w:top w:val="nil"/>
              <w:left w:val="nil"/>
              <w:bottom w:val="single" w:sz="4" w:space="0" w:color="auto"/>
              <w:right w:val="single" w:sz="4" w:space="0" w:color="auto"/>
            </w:tcBorders>
            <w:shd w:val="clear" w:color="000000" w:fill="FFFFFF"/>
            <w:vAlign w:val="center"/>
            <w:hideMark/>
          </w:tcPr>
          <w:p w14:paraId="5AE20BD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CECEE5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450.0</w:t>
            </w:r>
          </w:p>
        </w:tc>
      </w:tr>
      <w:tr w:rsidR="00826F48" w:rsidRPr="00826F48" w14:paraId="6D9BCCFF"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7CF46B64"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47C8E2A6"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სუბსიდიები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00ABD5F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292.1</w:t>
            </w:r>
          </w:p>
        </w:tc>
        <w:tc>
          <w:tcPr>
            <w:tcW w:w="0" w:type="auto"/>
            <w:tcBorders>
              <w:top w:val="nil"/>
              <w:left w:val="nil"/>
              <w:bottom w:val="single" w:sz="4" w:space="0" w:color="auto"/>
              <w:right w:val="single" w:sz="4" w:space="0" w:color="auto"/>
            </w:tcBorders>
            <w:shd w:val="clear" w:color="000000" w:fill="FFFFFF"/>
            <w:vAlign w:val="center"/>
            <w:hideMark/>
          </w:tcPr>
          <w:p w14:paraId="5B3B5E0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364.0</w:t>
            </w:r>
          </w:p>
        </w:tc>
        <w:tc>
          <w:tcPr>
            <w:tcW w:w="0" w:type="auto"/>
            <w:tcBorders>
              <w:top w:val="nil"/>
              <w:left w:val="nil"/>
              <w:bottom w:val="single" w:sz="4" w:space="0" w:color="auto"/>
              <w:right w:val="single" w:sz="4" w:space="0" w:color="auto"/>
            </w:tcBorders>
            <w:shd w:val="clear" w:color="000000" w:fill="FFFFFF"/>
            <w:vAlign w:val="center"/>
            <w:hideMark/>
          </w:tcPr>
          <w:p w14:paraId="0F925C4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CEBD8A6"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364.0</w:t>
            </w:r>
          </w:p>
        </w:tc>
        <w:tc>
          <w:tcPr>
            <w:tcW w:w="0" w:type="auto"/>
            <w:tcBorders>
              <w:top w:val="nil"/>
              <w:left w:val="nil"/>
              <w:bottom w:val="single" w:sz="4" w:space="0" w:color="auto"/>
              <w:right w:val="single" w:sz="4" w:space="0" w:color="auto"/>
            </w:tcBorders>
            <w:shd w:val="clear" w:color="000000" w:fill="FFFFFF"/>
            <w:vAlign w:val="center"/>
            <w:hideMark/>
          </w:tcPr>
          <w:p w14:paraId="7EE360F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450.0</w:t>
            </w:r>
          </w:p>
        </w:tc>
        <w:tc>
          <w:tcPr>
            <w:tcW w:w="0" w:type="auto"/>
            <w:tcBorders>
              <w:top w:val="nil"/>
              <w:left w:val="nil"/>
              <w:bottom w:val="single" w:sz="4" w:space="0" w:color="auto"/>
              <w:right w:val="single" w:sz="4" w:space="0" w:color="auto"/>
            </w:tcBorders>
            <w:shd w:val="clear" w:color="000000" w:fill="FFFFFF"/>
            <w:vAlign w:val="center"/>
            <w:hideMark/>
          </w:tcPr>
          <w:p w14:paraId="740C164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EBFC2A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450.0</w:t>
            </w:r>
          </w:p>
        </w:tc>
      </w:tr>
      <w:tr w:rsidR="00826F48" w:rsidRPr="00826F48" w14:paraId="1EACBD03" w14:textId="77777777" w:rsidTr="00826F48">
        <w:trPr>
          <w:trHeight w:val="45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D14394B"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04 02 </w:t>
            </w:r>
          </w:p>
        </w:tc>
        <w:tc>
          <w:tcPr>
            <w:tcW w:w="2815" w:type="dxa"/>
            <w:tcBorders>
              <w:top w:val="nil"/>
              <w:left w:val="nil"/>
              <w:bottom w:val="single" w:sz="4" w:space="0" w:color="auto"/>
              <w:right w:val="single" w:sz="4" w:space="0" w:color="auto"/>
            </w:tcBorders>
            <w:shd w:val="clear" w:color="000000" w:fill="FFFFFF"/>
            <w:vAlign w:val="center"/>
            <w:hideMark/>
          </w:tcPr>
          <w:p w14:paraId="5BE6A007"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სკოლამდელი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დაწესებულებების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რეაბილიტაცია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მშენებლობა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99605B5"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442.4</w:t>
            </w:r>
          </w:p>
        </w:tc>
        <w:tc>
          <w:tcPr>
            <w:tcW w:w="0" w:type="auto"/>
            <w:tcBorders>
              <w:top w:val="nil"/>
              <w:left w:val="nil"/>
              <w:bottom w:val="single" w:sz="4" w:space="0" w:color="auto"/>
              <w:right w:val="single" w:sz="4" w:space="0" w:color="auto"/>
            </w:tcBorders>
            <w:shd w:val="clear" w:color="000000" w:fill="FFFFFF"/>
            <w:vAlign w:val="center"/>
            <w:hideMark/>
          </w:tcPr>
          <w:p w14:paraId="4B65D070"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104.1</w:t>
            </w:r>
          </w:p>
        </w:tc>
        <w:tc>
          <w:tcPr>
            <w:tcW w:w="0" w:type="auto"/>
            <w:tcBorders>
              <w:top w:val="nil"/>
              <w:left w:val="nil"/>
              <w:bottom w:val="single" w:sz="4" w:space="0" w:color="auto"/>
              <w:right w:val="single" w:sz="4" w:space="0" w:color="auto"/>
            </w:tcBorders>
            <w:shd w:val="clear" w:color="000000" w:fill="FFFFFF"/>
            <w:vAlign w:val="center"/>
            <w:hideMark/>
          </w:tcPr>
          <w:p w14:paraId="1BFA30CE"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98.9</w:t>
            </w:r>
          </w:p>
        </w:tc>
        <w:tc>
          <w:tcPr>
            <w:tcW w:w="0" w:type="auto"/>
            <w:tcBorders>
              <w:top w:val="nil"/>
              <w:left w:val="nil"/>
              <w:bottom w:val="single" w:sz="4" w:space="0" w:color="auto"/>
              <w:right w:val="single" w:sz="4" w:space="0" w:color="auto"/>
            </w:tcBorders>
            <w:shd w:val="clear" w:color="000000" w:fill="FFFFFF"/>
            <w:vAlign w:val="center"/>
            <w:hideMark/>
          </w:tcPr>
          <w:p w14:paraId="682F19B0"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5.2</w:t>
            </w:r>
          </w:p>
        </w:tc>
        <w:tc>
          <w:tcPr>
            <w:tcW w:w="0" w:type="auto"/>
            <w:tcBorders>
              <w:top w:val="nil"/>
              <w:left w:val="nil"/>
              <w:bottom w:val="single" w:sz="4" w:space="0" w:color="auto"/>
              <w:right w:val="single" w:sz="4" w:space="0" w:color="auto"/>
            </w:tcBorders>
            <w:shd w:val="clear" w:color="000000" w:fill="FFFFFF"/>
            <w:vAlign w:val="center"/>
            <w:hideMark/>
          </w:tcPr>
          <w:p w14:paraId="71F96062"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6F37B94"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5D88680"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r>
      <w:tr w:rsidR="00826F48" w:rsidRPr="00826F48" w14:paraId="4AB2D758"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63DBCDC4"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0271C275"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არაფინანსური</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აქტივების</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ზრდა</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613DA55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442.4</w:t>
            </w:r>
          </w:p>
        </w:tc>
        <w:tc>
          <w:tcPr>
            <w:tcW w:w="0" w:type="auto"/>
            <w:tcBorders>
              <w:top w:val="nil"/>
              <w:left w:val="nil"/>
              <w:bottom w:val="single" w:sz="4" w:space="0" w:color="auto"/>
              <w:right w:val="single" w:sz="4" w:space="0" w:color="auto"/>
            </w:tcBorders>
            <w:shd w:val="clear" w:color="000000" w:fill="FFFFFF"/>
            <w:vAlign w:val="center"/>
            <w:hideMark/>
          </w:tcPr>
          <w:p w14:paraId="14FD0C9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104.1</w:t>
            </w:r>
          </w:p>
        </w:tc>
        <w:tc>
          <w:tcPr>
            <w:tcW w:w="0" w:type="auto"/>
            <w:tcBorders>
              <w:top w:val="nil"/>
              <w:left w:val="nil"/>
              <w:bottom w:val="single" w:sz="4" w:space="0" w:color="auto"/>
              <w:right w:val="single" w:sz="4" w:space="0" w:color="auto"/>
            </w:tcBorders>
            <w:shd w:val="clear" w:color="000000" w:fill="FFFFFF"/>
            <w:vAlign w:val="center"/>
            <w:hideMark/>
          </w:tcPr>
          <w:p w14:paraId="4AD8013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98.9</w:t>
            </w:r>
          </w:p>
        </w:tc>
        <w:tc>
          <w:tcPr>
            <w:tcW w:w="0" w:type="auto"/>
            <w:tcBorders>
              <w:top w:val="nil"/>
              <w:left w:val="nil"/>
              <w:bottom w:val="single" w:sz="4" w:space="0" w:color="auto"/>
              <w:right w:val="single" w:sz="4" w:space="0" w:color="auto"/>
            </w:tcBorders>
            <w:shd w:val="clear" w:color="000000" w:fill="FFFFFF"/>
            <w:vAlign w:val="center"/>
            <w:hideMark/>
          </w:tcPr>
          <w:p w14:paraId="5BB3CCC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5.2</w:t>
            </w:r>
          </w:p>
        </w:tc>
        <w:tc>
          <w:tcPr>
            <w:tcW w:w="0" w:type="auto"/>
            <w:tcBorders>
              <w:top w:val="nil"/>
              <w:left w:val="nil"/>
              <w:bottom w:val="single" w:sz="4" w:space="0" w:color="auto"/>
              <w:right w:val="single" w:sz="4" w:space="0" w:color="auto"/>
            </w:tcBorders>
            <w:shd w:val="clear" w:color="000000" w:fill="FFFFFF"/>
            <w:vAlign w:val="center"/>
            <w:hideMark/>
          </w:tcPr>
          <w:p w14:paraId="1BC41623"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C91EB65"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50061C1"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r>
      <w:tr w:rsidR="00826F48" w:rsidRPr="00826F48" w14:paraId="7A00C356" w14:textId="77777777" w:rsidTr="00826F48">
        <w:trPr>
          <w:trHeight w:val="45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49FC2794"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04 03 </w:t>
            </w:r>
          </w:p>
        </w:tc>
        <w:tc>
          <w:tcPr>
            <w:tcW w:w="2815" w:type="dxa"/>
            <w:tcBorders>
              <w:top w:val="nil"/>
              <w:left w:val="nil"/>
              <w:bottom w:val="single" w:sz="4" w:space="0" w:color="auto"/>
              <w:right w:val="single" w:sz="4" w:space="0" w:color="auto"/>
            </w:tcBorders>
            <w:shd w:val="clear" w:color="000000" w:fill="FFFFFF"/>
            <w:vAlign w:val="center"/>
            <w:hideMark/>
          </w:tcPr>
          <w:p w14:paraId="69874615"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განათლების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ობიექტების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რეაბილიტაცია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მშენებლობა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0598945C"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88.5</w:t>
            </w:r>
          </w:p>
        </w:tc>
        <w:tc>
          <w:tcPr>
            <w:tcW w:w="0" w:type="auto"/>
            <w:tcBorders>
              <w:top w:val="nil"/>
              <w:left w:val="nil"/>
              <w:bottom w:val="single" w:sz="4" w:space="0" w:color="auto"/>
              <w:right w:val="single" w:sz="4" w:space="0" w:color="auto"/>
            </w:tcBorders>
            <w:shd w:val="clear" w:color="000000" w:fill="FFFFFF"/>
            <w:vAlign w:val="center"/>
            <w:hideMark/>
          </w:tcPr>
          <w:p w14:paraId="49804325"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93.5</w:t>
            </w:r>
          </w:p>
        </w:tc>
        <w:tc>
          <w:tcPr>
            <w:tcW w:w="0" w:type="auto"/>
            <w:tcBorders>
              <w:top w:val="nil"/>
              <w:left w:val="nil"/>
              <w:bottom w:val="single" w:sz="4" w:space="0" w:color="auto"/>
              <w:right w:val="single" w:sz="4" w:space="0" w:color="auto"/>
            </w:tcBorders>
            <w:shd w:val="clear" w:color="000000" w:fill="FFFFFF"/>
            <w:vAlign w:val="center"/>
            <w:hideMark/>
          </w:tcPr>
          <w:p w14:paraId="589CC558"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93.5</w:t>
            </w:r>
          </w:p>
        </w:tc>
        <w:tc>
          <w:tcPr>
            <w:tcW w:w="0" w:type="auto"/>
            <w:tcBorders>
              <w:top w:val="nil"/>
              <w:left w:val="nil"/>
              <w:bottom w:val="single" w:sz="4" w:space="0" w:color="auto"/>
              <w:right w:val="single" w:sz="4" w:space="0" w:color="auto"/>
            </w:tcBorders>
            <w:shd w:val="clear" w:color="000000" w:fill="FFFFFF"/>
            <w:vAlign w:val="center"/>
            <w:hideMark/>
          </w:tcPr>
          <w:p w14:paraId="114BB82F"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0E5962D"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2BF118B"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710C921"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r>
      <w:tr w:rsidR="00826F48" w:rsidRPr="00826F48" w14:paraId="57B16447"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A52BDF8" w14:textId="77777777" w:rsidR="00826F48" w:rsidRPr="00826F48" w:rsidRDefault="00826F48" w:rsidP="00826F48">
            <w:pPr>
              <w:jc w:val="center"/>
              <w:rPr>
                <w:rFonts w:ascii="Arial CYR" w:hAnsi="Arial CYR" w:cs="Arial CYR"/>
                <w:sz w:val="16"/>
                <w:szCs w:val="16"/>
                <w:lang w:val="en-US" w:eastAsia="en-US"/>
              </w:rPr>
            </w:pPr>
            <w:r w:rsidRPr="00826F48">
              <w:rPr>
                <w:rFonts w:ascii="Arial CYR" w:hAnsi="Arial CYR" w:cs="Arial CYR"/>
                <w:sz w:val="16"/>
                <w:szCs w:val="16"/>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234E9329" w14:textId="77777777" w:rsidR="00826F48" w:rsidRPr="00826F48" w:rsidRDefault="00826F48" w:rsidP="00826F48">
            <w:pPr>
              <w:rPr>
                <w:rFonts w:ascii="Arial CYR" w:hAnsi="Arial CYR" w:cs="Arial CYR"/>
                <w:b/>
                <w:bCs/>
                <w:color w:val="002060"/>
                <w:sz w:val="18"/>
                <w:szCs w:val="18"/>
                <w:lang w:val="en-US" w:eastAsia="en-US"/>
              </w:rPr>
            </w:pPr>
            <w:r w:rsidRPr="00826F48">
              <w:rPr>
                <w:rFonts w:ascii="Arial CYR" w:hAnsi="Arial CYR" w:cs="Arial CYR"/>
                <w:b/>
                <w:bCs/>
                <w:color w:val="002060"/>
                <w:sz w:val="18"/>
                <w:szCs w:val="18"/>
                <w:lang w:val="en-US" w:eastAsia="en-US"/>
              </w:rPr>
              <w:t xml:space="preserve"> </w:t>
            </w:r>
            <w:r w:rsidRPr="00826F48">
              <w:rPr>
                <w:rFonts w:ascii="Sylfaen" w:hAnsi="Sylfaen" w:cs="Sylfaen"/>
                <w:b/>
                <w:bCs/>
                <w:color w:val="002060"/>
                <w:sz w:val="18"/>
                <w:szCs w:val="18"/>
                <w:lang w:val="en-US" w:eastAsia="en-US"/>
              </w:rPr>
              <w:t>ხარჯები</w:t>
            </w:r>
            <w:r w:rsidRPr="00826F48">
              <w:rPr>
                <w:rFonts w:ascii="Arial CYR" w:hAnsi="Arial CYR" w:cs="Arial CYR"/>
                <w:b/>
                <w:bCs/>
                <w:color w:val="002060"/>
                <w:sz w:val="18"/>
                <w:szCs w:val="18"/>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18704AFD"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22.9</w:t>
            </w:r>
          </w:p>
        </w:tc>
        <w:tc>
          <w:tcPr>
            <w:tcW w:w="0" w:type="auto"/>
            <w:tcBorders>
              <w:top w:val="nil"/>
              <w:left w:val="nil"/>
              <w:bottom w:val="single" w:sz="4" w:space="0" w:color="auto"/>
              <w:right w:val="single" w:sz="4" w:space="0" w:color="auto"/>
            </w:tcBorders>
            <w:shd w:val="clear" w:color="000000" w:fill="FFFFFF"/>
            <w:vAlign w:val="center"/>
            <w:hideMark/>
          </w:tcPr>
          <w:p w14:paraId="26F97D2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C428E8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0623FE3"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439AA73"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34CE673"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831C07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r>
      <w:tr w:rsidR="00826F48" w:rsidRPr="00826F48" w14:paraId="11EA6CF2"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4B60E9D5" w14:textId="77777777" w:rsidR="00826F48" w:rsidRPr="00826F48" w:rsidRDefault="00826F48" w:rsidP="00826F48">
            <w:pPr>
              <w:jc w:val="center"/>
              <w:rPr>
                <w:rFonts w:ascii="Arial CYR" w:hAnsi="Arial CYR" w:cs="Arial CYR"/>
                <w:sz w:val="16"/>
                <w:szCs w:val="16"/>
                <w:lang w:val="en-US" w:eastAsia="en-US"/>
              </w:rPr>
            </w:pPr>
            <w:r w:rsidRPr="00826F48">
              <w:rPr>
                <w:rFonts w:ascii="Arial CYR" w:hAnsi="Arial CYR" w:cs="Arial CYR"/>
                <w:sz w:val="16"/>
                <w:szCs w:val="16"/>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5FF77BC0"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სხვა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ხარჯები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45359C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22.9</w:t>
            </w:r>
          </w:p>
        </w:tc>
        <w:tc>
          <w:tcPr>
            <w:tcW w:w="0" w:type="auto"/>
            <w:tcBorders>
              <w:top w:val="nil"/>
              <w:left w:val="nil"/>
              <w:bottom w:val="single" w:sz="4" w:space="0" w:color="auto"/>
              <w:right w:val="single" w:sz="4" w:space="0" w:color="auto"/>
            </w:tcBorders>
            <w:shd w:val="clear" w:color="000000" w:fill="FFFFFF"/>
            <w:vAlign w:val="center"/>
            <w:hideMark/>
          </w:tcPr>
          <w:p w14:paraId="7CA7154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0E75E2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7136AEA"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EF952B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DE65FA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9EFDC7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r>
      <w:tr w:rsidR="00826F48" w:rsidRPr="00826F48" w14:paraId="10A1D890"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696248F8"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7A962FC0"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არაფინანსური</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აქტივების</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ზრდა</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6EB2DAE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65.6</w:t>
            </w:r>
          </w:p>
        </w:tc>
        <w:tc>
          <w:tcPr>
            <w:tcW w:w="0" w:type="auto"/>
            <w:tcBorders>
              <w:top w:val="nil"/>
              <w:left w:val="nil"/>
              <w:bottom w:val="single" w:sz="4" w:space="0" w:color="auto"/>
              <w:right w:val="single" w:sz="4" w:space="0" w:color="auto"/>
            </w:tcBorders>
            <w:shd w:val="clear" w:color="000000" w:fill="FFFFFF"/>
            <w:vAlign w:val="center"/>
            <w:hideMark/>
          </w:tcPr>
          <w:p w14:paraId="5E84970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93.5</w:t>
            </w:r>
          </w:p>
        </w:tc>
        <w:tc>
          <w:tcPr>
            <w:tcW w:w="0" w:type="auto"/>
            <w:tcBorders>
              <w:top w:val="nil"/>
              <w:left w:val="nil"/>
              <w:bottom w:val="single" w:sz="4" w:space="0" w:color="auto"/>
              <w:right w:val="single" w:sz="4" w:space="0" w:color="auto"/>
            </w:tcBorders>
            <w:shd w:val="clear" w:color="000000" w:fill="FFFFFF"/>
            <w:vAlign w:val="center"/>
            <w:hideMark/>
          </w:tcPr>
          <w:p w14:paraId="1FA2A98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93.5</w:t>
            </w:r>
          </w:p>
        </w:tc>
        <w:tc>
          <w:tcPr>
            <w:tcW w:w="0" w:type="auto"/>
            <w:tcBorders>
              <w:top w:val="nil"/>
              <w:left w:val="nil"/>
              <w:bottom w:val="single" w:sz="4" w:space="0" w:color="auto"/>
              <w:right w:val="single" w:sz="4" w:space="0" w:color="auto"/>
            </w:tcBorders>
            <w:shd w:val="clear" w:color="000000" w:fill="FFFFFF"/>
            <w:vAlign w:val="center"/>
            <w:hideMark/>
          </w:tcPr>
          <w:p w14:paraId="3E4F876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C0A3397"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E69F20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177165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r>
      <w:tr w:rsidR="00826F48" w:rsidRPr="00826F48" w14:paraId="0A35E1C2" w14:textId="77777777" w:rsidTr="00826F48">
        <w:trPr>
          <w:trHeight w:val="45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2BFDB992"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04 04 </w:t>
            </w:r>
          </w:p>
        </w:tc>
        <w:tc>
          <w:tcPr>
            <w:tcW w:w="2815" w:type="dxa"/>
            <w:tcBorders>
              <w:top w:val="nil"/>
              <w:left w:val="nil"/>
              <w:bottom w:val="single" w:sz="4" w:space="0" w:color="auto"/>
              <w:right w:val="single" w:sz="4" w:space="0" w:color="auto"/>
            </w:tcBorders>
            <w:shd w:val="clear" w:color="000000" w:fill="FFFFFF"/>
            <w:vAlign w:val="center"/>
            <w:hideMark/>
          </w:tcPr>
          <w:p w14:paraId="3FC4E4CA"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საჯარო</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სკოლების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მოსწავლეთა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ტრანსპორტით</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უზრუნველყოფა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F89EF8C"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91.9</w:t>
            </w:r>
          </w:p>
        </w:tc>
        <w:tc>
          <w:tcPr>
            <w:tcW w:w="0" w:type="auto"/>
            <w:tcBorders>
              <w:top w:val="nil"/>
              <w:left w:val="nil"/>
              <w:bottom w:val="single" w:sz="4" w:space="0" w:color="auto"/>
              <w:right w:val="single" w:sz="4" w:space="0" w:color="auto"/>
            </w:tcBorders>
            <w:shd w:val="clear" w:color="000000" w:fill="FFFFFF"/>
            <w:vAlign w:val="center"/>
            <w:hideMark/>
          </w:tcPr>
          <w:p w14:paraId="69B7C9B7"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146.6</w:t>
            </w:r>
          </w:p>
        </w:tc>
        <w:tc>
          <w:tcPr>
            <w:tcW w:w="0" w:type="auto"/>
            <w:tcBorders>
              <w:top w:val="nil"/>
              <w:left w:val="nil"/>
              <w:bottom w:val="single" w:sz="4" w:space="0" w:color="auto"/>
              <w:right w:val="single" w:sz="4" w:space="0" w:color="auto"/>
            </w:tcBorders>
            <w:shd w:val="clear" w:color="000000" w:fill="FFFFFF"/>
            <w:vAlign w:val="center"/>
            <w:hideMark/>
          </w:tcPr>
          <w:p w14:paraId="4AC2550F"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146.6</w:t>
            </w:r>
          </w:p>
        </w:tc>
        <w:tc>
          <w:tcPr>
            <w:tcW w:w="0" w:type="auto"/>
            <w:tcBorders>
              <w:top w:val="nil"/>
              <w:left w:val="nil"/>
              <w:bottom w:val="single" w:sz="4" w:space="0" w:color="auto"/>
              <w:right w:val="single" w:sz="4" w:space="0" w:color="auto"/>
            </w:tcBorders>
            <w:shd w:val="clear" w:color="000000" w:fill="FFFFFF"/>
            <w:vAlign w:val="center"/>
            <w:hideMark/>
          </w:tcPr>
          <w:p w14:paraId="1C4609A7"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5ED000B"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0277E90"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62F289C"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r>
      <w:tr w:rsidR="00826F48" w:rsidRPr="00826F48" w14:paraId="11BE6722"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50229755" w14:textId="77777777" w:rsidR="00826F48" w:rsidRPr="00826F48" w:rsidRDefault="00826F48" w:rsidP="00826F48">
            <w:pPr>
              <w:jc w:val="center"/>
              <w:rPr>
                <w:rFonts w:ascii="Arial CYR" w:hAnsi="Arial CYR" w:cs="Arial CYR"/>
                <w:sz w:val="16"/>
                <w:szCs w:val="16"/>
                <w:lang w:val="en-US" w:eastAsia="en-US"/>
              </w:rPr>
            </w:pPr>
            <w:r w:rsidRPr="00826F48">
              <w:rPr>
                <w:rFonts w:ascii="Arial CYR" w:hAnsi="Arial CYR" w:cs="Arial CYR"/>
                <w:sz w:val="16"/>
                <w:szCs w:val="16"/>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5A147922" w14:textId="77777777" w:rsidR="00826F48" w:rsidRPr="00826F48" w:rsidRDefault="00826F48" w:rsidP="00826F48">
            <w:pPr>
              <w:rPr>
                <w:rFonts w:ascii="Arial CYR" w:hAnsi="Arial CYR" w:cs="Arial CYR"/>
                <w:b/>
                <w:bCs/>
                <w:color w:val="002060"/>
                <w:sz w:val="18"/>
                <w:szCs w:val="18"/>
                <w:lang w:val="en-US" w:eastAsia="en-US"/>
              </w:rPr>
            </w:pPr>
            <w:r w:rsidRPr="00826F48">
              <w:rPr>
                <w:rFonts w:ascii="Arial CYR" w:hAnsi="Arial CYR" w:cs="Arial CYR"/>
                <w:b/>
                <w:bCs/>
                <w:color w:val="002060"/>
                <w:sz w:val="18"/>
                <w:szCs w:val="18"/>
                <w:lang w:val="en-US" w:eastAsia="en-US"/>
              </w:rPr>
              <w:t xml:space="preserve"> </w:t>
            </w:r>
            <w:r w:rsidRPr="00826F48">
              <w:rPr>
                <w:rFonts w:ascii="Sylfaen" w:hAnsi="Sylfaen" w:cs="Sylfaen"/>
                <w:b/>
                <w:bCs/>
                <w:color w:val="002060"/>
                <w:sz w:val="18"/>
                <w:szCs w:val="18"/>
                <w:lang w:val="en-US" w:eastAsia="en-US"/>
              </w:rPr>
              <w:t>ხარჯები</w:t>
            </w:r>
            <w:r w:rsidRPr="00826F48">
              <w:rPr>
                <w:rFonts w:ascii="Arial CYR" w:hAnsi="Arial CYR" w:cs="Arial CYR"/>
                <w:b/>
                <w:bCs/>
                <w:color w:val="002060"/>
                <w:sz w:val="18"/>
                <w:szCs w:val="18"/>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5E7804B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91.9</w:t>
            </w:r>
          </w:p>
        </w:tc>
        <w:tc>
          <w:tcPr>
            <w:tcW w:w="0" w:type="auto"/>
            <w:tcBorders>
              <w:top w:val="nil"/>
              <w:left w:val="nil"/>
              <w:bottom w:val="single" w:sz="4" w:space="0" w:color="auto"/>
              <w:right w:val="single" w:sz="4" w:space="0" w:color="auto"/>
            </w:tcBorders>
            <w:shd w:val="clear" w:color="000000" w:fill="FFFFFF"/>
            <w:vAlign w:val="center"/>
            <w:hideMark/>
          </w:tcPr>
          <w:p w14:paraId="3D59A185"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146.6</w:t>
            </w:r>
          </w:p>
        </w:tc>
        <w:tc>
          <w:tcPr>
            <w:tcW w:w="0" w:type="auto"/>
            <w:tcBorders>
              <w:top w:val="nil"/>
              <w:left w:val="nil"/>
              <w:bottom w:val="single" w:sz="4" w:space="0" w:color="auto"/>
              <w:right w:val="single" w:sz="4" w:space="0" w:color="auto"/>
            </w:tcBorders>
            <w:shd w:val="clear" w:color="000000" w:fill="FFFFFF"/>
            <w:vAlign w:val="center"/>
            <w:hideMark/>
          </w:tcPr>
          <w:p w14:paraId="32963845"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146.6</w:t>
            </w:r>
          </w:p>
        </w:tc>
        <w:tc>
          <w:tcPr>
            <w:tcW w:w="0" w:type="auto"/>
            <w:tcBorders>
              <w:top w:val="nil"/>
              <w:left w:val="nil"/>
              <w:bottom w:val="single" w:sz="4" w:space="0" w:color="auto"/>
              <w:right w:val="single" w:sz="4" w:space="0" w:color="auto"/>
            </w:tcBorders>
            <w:shd w:val="clear" w:color="000000" w:fill="FFFFFF"/>
            <w:vAlign w:val="center"/>
            <w:hideMark/>
          </w:tcPr>
          <w:p w14:paraId="47F9777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8683C1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1D5F281"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7C528E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r>
      <w:tr w:rsidR="00826F48" w:rsidRPr="00826F48" w14:paraId="0973BDED"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50872E96" w14:textId="77777777" w:rsidR="00826F48" w:rsidRPr="00826F48" w:rsidRDefault="00826F48" w:rsidP="00826F48">
            <w:pPr>
              <w:jc w:val="center"/>
              <w:rPr>
                <w:rFonts w:ascii="Arial CYR" w:hAnsi="Arial CYR" w:cs="Arial CYR"/>
                <w:sz w:val="16"/>
                <w:szCs w:val="16"/>
                <w:lang w:val="en-US" w:eastAsia="en-US"/>
              </w:rPr>
            </w:pPr>
            <w:r w:rsidRPr="00826F48">
              <w:rPr>
                <w:rFonts w:ascii="Arial CYR" w:hAnsi="Arial CYR" w:cs="Arial CYR"/>
                <w:sz w:val="16"/>
                <w:szCs w:val="16"/>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6D1302E9"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საქონელი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და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მომსახურება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0D639D5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91.9</w:t>
            </w:r>
          </w:p>
        </w:tc>
        <w:tc>
          <w:tcPr>
            <w:tcW w:w="0" w:type="auto"/>
            <w:tcBorders>
              <w:top w:val="nil"/>
              <w:left w:val="nil"/>
              <w:bottom w:val="single" w:sz="4" w:space="0" w:color="auto"/>
              <w:right w:val="single" w:sz="4" w:space="0" w:color="auto"/>
            </w:tcBorders>
            <w:shd w:val="clear" w:color="000000" w:fill="FFFFFF"/>
            <w:vAlign w:val="center"/>
            <w:hideMark/>
          </w:tcPr>
          <w:p w14:paraId="4198778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146.6</w:t>
            </w:r>
          </w:p>
        </w:tc>
        <w:tc>
          <w:tcPr>
            <w:tcW w:w="0" w:type="auto"/>
            <w:tcBorders>
              <w:top w:val="nil"/>
              <w:left w:val="nil"/>
              <w:bottom w:val="single" w:sz="4" w:space="0" w:color="auto"/>
              <w:right w:val="single" w:sz="4" w:space="0" w:color="auto"/>
            </w:tcBorders>
            <w:shd w:val="clear" w:color="000000" w:fill="FFFFFF"/>
            <w:vAlign w:val="center"/>
            <w:hideMark/>
          </w:tcPr>
          <w:p w14:paraId="112DB30F"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146.6</w:t>
            </w:r>
          </w:p>
        </w:tc>
        <w:tc>
          <w:tcPr>
            <w:tcW w:w="0" w:type="auto"/>
            <w:tcBorders>
              <w:top w:val="nil"/>
              <w:left w:val="nil"/>
              <w:bottom w:val="single" w:sz="4" w:space="0" w:color="auto"/>
              <w:right w:val="single" w:sz="4" w:space="0" w:color="auto"/>
            </w:tcBorders>
            <w:shd w:val="clear" w:color="000000" w:fill="FFFFFF"/>
            <w:vAlign w:val="center"/>
            <w:hideMark/>
          </w:tcPr>
          <w:p w14:paraId="213B117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219622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2D7A2A0"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586A4F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r>
      <w:tr w:rsidR="00826F48" w:rsidRPr="00826F48" w14:paraId="27DDBF0E" w14:textId="77777777" w:rsidTr="00826F48">
        <w:trPr>
          <w:trHeight w:val="39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3849DBEE"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04 05 </w:t>
            </w:r>
          </w:p>
        </w:tc>
        <w:tc>
          <w:tcPr>
            <w:tcW w:w="2815" w:type="dxa"/>
            <w:tcBorders>
              <w:top w:val="nil"/>
              <w:left w:val="nil"/>
              <w:bottom w:val="single" w:sz="4" w:space="0" w:color="auto"/>
              <w:right w:val="single" w:sz="4" w:space="0" w:color="auto"/>
            </w:tcBorders>
            <w:shd w:val="clear" w:color="000000" w:fill="FFFFFF"/>
            <w:vAlign w:val="center"/>
            <w:hideMark/>
          </w:tcPr>
          <w:p w14:paraId="04870119"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წარმატებული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სტუდენტებისათვის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მერის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სტიპენდიის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გაცემა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4A41C212"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7BF09E6"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6EBA2D5"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8D29CE6"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2D9DD07"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8.0</w:t>
            </w:r>
          </w:p>
        </w:tc>
        <w:tc>
          <w:tcPr>
            <w:tcW w:w="0" w:type="auto"/>
            <w:tcBorders>
              <w:top w:val="nil"/>
              <w:left w:val="nil"/>
              <w:bottom w:val="single" w:sz="4" w:space="0" w:color="auto"/>
              <w:right w:val="single" w:sz="4" w:space="0" w:color="auto"/>
            </w:tcBorders>
            <w:shd w:val="clear" w:color="000000" w:fill="FFFFFF"/>
            <w:vAlign w:val="center"/>
            <w:hideMark/>
          </w:tcPr>
          <w:p w14:paraId="6B01153B"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3986169"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8.0</w:t>
            </w:r>
          </w:p>
        </w:tc>
      </w:tr>
      <w:tr w:rsidR="00826F48" w:rsidRPr="00826F48" w14:paraId="5F4DC027"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0F741A0" w14:textId="77777777" w:rsidR="00826F48" w:rsidRPr="00826F48" w:rsidRDefault="00826F48" w:rsidP="00826F48">
            <w:pPr>
              <w:jc w:val="center"/>
              <w:rPr>
                <w:rFonts w:ascii="Arial CYR" w:hAnsi="Arial CYR" w:cs="Arial CYR"/>
                <w:sz w:val="16"/>
                <w:szCs w:val="16"/>
                <w:lang w:val="en-US" w:eastAsia="en-US"/>
              </w:rPr>
            </w:pPr>
            <w:r w:rsidRPr="00826F48">
              <w:rPr>
                <w:rFonts w:ascii="Arial CYR" w:hAnsi="Arial CYR" w:cs="Arial CYR"/>
                <w:sz w:val="16"/>
                <w:szCs w:val="16"/>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289D39D2" w14:textId="77777777" w:rsidR="00826F48" w:rsidRPr="00826F48" w:rsidRDefault="00826F48" w:rsidP="00826F48">
            <w:pPr>
              <w:rPr>
                <w:rFonts w:ascii="Arial CYR" w:hAnsi="Arial CYR" w:cs="Arial CYR"/>
                <w:b/>
                <w:bCs/>
                <w:color w:val="002060"/>
                <w:sz w:val="18"/>
                <w:szCs w:val="18"/>
                <w:lang w:val="en-US" w:eastAsia="en-US"/>
              </w:rPr>
            </w:pPr>
            <w:r w:rsidRPr="00826F48">
              <w:rPr>
                <w:rFonts w:ascii="Arial CYR" w:hAnsi="Arial CYR" w:cs="Arial CYR"/>
                <w:b/>
                <w:bCs/>
                <w:color w:val="002060"/>
                <w:sz w:val="18"/>
                <w:szCs w:val="18"/>
                <w:lang w:val="en-US" w:eastAsia="en-US"/>
              </w:rPr>
              <w:t xml:space="preserve"> </w:t>
            </w:r>
            <w:r w:rsidRPr="00826F48">
              <w:rPr>
                <w:rFonts w:ascii="Sylfaen" w:hAnsi="Sylfaen" w:cs="Sylfaen"/>
                <w:b/>
                <w:bCs/>
                <w:color w:val="002060"/>
                <w:sz w:val="18"/>
                <w:szCs w:val="18"/>
                <w:lang w:val="en-US" w:eastAsia="en-US"/>
              </w:rPr>
              <w:t>ხარჯები</w:t>
            </w:r>
            <w:r w:rsidRPr="00826F48">
              <w:rPr>
                <w:rFonts w:ascii="Arial CYR" w:hAnsi="Arial CYR" w:cs="Arial CYR"/>
                <w:b/>
                <w:bCs/>
                <w:color w:val="002060"/>
                <w:sz w:val="18"/>
                <w:szCs w:val="18"/>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2BFE497"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6B135C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7690F5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47E37F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936A9B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8.0</w:t>
            </w:r>
          </w:p>
        </w:tc>
        <w:tc>
          <w:tcPr>
            <w:tcW w:w="0" w:type="auto"/>
            <w:tcBorders>
              <w:top w:val="nil"/>
              <w:left w:val="nil"/>
              <w:bottom w:val="single" w:sz="4" w:space="0" w:color="auto"/>
              <w:right w:val="single" w:sz="4" w:space="0" w:color="auto"/>
            </w:tcBorders>
            <w:shd w:val="clear" w:color="000000" w:fill="FFFFFF"/>
            <w:vAlign w:val="center"/>
            <w:hideMark/>
          </w:tcPr>
          <w:p w14:paraId="3118E1EA"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29F9617"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8.0</w:t>
            </w:r>
          </w:p>
        </w:tc>
      </w:tr>
      <w:tr w:rsidR="00826F48" w:rsidRPr="00826F48" w14:paraId="149A2878"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44D1832A" w14:textId="77777777" w:rsidR="00826F48" w:rsidRPr="00826F48" w:rsidRDefault="00826F48" w:rsidP="00826F48">
            <w:pPr>
              <w:jc w:val="center"/>
              <w:rPr>
                <w:rFonts w:ascii="Arial CYR" w:hAnsi="Arial CYR" w:cs="Arial CYR"/>
                <w:sz w:val="16"/>
                <w:szCs w:val="16"/>
                <w:lang w:val="en-US" w:eastAsia="en-US"/>
              </w:rPr>
            </w:pPr>
            <w:r w:rsidRPr="00826F48">
              <w:rPr>
                <w:rFonts w:ascii="Arial CYR" w:hAnsi="Arial CYR" w:cs="Arial CYR"/>
                <w:sz w:val="16"/>
                <w:szCs w:val="16"/>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34A1CAC9"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სხვა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ხარჯები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DED436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23FC41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351D7D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5D1D26F"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D82ADE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8.0</w:t>
            </w:r>
          </w:p>
        </w:tc>
        <w:tc>
          <w:tcPr>
            <w:tcW w:w="0" w:type="auto"/>
            <w:tcBorders>
              <w:top w:val="nil"/>
              <w:left w:val="nil"/>
              <w:bottom w:val="single" w:sz="4" w:space="0" w:color="auto"/>
              <w:right w:val="single" w:sz="4" w:space="0" w:color="auto"/>
            </w:tcBorders>
            <w:shd w:val="clear" w:color="000000" w:fill="FFFFFF"/>
            <w:vAlign w:val="center"/>
            <w:hideMark/>
          </w:tcPr>
          <w:p w14:paraId="1955B4D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807216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8.0</w:t>
            </w:r>
          </w:p>
        </w:tc>
      </w:tr>
      <w:tr w:rsidR="00826F48" w:rsidRPr="00826F48" w14:paraId="7CEC6785"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790F3D36"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05 00 </w:t>
            </w:r>
          </w:p>
        </w:tc>
        <w:tc>
          <w:tcPr>
            <w:tcW w:w="2815" w:type="dxa"/>
            <w:tcBorders>
              <w:top w:val="nil"/>
              <w:left w:val="nil"/>
              <w:bottom w:val="single" w:sz="4" w:space="0" w:color="auto"/>
              <w:right w:val="single" w:sz="4" w:space="0" w:color="auto"/>
            </w:tcBorders>
            <w:shd w:val="clear" w:color="000000" w:fill="FFFFFF"/>
            <w:vAlign w:val="center"/>
            <w:hideMark/>
          </w:tcPr>
          <w:p w14:paraId="58AC349B"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კულტურა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ახალგაზრდობა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სპორტი</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616AFF0A"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659.0</w:t>
            </w:r>
          </w:p>
        </w:tc>
        <w:tc>
          <w:tcPr>
            <w:tcW w:w="0" w:type="auto"/>
            <w:tcBorders>
              <w:top w:val="nil"/>
              <w:left w:val="nil"/>
              <w:bottom w:val="single" w:sz="4" w:space="0" w:color="auto"/>
              <w:right w:val="single" w:sz="4" w:space="0" w:color="auto"/>
            </w:tcBorders>
            <w:shd w:val="clear" w:color="000000" w:fill="FFFFFF"/>
            <w:vAlign w:val="center"/>
            <w:hideMark/>
          </w:tcPr>
          <w:p w14:paraId="60C70F94"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1,082.0</w:t>
            </w:r>
          </w:p>
        </w:tc>
        <w:tc>
          <w:tcPr>
            <w:tcW w:w="0" w:type="auto"/>
            <w:tcBorders>
              <w:top w:val="nil"/>
              <w:left w:val="nil"/>
              <w:bottom w:val="single" w:sz="4" w:space="0" w:color="auto"/>
              <w:right w:val="single" w:sz="4" w:space="0" w:color="auto"/>
            </w:tcBorders>
            <w:shd w:val="clear" w:color="000000" w:fill="FFFFFF"/>
            <w:vAlign w:val="center"/>
            <w:hideMark/>
          </w:tcPr>
          <w:p w14:paraId="4FAD7EA6"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DE096FF"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1,082.0</w:t>
            </w:r>
          </w:p>
        </w:tc>
        <w:tc>
          <w:tcPr>
            <w:tcW w:w="0" w:type="auto"/>
            <w:tcBorders>
              <w:top w:val="nil"/>
              <w:left w:val="nil"/>
              <w:bottom w:val="single" w:sz="4" w:space="0" w:color="auto"/>
              <w:right w:val="single" w:sz="4" w:space="0" w:color="auto"/>
            </w:tcBorders>
            <w:shd w:val="clear" w:color="000000" w:fill="FFFFFF"/>
            <w:vAlign w:val="center"/>
            <w:hideMark/>
          </w:tcPr>
          <w:p w14:paraId="3C0D95AB"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1,288.2</w:t>
            </w:r>
          </w:p>
        </w:tc>
        <w:tc>
          <w:tcPr>
            <w:tcW w:w="0" w:type="auto"/>
            <w:tcBorders>
              <w:top w:val="nil"/>
              <w:left w:val="nil"/>
              <w:bottom w:val="single" w:sz="4" w:space="0" w:color="auto"/>
              <w:right w:val="single" w:sz="4" w:space="0" w:color="auto"/>
            </w:tcBorders>
            <w:shd w:val="clear" w:color="000000" w:fill="FFFFFF"/>
            <w:vAlign w:val="center"/>
            <w:hideMark/>
          </w:tcPr>
          <w:p w14:paraId="7033A393"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817322C"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1,288.2</w:t>
            </w:r>
          </w:p>
        </w:tc>
      </w:tr>
      <w:tr w:rsidR="00826F48" w:rsidRPr="00826F48" w14:paraId="72461212"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144C5999"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5015F4DC"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55F713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613.8</w:t>
            </w:r>
          </w:p>
        </w:tc>
        <w:tc>
          <w:tcPr>
            <w:tcW w:w="0" w:type="auto"/>
            <w:tcBorders>
              <w:top w:val="nil"/>
              <w:left w:val="nil"/>
              <w:bottom w:val="single" w:sz="4" w:space="0" w:color="auto"/>
              <w:right w:val="single" w:sz="4" w:space="0" w:color="auto"/>
            </w:tcBorders>
            <w:shd w:val="clear" w:color="000000" w:fill="FFFFFF"/>
            <w:vAlign w:val="center"/>
            <w:hideMark/>
          </w:tcPr>
          <w:p w14:paraId="6986336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1,075.5</w:t>
            </w:r>
          </w:p>
        </w:tc>
        <w:tc>
          <w:tcPr>
            <w:tcW w:w="0" w:type="auto"/>
            <w:tcBorders>
              <w:top w:val="nil"/>
              <w:left w:val="nil"/>
              <w:bottom w:val="single" w:sz="4" w:space="0" w:color="auto"/>
              <w:right w:val="single" w:sz="4" w:space="0" w:color="auto"/>
            </w:tcBorders>
            <w:shd w:val="clear" w:color="000000" w:fill="FFFFFF"/>
            <w:vAlign w:val="center"/>
            <w:hideMark/>
          </w:tcPr>
          <w:p w14:paraId="5C6EBEB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F97A3EA"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1,075.5</w:t>
            </w:r>
          </w:p>
        </w:tc>
        <w:tc>
          <w:tcPr>
            <w:tcW w:w="0" w:type="auto"/>
            <w:tcBorders>
              <w:top w:val="nil"/>
              <w:left w:val="nil"/>
              <w:bottom w:val="single" w:sz="4" w:space="0" w:color="auto"/>
              <w:right w:val="single" w:sz="4" w:space="0" w:color="auto"/>
            </w:tcBorders>
            <w:shd w:val="clear" w:color="000000" w:fill="FFFFFF"/>
            <w:vAlign w:val="center"/>
            <w:hideMark/>
          </w:tcPr>
          <w:p w14:paraId="1778004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1,288.2</w:t>
            </w:r>
          </w:p>
        </w:tc>
        <w:tc>
          <w:tcPr>
            <w:tcW w:w="0" w:type="auto"/>
            <w:tcBorders>
              <w:top w:val="nil"/>
              <w:left w:val="nil"/>
              <w:bottom w:val="single" w:sz="4" w:space="0" w:color="auto"/>
              <w:right w:val="single" w:sz="4" w:space="0" w:color="auto"/>
            </w:tcBorders>
            <w:shd w:val="clear" w:color="000000" w:fill="FFFFFF"/>
            <w:vAlign w:val="center"/>
            <w:hideMark/>
          </w:tcPr>
          <w:p w14:paraId="71AF8D7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6D2063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1,288.2</w:t>
            </w:r>
          </w:p>
        </w:tc>
      </w:tr>
      <w:tr w:rsidR="00826F48" w:rsidRPr="00826F48" w14:paraId="3801BCFC"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5303A7F"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2640DAA7"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საქონელი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და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მომსახურება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2110FB3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30.6</w:t>
            </w:r>
          </w:p>
        </w:tc>
        <w:tc>
          <w:tcPr>
            <w:tcW w:w="0" w:type="auto"/>
            <w:tcBorders>
              <w:top w:val="nil"/>
              <w:left w:val="nil"/>
              <w:bottom w:val="single" w:sz="4" w:space="0" w:color="auto"/>
              <w:right w:val="single" w:sz="4" w:space="0" w:color="auto"/>
            </w:tcBorders>
            <w:shd w:val="clear" w:color="000000" w:fill="FFFFFF"/>
            <w:vAlign w:val="center"/>
            <w:hideMark/>
          </w:tcPr>
          <w:p w14:paraId="2381DF1F"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216.5</w:t>
            </w:r>
          </w:p>
        </w:tc>
        <w:tc>
          <w:tcPr>
            <w:tcW w:w="0" w:type="auto"/>
            <w:tcBorders>
              <w:top w:val="nil"/>
              <w:left w:val="nil"/>
              <w:bottom w:val="single" w:sz="4" w:space="0" w:color="auto"/>
              <w:right w:val="single" w:sz="4" w:space="0" w:color="auto"/>
            </w:tcBorders>
            <w:shd w:val="clear" w:color="000000" w:fill="FFFFFF"/>
            <w:vAlign w:val="center"/>
            <w:hideMark/>
          </w:tcPr>
          <w:p w14:paraId="48596AF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968B91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216.5</w:t>
            </w:r>
          </w:p>
        </w:tc>
        <w:tc>
          <w:tcPr>
            <w:tcW w:w="0" w:type="auto"/>
            <w:tcBorders>
              <w:top w:val="nil"/>
              <w:left w:val="nil"/>
              <w:bottom w:val="single" w:sz="4" w:space="0" w:color="auto"/>
              <w:right w:val="single" w:sz="4" w:space="0" w:color="auto"/>
            </w:tcBorders>
            <w:shd w:val="clear" w:color="000000" w:fill="FFFFFF"/>
            <w:vAlign w:val="center"/>
            <w:hideMark/>
          </w:tcPr>
          <w:p w14:paraId="3191151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192.9</w:t>
            </w:r>
          </w:p>
        </w:tc>
        <w:tc>
          <w:tcPr>
            <w:tcW w:w="0" w:type="auto"/>
            <w:tcBorders>
              <w:top w:val="nil"/>
              <w:left w:val="nil"/>
              <w:bottom w:val="single" w:sz="4" w:space="0" w:color="auto"/>
              <w:right w:val="single" w:sz="4" w:space="0" w:color="auto"/>
            </w:tcBorders>
            <w:shd w:val="clear" w:color="000000" w:fill="FFFFFF"/>
            <w:vAlign w:val="center"/>
            <w:hideMark/>
          </w:tcPr>
          <w:p w14:paraId="25E2477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4DC06E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192.9</w:t>
            </w:r>
          </w:p>
        </w:tc>
      </w:tr>
      <w:tr w:rsidR="00826F48" w:rsidRPr="00826F48" w14:paraId="1AE101DD"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35BBED22"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0585062D"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სუბსიდიები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5B4A912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554.4</w:t>
            </w:r>
          </w:p>
        </w:tc>
        <w:tc>
          <w:tcPr>
            <w:tcW w:w="0" w:type="auto"/>
            <w:tcBorders>
              <w:top w:val="nil"/>
              <w:left w:val="nil"/>
              <w:bottom w:val="single" w:sz="4" w:space="0" w:color="auto"/>
              <w:right w:val="single" w:sz="4" w:space="0" w:color="auto"/>
            </w:tcBorders>
            <w:shd w:val="clear" w:color="000000" w:fill="FFFFFF"/>
            <w:vAlign w:val="center"/>
            <w:hideMark/>
          </w:tcPr>
          <w:p w14:paraId="56AECCA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789.1</w:t>
            </w:r>
          </w:p>
        </w:tc>
        <w:tc>
          <w:tcPr>
            <w:tcW w:w="0" w:type="auto"/>
            <w:tcBorders>
              <w:top w:val="nil"/>
              <w:left w:val="nil"/>
              <w:bottom w:val="single" w:sz="4" w:space="0" w:color="auto"/>
              <w:right w:val="single" w:sz="4" w:space="0" w:color="auto"/>
            </w:tcBorders>
            <w:shd w:val="clear" w:color="000000" w:fill="FFFFFF"/>
            <w:vAlign w:val="center"/>
            <w:hideMark/>
          </w:tcPr>
          <w:p w14:paraId="0AEEBDFA"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3FACAF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789.1</w:t>
            </w:r>
          </w:p>
        </w:tc>
        <w:tc>
          <w:tcPr>
            <w:tcW w:w="0" w:type="auto"/>
            <w:tcBorders>
              <w:top w:val="nil"/>
              <w:left w:val="nil"/>
              <w:bottom w:val="single" w:sz="4" w:space="0" w:color="auto"/>
              <w:right w:val="single" w:sz="4" w:space="0" w:color="auto"/>
            </w:tcBorders>
            <w:shd w:val="clear" w:color="000000" w:fill="FFFFFF"/>
            <w:vAlign w:val="center"/>
            <w:hideMark/>
          </w:tcPr>
          <w:p w14:paraId="4749CAA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987.3</w:t>
            </w:r>
          </w:p>
        </w:tc>
        <w:tc>
          <w:tcPr>
            <w:tcW w:w="0" w:type="auto"/>
            <w:tcBorders>
              <w:top w:val="nil"/>
              <w:left w:val="nil"/>
              <w:bottom w:val="single" w:sz="4" w:space="0" w:color="auto"/>
              <w:right w:val="single" w:sz="4" w:space="0" w:color="auto"/>
            </w:tcBorders>
            <w:shd w:val="clear" w:color="000000" w:fill="FFFFFF"/>
            <w:vAlign w:val="center"/>
            <w:hideMark/>
          </w:tcPr>
          <w:p w14:paraId="74EFA5A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8B3F59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987.3</w:t>
            </w:r>
          </w:p>
        </w:tc>
      </w:tr>
      <w:tr w:rsidR="00826F48" w:rsidRPr="00826F48" w14:paraId="1F15A8DC"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45113F9F" w14:textId="77777777" w:rsidR="00826F48" w:rsidRPr="00826F48" w:rsidRDefault="00826F48" w:rsidP="00826F48">
            <w:pPr>
              <w:jc w:val="center"/>
              <w:rPr>
                <w:rFonts w:ascii="Arial CYR" w:hAnsi="Arial CYR" w:cs="Arial CYR"/>
                <w:sz w:val="16"/>
                <w:szCs w:val="16"/>
                <w:lang w:val="en-US" w:eastAsia="en-US"/>
              </w:rPr>
            </w:pPr>
            <w:r w:rsidRPr="00826F48">
              <w:rPr>
                <w:rFonts w:ascii="Arial CYR" w:hAnsi="Arial CYR" w:cs="Arial CYR"/>
                <w:sz w:val="16"/>
                <w:szCs w:val="16"/>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41C2836A"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სხვა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ხარჯები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5E384C6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28.8</w:t>
            </w:r>
          </w:p>
        </w:tc>
        <w:tc>
          <w:tcPr>
            <w:tcW w:w="0" w:type="auto"/>
            <w:tcBorders>
              <w:top w:val="nil"/>
              <w:left w:val="nil"/>
              <w:bottom w:val="single" w:sz="4" w:space="0" w:color="auto"/>
              <w:right w:val="single" w:sz="4" w:space="0" w:color="auto"/>
            </w:tcBorders>
            <w:shd w:val="clear" w:color="000000" w:fill="FFFFFF"/>
            <w:vAlign w:val="center"/>
            <w:hideMark/>
          </w:tcPr>
          <w:p w14:paraId="30D6FB0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69.9</w:t>
            </w:r>
          </w:p>
        </w:tc>
        <w:tc>
          <w:tcPr>
            <w:tcW w:w="0" w:type="auto"/>
            <w:tcBorders>
              <w:top w:val="nil"/>
              <w:left w:val="nil"/>
              <w:bottom w:val="single" w:sz="4" w:space="0" w:color="auto"/>
              <w:right w:val="single" w:sz="4" w:space="0" w:color="auto"/>
            </w:tcBorders>
            <w:shd w:val="clear" w:color="000000" w:fill="FFFFFF"/>
            <w:vAlign w:val="center"/>
            <w:hideMark/>
          </w:tcPr>
          <w:p w14:paraId="42693AE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A06417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69.9</w:t>
            </w:r>
          </w:p>
        </w:tc>
        <w:tc>
          <w:tcPr>
            <w:tcW w:w="0" w:type="auto"/>
            <w:tcBorders>
              <w:top w:val="nil"/>
              <w:left w:val="nil"/>
              <w:bottom w:val="single" w:sz="4" w:space="0" w:color="auto"/>
              <w:right w:val="single" w:sz="4" w:space="0" w:color="auto"/>
            </w:tcBorders>
            <w:shd w:val="clear" w:color="000000" w:fill="FFFFFF"/>
            <w:vAlign w:val="center"/>
            <w:hideMark/>
          </w:tcPr>
          <w:p w14:paraId="3D0AEC0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108.0</w:t>
            </w:r>
          </w:p>
        </w:tc>
        <w:tc>
          <w:tcPr>
            <w:tcW w:w="0" w:type="auto"/>
            <w:tcBorders>
              <w:top w:val="nil"/>
              <w:left w:val="nil"/>
              <w:bottom w:val="single" w:sz="4" w:space="0" w:color="auto"/>
              <w:right w:val="single" w:sz="4" w:space="0" w:color="auto"/>
            </w:tcBorders>
            <w:shd w:val="clear" w:color="000000" w:fill="FFFFFF"/>
            <w:vAlign w:val="center"/>
            <w:hideMark/>
          </w:tcPr>
          <w:p w14:paraId="670E2C1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5BEAD9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108.0</w:t>
            </w:r>
          </w:p>
        </w:tc>
      </w:tr>
      <w:tr w:rsidR="00826F48" w:rsidRPr="00826F48" w14:paraId="75DFF27C"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1CFBCC34"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02D596EC"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არაფინანსური</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აქტივების</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ზრდა</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570B9FC5"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45.1</w:t>
            </w:r>
          </w:p>
        </w:tc>
        <w:tc>
          <w:tcPr>
            <w:tcW w:w="0" w:type="auto"/>
            <w:tcBorders>
              <w:top w:val="nil"/>
              <w:left w:val="nil"/>
              <w:bottom w:val="single" w:sz="4" w:space="0" w:color="auto"/>
              <w:right w:val="single" w:sz="4" w:space="0" w:color="auto"/>
            </w:tcBorders>
            <w:shd w:val="clear" w:color="000000" w:fill="FFFFFF"/>
            <w:vAlign w:val="center"/>
            <w:hideMark/>
          </w:tcPr>
          <w:p w14:paraId="73FD1FB5"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6.5</w:t>
            </w:r>
          </w:p>
        </w:tc>
        <w:tc>
          <w:tcPr>
            <w:tcW w:w="0" w:type="auto"/>
            <w:tcBorders>
              <w:top w:val="nil"/>
              <w:left w:val="nil"/>
              <w:bottom w:val="single" w:sz="4" w:space="0" w:color="auto"/>
              <w:right w:val="single" w:sz="4" w:space="0" w:color="auto"/>
            </w:tcBorders>
            <w:shd w:val="clear" w:color="000000" w:fill="FFFFFF"/>
            <w:vAlign w:val="center"/>
            <w:hideMark/>
          </w:tcPr>
          <w:p w14:paraId="50B65D1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F1EECD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6.464</w:t>
            </w:r>
          </w:p>
        </w:tc>
        <w:tc>
          <w:tcPr>
            <w:tcW w:w="0" w:type="auto"/>
            <w:tcBorders>
              <w:top w:val="nil"/>
              <w:left w:val="nil"/>
              <w:bottom w:val="single" w:sz="4" w:space="0" w:color="auto"/>
              <w:right w:val="single" w:sz="4" w:space="0" w:color="auto"/>
            </w:tcBorders>
            <w:shd w:val="clear" w:color="000000" w:fill="FFFFFF"/>
            <w:vAlign w:val="center"/>
            <w:hideMark/>
          </w:tcPr>
          <w:p w14:paraId="6070BCA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0018C75"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6765D2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r>
      <w:tr w:rsidR="00826F48" w:rsidRPr="00826F48" w14:paraId="42352B78"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2B667908"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05 01 </w:t>
            </w:r>
          </w:p>
        </w:tc>
        <w:tc>
          <w:tcPr>
            <w:tcW w:w="2815" w:type="dxa"/>
            <w:tcBorders>
              <w:top w:val="nil"/>
              <w:left w:val="nil"/>
              <w:bottom w:val="single" w:sz="4" w:space="0" w:color="auto"/>
              <w:right w:val="single" w:sz="4" w:space="0" w:color="auto"/>
            </w:tcBorders>
            <w:shd w:val="clear" w:color="000000" w:fill="FFFFFF"/>
            <w:vAlign w:val="center"/>
            <w:hideMark/>
          </w:tcPr>
          <w:p w14:paraId="153DF6A9"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სპორტის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განვითარების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ხელშეწყობა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052C6134"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146.4</w:t>
            </w:r>
          </w:p>
        </w:tc>
        <w:tc>
          <w:tcPr>
            <w:tcW w:w="0" w:type="auto"/>
            <w:tcBorders>
              <w:top w:val="nil"/>
              <w:left w:val="nil"/>
              <w:bottom w:val="single" w:sz="4" w:space="0" w:color="auto"/>
              <w:right w:val="single" w:sz="4" w:space="0" w:color="auto"/>
            </w:tcBorders>
            <w:shd w:val="clear" w:color="000000" w:fill="FFFFFF"/>
            <w:vAlign w:val="center"/>
            <w:hideMark/>
          </w:tcPr>
          <w:p w14:paraId="1299B706"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247.7</w:t>
            </w:r>
          </w:p>
        </w:tc>
        <w:tc>
          <w:tcPr>
            <w:tcW w:w="0" w:type="auto"/>
            <w:tcBorders>
              <w:top w:val="nil"/>
              <w:left w:val="nil"/>
              <w:bottom w:val="single" w:sz="4" w:space="0" w:color="auto"/>
              <w:right w:val="single" w:sz="4" w:space="0" w:color="auto"/>
            </w:tcBorders>
            <w:shd w:val="clear" w:color="000000" w:fill="FFFFFF"/>
            <w:vAlign w:val="center"/>
            <w:hideMark/>
          </w:tcPr>
          <w:p w14:paraId="2E0F1E53"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50B1206"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247.7</w:t>
            </w:r>
          </w:p>
        </w:tc>
        <w:tc>
          <w:tcPr>
            <w:tcW w:w="0" w:type="auto"/>
            <w:tcBorders>
              <w:top w:val="nil"/>
              <w:left w:val="nil"/>
              <w:bottom w:val="single" w:sz="4" w:space="0" w:color="auto"/>
              <w:right w:val="single" w:sz="4" w:space="0" w:color="auto"/>
            </w:tcBorders>
            <w:shd w:val="clear" w:color="000000" w:fill="FFFFFF"/>
            <w:vAlign w:val="center"/>
            <w:hideMark/>
          </w:tcPr>
          <w:p w14:paraId="64BF28AC"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365.5</w:t>
            </w:r>
          </w:p>
        </w:tc>
        <w:tc>
          <w:tcPr>
            <w:tcW w:w="0" w:type="auto"/>
            <w:tcBorders>
              <w:top w:val="nil"/>
              <w:left w:val="nil"/>
              <w:bottom w:val="single" w:sz="4" w:space="0" w:color="auto"/>
              <w:right w:val="single" w:sz="4" w:space="0" w:color="auto"/>
            </w:tcBorders>
            <w:shd w:val="clear" w:color="000000" w:fill="FFFFFF"/>
            <w:vAlign w:val="center"/>
            <w:hideMark/>
          </w:tcPr>
          <w:p w14:paraId="14884D0B"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C004A74"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365.5</w:t>
            </w:r>
          </w:p>
        </w:tc>
      </w:tr>
      <w:tr w:rsidR="00826F48" w:rsidRPr="00826F48" w14:paraId="65985AF2"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CD16095"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5772DA44"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6C2C4E0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146.4</w:t>
            </w:r>
          </w:p>
        </w:tc>
        <w:tc>
          <w:tcPr>
            <w:tcW w:w="0" w:type="auto"/>
            <w:tcBorders>
              <w:top w:val="nil"/>
              <w:left w:val="nil"/>
              <w:bottom w:val="single" w:sz="4" w:space="0" w:color="auto"/>
              <w:right w:val="single" w:sz="4" w:space="0" w:color="auto"/>
            </w:tcBorders>
            <w:shd w:val="clear" w:color="000000" w:fill="FFFFFF"/>
            <w:vAlign w:val="center"/>
            <w:hideMark/>
          </w:tcPr>
          <w:p w14:paraId="7AB9340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245.4</w:t>
            </w:r>
          </w:p>
        </w:tc>
        <w:tc>
          <w:tcPr>
            <w:tcW w:w="0" w:type="auto"/>
            <w:tcBorders>
              <w:top w:val="nil"/>
              <w:left w:val="nil"/>
              <w:bottom w:val="single" w:sz="4" w:space="0" w:color="auto"/>
              <w:right w:val="single" w:sz="4" w:space="0" w:color="auto"/>
            </w:tcBorders>
            <w:shd w:val="clear" w:color="000000" w:fill="FFFFFF"/>
            <w:vAlign w:val="center"/>
            <w:hideMark/>
          </w:tcPr>
          <w:p w14:paraId="2E0E159D"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D5FE181"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245.4</w:t>
            </w:r>
          </w:p>
        </w:tc>
        <w:tc>
          <w:tcPr>
            <w:tcW w:w="0" w:type="auto"/>
            <w:tcBorders>
              <w:top w:val="nil"/>
              <w:left w:val="nil"/>
              <w:bottom w:val="single" w:sz="4" w:space="0" w:color="auto"/>
              <w:right w:val="single" w:sz="4" w:space="0" w:color="auto"/>
            </w:tcBorders>
            <w:shd w:val="clear" w:color="000000" w:fill="FFFFFF"/>
            <w:vAlign w:val="center"/>
            <w:hideMark/>
          </w:tcPr>
          <w:p w14:paraId="125AF7E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365.5</w:t>
            </w:r>
          </w:p>
        </w:tc>
        <w:tc>
          <w:tcPr>
            <w:tcW w:w="0" w:type="auto"/>
            <w:tcBorders>
              <w:top w:val="nil"/>
              <w:left w:val="nil"/>
              <w:bottom w:val="single" w:sz="4" w:space="0" w:color="auto"/>
              <w:right w:val="single" w:sz="4" w:space="0" w:color="auto"/>
            </w:tcBorders>
            <w:shd w:val="clear" w:color="000000" w:fill="FFFFFF"/>
            <w:vAlign w:val="center"/>
            <w:hideMark/>
          </w:tcPr>
          <w:p w14:paraId="46E5B52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562AD1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365.5</w:t>
            </w:r>
          </w:p>
        </w:tc>
      </w:tr>
      <w:tr w:rsidR="00826F48" w:rsidRPr="00826F48" w14:paraId="7EAB1E35"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20E5EA48"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2F598301"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სუბსიდიები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180395B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146.4</w:t>
            </w:r>
          </w:p>
        </w:tc>
        <w:tc>
          <w:tcPr>
            <w:tcW w:w="0" w:type="auto"/>
            <w:tcBorders>
              <w:top w:val="nil"/>
              <w:left w:val="nil"/>
              <w:bottom w:val="single" w:sz="4" w:space="0" w:color="auto"/>
              <w:right w:val="single" w:sz="4" w:space="0" w:color="auto"/>
            </w:tcBorders>
            <w:shd w:val="clear" w:color="000000" w:fill="FFFFFF"/>
            <w:vAlign w:val="center"/>
            <w:hideMark/>
          </w:tcPr>
          <w:p w14:paraId="5C92FA26"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245.4</w:t>
            </w:r>
          </w:p>
        </w:tc>
        <w:tc>
          <w:tcPr>
            <w:tcW w:w="0" w:type="auto"/>
            <w:tcBorders>
              <w:top w:val="nil"/>
              <w:left w:val="nil"/>
              <w:bottom w:val="single" w:sz="4" w:space="0" w:color="auto"/>
              <w:right w:val="single" w:sz="4" w:space="0" w:color="auto"/>
            </w:tcBorders>
            <w:shd w:val="clear" w:color="000000" w:fill="FFFFFF"/>
            <w:vAlign w:val="center"/>
            <w:hideMark/>
          </w:tcPr>
          <w:p w14:paraId="0D9362E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A458B8F"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245.4</w:t>
            </w:r>
          </w:p>
        </w:tc>
        <w:tc>
          <w:tcPr>
            <w:tcW w:w="0" w:type="auto"/>
            <w:tcBorders>
              <w:top w:val="nil"/>
              <w:left w:val="nil"/>
              <w:bottom w:val="single" w:sz="4" w:space="0" w:color="auto"/>
              <w:right w:val="single" w:sz="4" w:space="0" w:color="auto"/>
            </w:tcBorders>
            <w:shd w:val="clear" w:color="000000" w:fill="FFFFFF"/>
            <w:vAlign w:val="center"/>
            <w:hideMark/>
          </w:tcPr>
          <w:p w14:paraId="0907D8C6"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357.5</w:t>
            </w:r>
          </w:p>
        </w:tc>
        <w:tc>
          <w:tcPr>
            <w:tcW w:w="0" w:type="auto"/>
            <w:tcBorders>
              <w:top w:val="nil"/>
              <w:left w:val="nil"/>
              <w:bottom w:val="single" w:sz="4" w:space="0" w:color="auto"/>
              <w:right w:val="single" w:sz="4" w:space="0" w:color="auto"/>
            </w:tcBorders>
            <w:shd w:val="clear" w:color="000000" w:fill="FFFFFF"/>
            <w:vAlign w:val="center"/>
            <w:hideMark/>
          </w:tcPr>
          <w:p w14:paraId="0D13E60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F6C093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357.5</w:t>
            </w:r>
          </w:p>
        </w:tc>
      </w:tr>
      <w:tr w:rsidR="00826F48" w:rsidRPr="00826F48" w14:paraId="42F04DB5"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5B2C82D" w14:textId="77777777" w:rsidR="00826F48" w:rsidRPr="00826F48" w:rsidRDefault="00826F48" w:rsidP="00826F48">
            <w:pPr>
              <w:jc w:val="center"/>
              <w:rPr>
                <w:rFonts w:ascii="Arial CYR" w:hAnsi="Arial CYR" w:cs="Arial CYR"/>
                <w:sz w:val="16"/>
                <w:szCs w:val="16"/>
                <w:lang w:val="en-US" w:eastAsia="en-US"/>
              </w:rPr>
            </w:pPr>
            <w:r w:rsidRPr="00826F48">
              <w:rPr>
                <w:rFonts w:ascii="Arial CYR" w:hAnsi="Arial CYR" w:cs="Arial CYR"/>
                <w:sz w:val="16"/>
                <w:szCs w:val="16"/>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36B60FA2"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სხვა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ხარჯები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018296E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9E4596A"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846F926"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5D0EA46"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AB8823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8.0</w:t>
            </w:r>
          </w:p>
        </w:tc>
        <w:tc>
          <w:tcPr>
            <w:tcW w:w="0" w:type="auto"/>
            <w:tcBorders>
              <w:top w:val="nil"/>
              <w:left w:val="nil"/>
              <w:bottom w:val="single" w:sz="4" w:space="0" w:color="auto"/>
              <w:right w:val="single" w:sz="4" w:space="0" w:color="auto"/>
            </w:tcBorders>
            <w:shd w:val="clear" w:color="000000" w:fill="FFFFFF"/>
            <w:vAlign w:val="center"/>
            <w:hideMark/>
          </w:tcPr>
          <w:p w14:paraId="4368671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748123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8.0</w:t>
            </w:r>
          </w:p>
        </w:tc>
      </w:tr>
      <w:tr w:rsidR="00826F48" w:rsidRPr="00826F48" w14:paraId="405973EE"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17E1DE4A"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4F1985F0"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არაფინანსური</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აქტივების</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ზრდა</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213425DA"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89CD19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2.3</w:t>
            </w:r>
          </w:p>
        </w:tc>
        <w:tc>
          <w:tcPr>
            <w:tcW w:w="0" w:type="auto"/>
            <w:tcBorders>
              <w:top w:val="nil"/>
              <w:left w:val="nil"/>
              <w:bottom w:val="single" w:sz="4" w:space="0" w:color="auto"/>
              <w:right w:val="single" w:sz="4" w:space="0" w:color="auto"/>
            </w:tcBorders>
            <w:shd w:val="clear" w:color="000000" w:fill="FFFFFF"/>
            <w:vAlign w:val="center"/>
            <w:hideMark/>
          </w:tcPr>
          <w:p w14:paraId="632287C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EC0581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2.3</w:t>
            </w:r>
          </w:p>
        </w:tc>
        <w:tc>
          <w:tcPr>
            <w:tcW w:w="0" w:type="auto"/>
            <w:tcBorders>
              <w:top w:val="nil"/>
              <w:left w:val="nil"/>
              <w:bottom w:val="single" w:sz="4" w:space="0" w:color="auto"/>
              <w:right w:val="single" w:sz="4" w:space="0" w:color="auto"/>
            </w:tcBorders>
            <w:shd w:val="clear" w:color="000000" w:fill="FFFFFF"/>
            <w:vAlign w:val="center"/>
            <w:hideMark/>
          </w:tcPr>
          <w:p w14:paraId="73FFCF3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7BDEDB7"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C5552E3"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r>
      <w:tr w:rsidR="00826F48" w:rsidRPr="00826F48" w14:paraId="7629A747" w14:textId="77777777" w:rsidTr="00826F48">
        <w:trPr>
          <w:trHeight w:val="46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42C14468"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05 01 01 </w:t>
            </w:r>
          </w:p>
        </w:tc>
        <w:tc>
          <w:tcPr>
            <w:tcW w:w="2815" w:type="dxa"/>
            <w:tcBorders>
              <w:top w:val="nil"/>
              <w:left w:val="nil"/>
              <w:bottom w:val="single" w:sz="4" w:space="0" w:color="auto"/>
              <w:right w:val="single" w:sz="4" w:space="0" w:color="auto"/>
            </w:tcBorders>
            <w:shd w:val="clear" w:color="000000" w:fill="FFFFFF"/>
            <w:vAlign w:val="center"/>
            <w:hideMark/>
          </w:tcPr>
          <w:p w14:paraId="0B6A268C"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ა</w:t>
            </w:r>
            <w:r w:rsidRPr="00826F48">
              <w:rPr>
                <w:rFonts w:ascii="Arial CYR" w:hAnsi="Arial CYR" w:cs="Arial CYR"/>
                <w:b/>
                <w:bCs/>
                <w:sz w:val="16"/>
                <w:szCs w:val="16"/>
                <w:lang w:val="en-US" w:eastAsia="en-US"/>
              </w:rPr>
              <w:t>(</w:t>
            </w:r>
            <w:r w:rsidRPr="00826F48">
              <w:rPr>
                <w:rFonts w:ascii="Sylfaen" w:hAnsi="Sylfaen" w:cs="Sylfaen"/>
                <w:b/>
                <w:bCs/>
                <w:sz w:val="16"/>
                <w:szCs w:val="16"/>
                <w:lang w:val="en-US" w:eastAsia="en-US"/>
              </w:rPr>
              <w:t>ა</w:t>
            </w:r>
            <w:r w:rsidRPr="00826F48">
              <w:rPr>
                <w:rFonts w:ascii="Arial CYR" w:hAnsi="Arial CYR" w:cs="Arial CYR"/>
                <w:b/>
                <w:bCs/>
                <w:sz w:val="16"/>
                <w:szCs w:val="16"/>
                <w:lang w:val="en-US" w:eastAsia="en-US"/>
              </w:rPr>
              <w:t>)</w:t>
            </w:r>
            <w:r w:rsidRPr="00826F48">
              <w:rPr>
                <w:rFonts w:ascii="Sylfaen" w:hAnsi="Sylfaen" w:cs="Sylfaen"/>
                <w:b/>
                <w:bCs/>
                <w:sz w:val="16"/>
                <w:szCs w:val="16"/>
                <w:lang w:val="en-US" w:eastAsia="en-US"/>
              </w:rPr>
              <w:t>იპ</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ონის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მუნიციპალიტეტის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ბავშვთა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მოზარდთა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სასპორტო</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სკოლის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კომპლექსი</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02557765"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121.0</w:t>
            </w:r>
          </w:p>
        </w:tc>
        <w:tc>
          <w:tcPr>
            <w:tcW w:w="0" w:type="auto"/>
            <w:tcBorders>
              <w:top w:val="nil"/>
              <w:left w:val="nil"/>
              <w:bottom w:val="single" w:sz="4" w:space="0" w:color="auto"/>
              <w:right w:val="single" w:sz="4" w:space="0" w:color="auto"/>
            </w:tcBorders>
            <w:shd w:val="clear" w:color="000000" w:fill="FFFFFF"/>
            <w:vAlign w:val="center"/>
            <w:hideMark/>
          </w:tcPr>
          <w:p w14:paraId="23D20974"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163.7</w:t>
            </w:r>
          </w:p>
        </w:tc>
        <w:tc>
          <w:tcPr>
            <w:tcW w:w="0" w:type="auto"/>
            <w:tcBorders>
              <w:top w:val="nil"/>
              <w:left w:val="nil"/>
              <w:bottom w:val="single" w:sz="4" w:space="0" w:color="auto"/>
              <w:right w:val="single" w:sz="4" w:space="0" w:color="auto"/>
            </w:tcBorders>
            <w:shd w:val="clear" w:color="000000" w:fill="FFFFFF"/>
            <w:vAlign w:val="center"/>
            <w:hideMark/>
          </w:tcPr>
          <w:p w14:paraId="4BC15D9E"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43142E6"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163.7</w:t>
            </w:r>
          </w:p>
        </w:tc>
        <w:tc>
          <w:tcPr>
            <w:tcW w:w="0" w:type="auto"/>
            <w:tcBorders>
              <w:top w:val="nil"/>
              <w:left w:val="nil"/>
              <w:bottom w:val="single" w:sz="4" w:space="0" w:color="auto"/>
              <w:right w:val="single" w:sz="4" w:space="0" w:color="auto"/>
            </w:tcBorders>
            <w:shd w:val="clear" w:color="000000" w:fill="FFFFFF"/>
            <w:vAlign w:val="center"/>
            <w:hideMark/>
          </w:tcPr>
          <w:p w14:paraId="00E05CDB"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236.0</w:t>
            </w:r>
          </w:p>
        </w:tc>
        <w:tc>
          <w:tcPr>
            <w:tcW w:w="0" w:type="auto"/>
            <w:tcBorders>
              <w:top w:val="nil"/>
              <w:left w:val="nil"/>
              <w:bottom w:val="single" w:sz="4" w:space="0" w:color="auto"/>
              <w:right w:val="single" w:sz="4" w:space="0" w:color="auto"/>
            </w:tcBorders>
            <w:shd w:val="clear" w:color="000000" w:fill="FFFFFF"/>
            <w:vAlign w:val="center"/>
            <w:hideMark/>
          </w:tcPr>
          <w:p w14:paraId="3A56F53B"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50AB0B4"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236.0</w:t>
            </w:r>
          </w:p>
        </w:tc>
      </w:tr>
      <w:tr w:rsidR="00826F48" w:rsidRPr="00826F48" w14:paraId="0AA995B2"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37035058"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152E1C0F"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24F727F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121.0</w:t>
            </w:r>
          </w:p>
        </w:tc>
        <w:tc>
          <w:tcPr>
            <w:tcW w:w="0" w:type="auto"/>
            <w:tcBorders>
              <w:top w:val="nil"/>
              <w:left w:val="nil"/>
              <w:bottom w:val="single" w:sz="4" w:space="0" w:color="auto"/>
              <w:right w:val="single" w:sz="4" w:space="0" w:color="auto"/>
            </w:tcBorders>
            <w:shd w:val="clear" w:color="000000" w:fill="FFFFFF"/>
            <w:vAlign w:val="center"/>
            <w:hideMark/>
          </w:tcPr>
          <w:p w14:paraId="38C60C1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163.7</w:t>
            </w:r>
          </w:p>
        </w:tc>
        <w:tc>
          <w:tcPr>
            <w:tcW w:w="0" w:type="auto"/>
            <w:tcBorders>
              <w:top w:val="nil"/>
              <w:left w:val="nil"/>
              <w:bottom w:val="single" w:sz="4" w:space="0" w:color="auto"/>
              <w:right w:val="single" w:sz="4" w:space="0" w:color="auto"/>
            </w:tcBorders>
            <w:shd w:val="clear" w:color="000000" w:fill="FFFFFF"/>
            <w:vAlign w:val="center"/>
            <w:hideMark/>
          </w:tcPr>
          <w:p w14:paraId="20CBDABA"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792E6C3"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163.7</w:t>
            </w:r>
          </w:p>
        </w:tc>
        <w:tc>
          <w:tcPr>
            <w:tcW w:w="0" w:type="auto"/>
            <w:tcBorders>
              <w:top w:val="nil"/>
              <w:left w:val="nil"/>
              <w:bottom w:val="single" w:sz="4" w:space="0" w:color="auto"/>
              <w:right w:val="single" w:sz="4" w:space="0" w:color="auto"/>
            </w:tcBorders>
            <w:shd w:val="clear" w:color="000000" w:fill="FFFFFF"/>
            <w:vAlign w:val="center"/>
            <w:hideMark/>
          </w:tcPr>
          <w:p w14:paraId="69ABB4D5"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236.0</w:t>
            </w:r>
          </w:p>
        </w:tc>
        <w:tc>
          <w:tcPr>
            <w:tcW w:w="0" w:type="auto"/>
            <w:tcBorders>
              <w:top w:val="nil"/>
              <w:left w:val="nil"/>
              <w:bottom w:val="single" w:sz="4" w:space="0" w:color="auto"/>
              <w:right w:val="single" w:sz="4" w:space="0" w:color="auto"/>
            </w:tcBorders>
            <w:shd w:val="clear" w:color="000000" w:fill="FFFFFF"/>
            <w:vAlign w:val="center"/>
            <w:hideMark/>
          </w:tcPr>
          <w:p w14:paraId="7B454217"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B057015"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236.0</w:t>
            </w:r>
          </w:p>
        </w:tc>
      </w:tr>
      <w:tr w:rsidR="00826F48" w:rsidRPr="00826F48" w14:paraId="4EB83DBD"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26E08CC1"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0F849FB5"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სუბსიდიები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6DEFA33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121.0</w:t>
            </w:r>
          </w:p>
        </w:tc>
        <w:tc>
          <w:tcPr>
            <w:tcW w:w="0" w:type="auto"/>
            <w:tcBorders>
              <w:top w:val="nil"/>
              <w:left w:val="nil"/>
              <w:bottom w:val="single" w:sz="4" w:space="0" w:color="auto"/>
              <w:right w:val="single" w:sz="4" w:space="0" w:color="auto"/>
            </w:tcBorders>
            <w:shd w:val="clear" w:color="000000" w:fill="FFFFFF"/>
            <w:vAlign w:val="center"/>
            <w:hideMark/>
          </w:tcPr>
          <w:p w14:paraId="1D5470B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163.7</w:t>
            </w:r>
          </w:p>
        </w:tc>
        <w:tc>
          <w:tcPr>
            <w:tcW w:w="0" w:type="auto"/>
            <w:tcBorders>
              <w:top w:val="nil"/>
              <w:left w:val="nil"/>
              <w:bottom w:val="single" w:sz="4" w:space="0" w:color="auto"/>
              <w:right w:val="single" w:sz="4" w:space="0" w:color="auto"/>
            </w:tcBorders>
            <w:shd w:val="clear" w:color="000000" w:fill="FFFFFF"/>
            <w:vAlign w:val="center"/>
            <w:hideMark/>
          </w:tcPr>
          <w:p w14:paraId="4B759F5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A6F55B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163.7</w:t>
            </w:r>
          </w:p>
        </w:tc>
        <w:tc>
          <w:tcPr>
            <w:tcW w:w="0" w:type="auto"/>
            <w:tcBorders>
              <w:top w:val="nil"/>
              <w:left w:val="nil"/>
              <w:bottom w:val="single" w:sz="4" w:space="0" w:color="auto"/>
              <w:right w:val="single" w:sz="4" w:space="0" w:color="auto"/>
            </w:tcBorders>
            <w:shd w:val="clear" w:color="000000" w:fill="FFFFFF"/>
            <w:vAlign w:val="center"/>
            <w:hideMark/>
          </w:tcPr>
          <w:p w14:paraId="1C37A69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236.0</w:t>
            </w:r>
          </w:p>
        </w:tc>
        <w:tc>
          <w:tcPr>
            <w:tcW w:w="0" w:type="auto"/>
            <w:tcBorders>
              <w:top w:val="nil"/>
              <w:left w:val="nil"/>
              <w:bottom w:val="single" w:sz="4" w:space="0" w:color="auto"/>
              <w:right w:val="single" w:sz="4" w:space="0" w:color="auto"/>
            </w:tcBorders>
            <w:shd w:val="clear" w:color="000000" w:fill="FFFFFF"/>
            <w:vAlign w:val="center"/>
            <w:hideMark/>
          </w:tcPr>
          <w:p w14:paraId="1DFEE4B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69935F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236.0</w:t>
            </w:r>
          </w:p>
        </w:tc>
      </w:tr>
      <w:tr w:rsidR="00826F48" w:rsidRPr="00826F48" w14:paraId="26995D7B" w14:textId="77777777" w:rsidTr="00826F48">
        <w:trPr>
          <w:trHeight w:val="45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D2562EA"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05 01 02 </w:t>
            </w:r>
          </w:p>
        </w:tc>
        <w:tc>
          <w:tcPr>
            <w:tcW w:w="2815" w:type="dxa"/>
            <w:tcBorders>
              <w:top w:val="nil"/>
              <w:left w:val="nil"/>
              <w:bottom w:val="single" w:sz="4" w:space="0" w:color="auto"/>
              <w:right w:val="single" w:sz="4" w:space="0" w:color="auto"/>
            </w:tcBorders>
            <w:shd w:val="clear" w:color="000000" w:fill="FFFFFF"/>
            <w:vAlign w:val="center"/>
            <w:hideMark/>
          </w:tcPr>
          <w:p w14:paraId="6E506A05"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ა</w:t>
            </w:r>
            <w:r w:rsidRPr="00826F48">
              <w:rPr>
                <w:rFonts w:ascii="Arial CYR" w:hAnsi="Arial CYR" w:cs="Arial CYR"/>
                <w:b/>
                <w:bCs/>
                <w:sz w:val="16"/>
                <w:szCs w:val="16"/>
                <w:lang w:val="en-US" w:eastAsia="en-US"/>
              </w:rPr>
              <w:t>(</w:t>
            </w:r>
            <w:r w:rsidRPr="00826F48">
              <w:rPr>
                <w:rFonts w:ascii="Sylfaen" w:hAnsi="Sylfaen" w:cs="Sylfaen"/>
                <w:b/>
                <w:bCs/>
                <w:sz w:val="16"/>
                <w:szCs w:val="16"/>
                <w:lang w:val="en-US" w:eastAsia="en-US"/>
              </w:rPr>
              <w:t>ა</w:t>
            </w:r>
            <w:r w:rsidRPr="00826F48">
              <w:rPr>
                <w:rFonts w:ascii="Arial CYR" w:hAnsi="Arial CYR" w:cs="Arial CYR"/>
                <w:b/>
                <w:bCs/>
                <w:sz w:val="16"/>
                <w:szCs w:val="16"/>
                <w:lang w:val="en-US" w:eastAsia="en-US"/>
              </w:rPr>
              <w:t>)</w:t>
            </w:r>
            <w:r w:rsidRPr="00826F48">
              <w:rPr>
                <w:rFonts w:ascii="Sylfaen" w:hAnsi="Sylfaen" w:cs="Sylfaen"/>
                <w:b/>
                <w:bCs/>
                <w:sz w:val="16"/>
                <w:szCs w:val="16"/>
                <w:lang w:val="en-US" w:eastAsia="en-US"/>
              </w:rPr>
              <w:t>იპ</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ონის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მუნიციპალიტეტის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საფეხბურთო</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კლუბი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მამისონი</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1E0038CE"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25.4</w:t>
            </w:r>
          </w:p>
        </w:tc>
        <w:tc>
          <w:tcPr>
            <w:tcW w:w="0" w:type="auto"/>
            <w:tcBorders>
              <w:top w:val="nil"/>
              <w:left w:val="nil"/>
              <w:bottom w:val="single" w:sz="4" w:space="0" w:color="auto"/>
              <w:right w:val="single" w:sz="4" w:space="0" w:color="auto"/>
            </w:tcBorders>
            <w:shd w:val="clear" w:color="000000" w:fill="FFFFFF"/>
            <w:vAlign w:val="center"/>
            <w:hideMark/>
          </w:tcPr>
          <w:p w14:paraId="098FFB66"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84.0</w:t>
            </w:r>
          </w:p>
        </w:tc>
        <w:tc>
          <w:tcPr>
            <w:tcW w:w="0" w:type="auto"/>
            <w:tcBorders>
              <w:top w:val="nil"/>
              <w:left w:val="nil"/>
              <w:bottom w:val="single" w:sz="4" w:space="0" w:color="auto"/>
              <w:right w:val="single" w:sz="4" w:space="0" w:color="auto"/>
            </w:tcBorders>
            <w:shd w:val="clear" w:color="000000" w:fill="FFFFFF"/>
            <w:vAlign w:val="center"/>
            <w:hideMark/>
          </w:tcPr>
          <w:p w14:paraId="73AC333F"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036E4C2"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84.0</w:t>
            </w:r>
          </w:p>
        </w:tc>
        <w:tc>
          <w:tcPr>
            <w:tcW w:w="0" w:type="auto"/>
            <w:tcBorders>
              <w:top w:val="nil"/>
              <w:left w:val="nil"/>
              <w:bottom w:val="single" w:sz="4" w:space="0" w:color="auto"/>
              <w:right w:val="single" w:sz="4" w:space="0" w:color="auto"/>
            </w:tcBorders>
            <w:shd w:val="clear" w:color="000000" w:fill="FFFFFF"/>
            <w:vAlign w:val="center"/>
            <w:hideMark/>
          </w:tcPr>
          <w:p w14:paraId="44F2BD78"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121.5</w:t>
            </w:r>
          </w:p>
        </w:tc>
        <w:tc>
          <w:tcPr>
            <w:tcW w:w="0" w:type="auto"/>
            <w:tcBorders>
              <w:top w:val="nil"/>
              <w:left w:val="nil"/>
              <w:bottom w:val="single" w:sz="4" w:space="0" w:color="auto"/>
              <w:right w:val="single" w:sz="4" w:space="0" w:color="auto"/>
            </w:tcBorders>
            <w:shd w:val="clear" w:color="000000" w:fill="FFFFFF"/>
            <w:vAlign w:val="center"/>
            <w:hideMark/>
          </w:tcPr>
          <w:p w14:paraId="2F5B7A03"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364A1A0"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121.5</w:t>
            </w:r>
          </w:p>
        </w:tc>
      </w:tr>
      <w:tr w:rsidR="00826F48" w:rsidRPr="00826F48" w14:paraId="3C393348"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64A3EFCE"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00338D8D"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54CA1A4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25.4</w:t>
            </w:r>
          </w:p>
        </w:tc>
        <w:tc>
          <w:tcPr>
            <w:tcW w:w="0" w:type="auto"/>
            <w:tcBorders>
              <w:top w:val="nil"/>
              <w:left w:val="nil"/>
              <w:bottom w:val="single" w:sz="4" w:space="0" w:color="auto"/>
              <w:right w:val="single" w:sz="4" w:space="0" w:color="auto"/>
            </w:tcBorders>
            <w:shd w:val="clear" w:color="000000" w:fill="FFFFFF"/>
            <w:vAlign w:val="center"/>
            <w:hideMark/>
          </w:tcPr>
          <w:p w14:paraId="685F47F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81.7</w:t>
            </w:r>
          </w:p>
        </w:tc>
        <w:tc>
          <w:tcPr>
            <w:tcW w:w="0" w:type="auto"/>
            <w:tcBorders>
              <w:top w:val="nil"/>
              <w:left w:val="nil"/>
              <w:bottom w:val="single" w:sz="4" w:space="0" w:color="auto"/>
              <w:right w:val="single" w:sz="4" w:space="0" w:color="auto"/>
            </w:tcBorders>
            <w:shd w:val="clear" w:color="000000" w:fill="FFFFFF"/>
            <w:vAlign w:val="center"/>
            <w:hideMark/>
          </w:tcPr>
          <w:p w14:paraId="2A59017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398E155"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81.7</w:t>
            </w:r>
          </w:p>
        </w:tc>
        <w:tc>
          <w:tcPr>
            <w:tcW w:w="0" w:type="auto"/>
            <w:tcBorders>
              <w:top w:val="nil"/>
              <w:left w:val="nil"/>
              <w:bottom w:val="single" w:sz="4" w:space="0" w:color="auto"/>
              <w:right w:val="single" w:sz="4" w:space="0" w:color="auto"/>
            </w:tcBorders>
            <w:shd w:val="clear" w:color="000000" w:fill="FFFFFF"/>
            <w:vAlign w:val="center"/>
            <w:hideMark/>
          </w:tcPr>
          <w:p w14:paraId="0B0943D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121.5</w:t>
            </w:r>
          </w:p>
        </w:tc>
        <w:tc>
          <w:tcPr>
            <w:tcW w:w="0" w:type="auto"/>
            <w:tcBorders>
              <w:top w:val="nil"/>
              <w:left w:val="nil"/>
              <w:bottom w:val="single" w:sz="4" w:space="0" w:color="auto"/>
              <w:right w:val="single" w:sz="4" w:space="0" w:color="auto"/>
            </w:tcBorders>
            <w:shd w:val="clear" w:color="000000" w:fill="FFFFFF"/>
            <w:vAlign w:val="center"/>
            <w:hideMark/>
          </w:tcPr>
          <w:p w14:paraId="7D7C26E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EEE6F8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121.5</w:t>
            </w:r>
          </w:p>
        </w:tc>
      </w:tr>
      <w:tr w:rsidR="00826F48" w:rsidRPr="00826F48" w14:paraId="163C0725"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7971358F"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07209814"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სუბსიდიები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0876E4C0"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25.4</w:t>
            </w:r>
          </w:p>
        </w:tc>
        <w:tc>
          <w:tcPr>
            <w:tcW w:w="0" w:type="auto"/>
            <w:tcBorders>
              <w:top w:val="nil"/>
              <w:left w:val="nil"/>
              <w:bottom w:val="single" w:sz="4" w:space="0" w:color="auto"/>
              <w:right w:val="single" w:sz="4" w:space="0" w:color="auto"/>
            </w:tcBorders>
            <w:shd w:val="clear" w:color="000000" w:fill="FFFFFF"/>
            <w:vAlign w:val="center"/>
            <w:hideMark/>
          </w:tcPr>
          <w:p w14:paraId="5432570A"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81.7</w:t>
            </w:r>
          </w:p>
        </w:tc>
        <w:tc>
          <w:tcPr>
            <w:tcW w:w="0" w:type="auto"/>
            <w:tcBorders>
              <w:top w:val="nil"/>
              <w:left w:val="nil"/>
              <w:bottom w:val="single" w:sz="4" w:space="0" w:color="auto"/>
              <w:right w:val="single" w:sz="4" w:space="0" w:color="auto"/>
            </w:tcBorders>
            <w:shd w:val="clear" w:color="000000" w:fill="FFFFFF"/>
            <w:vAlign w:val="center"/>
            <w:hideMark/>
          </w:tcPr>
          <w:p w14:paraId="2A420AC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2A5311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81.7</w:t>
            </w:r>
          </w:p>
        </w:tc>
        <w:tc>
          <w:tcPr>
            <w:tcW w:w="0" w:type="auto"/>
            <w:tcBorders>
              <w:top w:val="nil"/>
              <w:left w:val="nil"/>
              <w:bottom w:val="single" w:sz="4" w:space="0" w:color="auto"/>
              <w:right w:val="single" w:sz="4" w:space="0" w:color="auto"/>
            </w:tcBorders>
            <w:shd w:val="clear" w:color="000000" w:fill="FFFFFF"/>
            <w:vAlign w:val="center"/>
            <w:hideMark/>
          </w:tcPr>
          <w:p w14:paraId="5659184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121.5</w:t>
            </w:r>
          </w:p>
        </w:tc>
        <w:tc>
          <w:tcPr>
            <w:tcW w:w="0" w:type="auto"/>
            <w:tcBorders>
              <w:top w:val="nil"/>
              <w:left w:val="nil"/>
              <w:bottom w:val="single" w:sz="4" w:space="0" w:color="auto"/>
              <w:right w:val="single" w:sz="4" w:space="0" w:color="auto"/>
            </w:tcBorders>
            <w:shd w:val="clear" w:color="000000" w:fill="FFFFFF"/>
            <w:vAlign w:val="center"/>
            <w:hideMark/>
          </w:tcPr>
          <w:p w14:paraId="3305E66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464487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121.5</w:t>
            </w:r>
          </w:p>
        </w:tc>
      </w:tr>
      <w:tr w:rsidR="00826F48" w:rsidRPr="00826F48" w14:paraId="5ED3C72D"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17EAE618"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2989DD6B"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არაფინანსური</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აქტივების</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ზრდა</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29001C47"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449916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2.3</w:t>
            </w:r>
          </w:p>
        </w:tc>
        <w:tc>
          <w:tcPr>
            <w:tcW w:w="0" w:type="auto"/>
            <w:tcBorders>
              <w:top w:val="nil"/>
              <w:left w:val="nil"/>
              <w:bottom w:val="single" w:sz="4" w:space="0" w:color="auto"/>
              <w:right w:val="single" w:sz="4" w:space="0" w:color="auto"/>
            </w:tcBorders>
            <w:shd w:val="clear" w:color="000000" w:fill="FFFFFF"/>
            <w:vAlign w:val="center"/>
            <w:hideMark/>
          </w:tcPr>
          <w:p w14:paraId="155D074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CEDBC63"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2.3</w:t>
            </w:r>
          </w:p>
        </w:tc>
        <w:tc>
          <w:tcPr>
            <w:tcW w:w="0" w:type="auto"/>
            <w:tcBorders>
              <w:top w:val="nil"/>
              <w:left w:val="nil"/>
              <w:bottom w:val="single" w:sz="4" w:space="0" w:color="auto"/>
              <w:right w:val="single" w:sz="4" w:space="0" w:color="auto"/>
            </w:tcBorders>
            <w:shd w:val="clear" w:color="000000" w:fill="FFFFFF"/>
            <w:vAlign w:val="center"/>
            <w:hideMark/>
          </w:tcPr>
          <w:p w14:paraId="3760EA4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C083DC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3368D3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r>
      <w:tr w:rsidR="00826F48" w:rsidRPr="00826F48" w14:paraId="1C27174A" w14:textId="77777777" w:rsidTr="00826F48">
        <w:trPr>
          <w:trHeight w:val="45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7D8CE788"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05 01 03 </w:t>
            </w:r>
          </w:p>
        </w:tc>
        <w:tc>
          <w:tcPr>
            <w:tcW w:w="2815" w:type="dxa"/>
            <w:tcBorders>
              <w:top w:val="nil"/>
              <w:left w:val="nil"/>
              <w:bottom w:val="single" w:sz="4" w:space="0" w:color="auto"/>
              <w:right w:val="single" w:sz="4" w:space="0" w:color="auto"/>
            </w:tcBorders>
            <w:shd w:val="clear" w:color="000000" w:fill="FFFFFF"/>
            <w:vAlign w:val="center"/>
            <w:hideMark/>
          </w:tcPr>
          <w:p w14:paraId="219B499D"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წარმატებული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სპორტსმენების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დახმარება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5D63D397"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9B9339A"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0FD7C6E"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79B4781"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B12D489"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8.0</w:t>
            </w:r>
          </w:p>
        </w:tc>
        <w:tc>
          <w:tcPr>
            <w:tcW w:w="0" w:type="auto"/>
            <w:tcBorders>
              <w:top w:val="nil"/>
              <w:left w:val="nil"/>
              <w:bottom w:val="single" w:sz="4" w:space="0" w:color="auto"/>
              <w:right w:val="single" w:sz="4" w:space="0" w:color="auto"/>
            </w:tcBorders>
            <w:shd w:val="clear" w:color="000000" w:fill="FFFFFF"/>
            <w:vAlign w:val="center"/>
            <w:hideMark/>
          </w:tcPr>
          <w:p w14:paraId="4C708035"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2F35596"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8.0</w:t>
            </w:r>
          </w:p>
        </w:tc>
      </w:tr>
      <w:tr w:rsidR="00826F48" w:rsidRPr="00826F48" w14:paraId="14AAB800"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22B5236A"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1A1C4F75"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4B210CF3"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DFAB12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569F337"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CA44F9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68EEA3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8.0</w:t>
            </w:r>
          </w:p>
        </w:tc>
        <w:tc>
          <w:tcPr>
            <w:tcW w:w="0" w:type="auto"/>
            <w:tcBorders>
              <w:top w:val="nil"/>
              <w:left w:val="nil"/>
              <w:bottom w:val="single" w:sz="4" w:space="0" w:color="auto"/>
              <w:right w:val="single" w:sz="4" w:space="0" w:color="auto"/>
            </w:tcBorders>
            <w:shd w:val="clear" w:color="000000" w:fill="FFFFFF"/>
            <w:vAlign w:val="center"/>
            <w:hideMark/>
          </w:tcPr>
          <w:p w14:paraId="63BC120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10C6C7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8.0</w:t>
            </w:r>
          </w:p>
        </w:tc>
      </w:tr>
      <w:tr w:rsidR="00826F48" w:rsidRPr="00826F48" w14:paraId="5EBAB317"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7461A180" w14:textId="77777777" w:rsidR="00826F48" w:rsidRPr="00826F48" w:rsidRDefault="00826F48" w:rsidP="00826F48">
            <w:pPr>
              <w:jc w:val="center"/>
              <w:rPr>
                <w:rFonts w:ascii="Arial CYR" w:hAnsi="Arial CYR" w:cs="Arial CYR"/>
                <w:sz w:val="16"/>
                <w:szCs w:val="16"/>
                <w:lang w:val="en-US" w:eastAsia="en-US"/>
              </w:rPr>
            </w:pPr>
            <w:r w:rsidRPr="00826F48">
              <w:rPr>
                <w:rFonts w:ascii="Arial CYR" w:hAnsi="Arial CYR" w:cs="Arial CYR"/>
                <w:sz w:val="16"/>
                <w:szCs w:val="16"/>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607DB2F8"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სხვა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ხარჯები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5147BD8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83E609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C0C99C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A74837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2E3749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8.0</w:t>
            </w:r>
          </w:p>
        </w:tc>
        <w:tc>
          <w:tcPr>
            <w:tcW w:w="0" w:type="auto"/>
            <w:tcBorders>
              <w:top w:val="nil"/>
              <w:left w:val="nil"/>
              <w:bottom w:val="single" w:sz="4" w:space="0" w:color="auto"/>
              <w:right w:val="single" w:sz="4" w:space="0" w:color="auto"/>
            </w:tcBorders>
            <w:shd w:val="clear" w:color="000000" w:fill="FFFFFF"/>
            <w:vAlign w:val="center"/>
            <w:hideMark/>
          </w:tcPr>
          <w:p w14:paraId="7AFBDBC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B2C54B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8.0</w:t>
            </w:r>
          </w:p>
        </w:tc>
      </w:tr>
      <w:tr w:rsidR="00826F48" w:rsidRPr="00826F48" w14:paraId="4BCE5491"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3B75658D"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05 02 </w:t>
            </w:r>
          </w:p>
        </w:tc>
        <w:tc>
          <w:tcPr>
            <w:tcW w:w="2815" w:type="dxa"/>
            <w:tcBorders>
              <w:top w:val="nil"/>
              <w:left w:val="nil"/>
              <w:bottom w:val="single" w:sz="4" w:space="0" w:color="auto"/>
              <w:right w:val="single" w:sz="4" w:space="0" w:color="auto"/>
            </w:tcBorders>
            <w:shd w:val="clear" w:color="000000" w:fill="FFFFFF"/>
            <w:vAlign w:val="center"/>
            <w:hideMark/>
          </w:tcPr>
          <w:p w14:paraId="21C5B727"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კულტურის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განვითარების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ხელშეწყობა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9102058"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450.8</w:t>
            </w:r>
          </w:p>
        </w:tc>
        <w:tc>
          <w:tcPr>
            <w:tcW w:w="0" w:type="auto"/>
            <w:tcBorders>
              <w:top w:val="nil"/>
              <w:left w:val="nil"/>
              <w:bottom w:val="single" w:sz="4" w:space="0" w:color="auto"/>
              <w:right w:val="single" w:sz="4" w:space="0" w:color="auto"/>
            </w:tcBorders>
            <w:shd w:val="clear" w:color="000000" w:fill="FFFFFF"/>
            <w:vAlign w:val="center"/>
            <w:hideMark/>
          </w:tcPr>
          <w:p w14:paraId="3AB5AD41"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713.8</w:t>
            </w:r>
          </w:p>
        </w:tc>
        <w:tc>
          <w:tcPr>
            <w:tcW w:w="0" w:type="auto"/>
            <w:tcBorders>
              <w:top w:val="nil"/>
              <w:left w:val="nil"/>
              <w:bottom w:val="single" w:sz="4" w:space="0" w:color="auto"/>
              <w:right w:val="single" w:sz="4" w:space="0" w:color="auto"/>
            </w:tcBorders>
            <w:shd w:val="clear" w:color="000000" w:fill="FFFFFF"/>
            <w:vAlign w:val="center"/>
            <w:hideMark/>
          </w:tcPr>
          <w:p w14:paraId="66C475EC"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9ECBA60"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713.8</w:t>
            </w:r>
          </w:p>
        </w:tc>
        <w:tc>
          <w:tcPr>
            <w:tcW w:w="0" w:type="auto"/>
            <w:tcBorders>
              <w:top w:val="nil"/>
              <w:left w:val="nil"/>
              <w:bottom w:val="single" w:sz="4" w:space="0" w:color="auto"/>
              <w:right w:val="single" w:sz="4" w:space="0" w:color="auto"/>
            </w:tcBorders>
            <w:shd w:val="clear" w:color="000000" w:fill="FFFFFF"/>
            <w:vAlign w:val="center"/>
            <w:hideMark/>
          </w:tcPr>
          <w:p w14:paraId="29B6ADF9"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737.7</w:t>
            </w:r>
          </w:p>
        </w:tc>
        <w:tc>
          <w:tcPr>
            <w:tcW w:w="0" w:type="auto"/>
            <w:tcBorders>
              <w:top w:val="nil"/>
              <w:left w:val="nil"/>
              <w:bottom w:val="single" w:sz="4" w:space="0" w:color="auto"/>
              <w:right w:val="single" w:sz="4" w:space="0" w:color="auto"/>
            </w:tcBorders>
            <w:shd w:val="clear" w:color="000000" w:fill="FFFFFF"/>
            <w:vAlign w:val="center"/>
            <w:hideMark/>
          </w:tcPr>
          <w:p w14:paraId="603CECAB"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C503357"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737.7</w:t>
            </w:r>
          </w:p>
        </w:tc>
      </w:tr>
      <w:tr w:rsidR="00826F48" w:rsidRPr="00826F48" w14:paraId="5E75A3CD"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458F0ED9"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1C39824F"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6548E49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405.6</w:t>
            </w:r>
          </w:p>
        </w:tc>
        <w:tc>
          <w:tcPr>
            <w:tcW w:w="0" w:type="auto"/>
            <w:tcBorders>
              <w:top w:val="nil"/>
              <w:left w:val="nil"/>
              <w:bottom w:val="single" w:sz="4" w:space="0" w:color="auto"/>
              <w:right w:val="single" w:sz="4" w:space="0" w:color="auto"/>
            </w:tcBorders>
            <w:shd w:val="clear" w:color="000000" w:fill="FFFFFF"/>
            <w:vAlign w:val="center"/>
            <w:hideMark/>
          </w:tcPr>
          <w:p w14:paraId="38776C0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709.6</w:t>
            </w:r>
          </w:p>
        </w:tc>
        <w:tc>
          <w:tcPr>
            <w:tcW w:w="0" w:type="auto"/>
            <w:tcBorders>
              <w:top w:val="nil"/>
              <w:left w:val="nil"/>
              <w:bottom w:val="single" w:sz="4" w:space="0" w:color="auto"/>
              <w:right w:val="single" w:sz="4" w:space="0" w:color="auto"/>
            </w:tcBorders>
            <w:shd w:val="clear" w:color="000000" w:fill="FFFFFF"/>
            <w:vAlign w:val="center"/>
            <w:hideMark/>
          </w:tcPr>
          <w:p w14:paraId="5877E7DD"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B06E04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709.6</w:t>
            </w:r>
          </w:p>
        </w:tc>
        <w:tc>
          <w:tcPr>
            <w:tcW w:w="0" w:type="auto"/>
            <w:tcBorders>
              <w:top w:val="nil"/>
              <w:left w:val="nil"/>
              <w:bottom w:val="single" w:sz="4" w:space="0" w:color="auto"/>
              <w:right w:val="single" w:sz="4" w:space="0" w:color="auto"/>
            </w:tcBorders>
            <w:shd w:val="clear" w:color="000000" w:fill="FFFFFF"/>
            <w:vAlign w:val="center"/>
            <w:hideMark/>
          </w:tcPr>
          <w:p w14:paraId="21D6D937"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737.7</w:t>
            </w:r>
          </w:p>
        </w:tc>
        <w:tc>
          <w:tcPr>
            <w:tcW w:w="0" w:type="auto"/>
            <w:tcBorders>
              <w:top w:val="nil"/>
              <w:left w:val="nil"/>
              <w:bottom w:val="single" w:sz="4" w:space="0" w:color="auto"/>
              <w:right w:val="single" w:sz="4" w:space="0" w:color="auto"/>
            </w:tcBorders>
            <w:shd w:val="clear" w:color="000000" w:fill="FFFFFF"/>
            <w:vAlign w:val="center"/>
            <w:hideMark/>
          </w:tcPr>
          <w:p w14:paraId="4A57C927"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4CCC38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737.7</w:t>
            </w:r>
          </w:p>
        </w:tc>
      </w:tr>
      <w:tr w:rsidR="00826F48" w:rsidRPr="00826F48" w14:paraId="1F901B46"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6219CB2F"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1294B081"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საქონელი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და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მომსახურება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6D4403F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30.6</w:t>
            </w:r>
          </w:p>
        </w:tc>
        <w:tc>
          <w:tcPr>
            <w:tcW w:w="0" w:type="auto"/>
            <w:tcBorders>
              <w:top w:val="nil"/>
              <w:left w:val="nil"/>
              <w:bottom w:val="single" w:sz="4" w:space="0" w:color="auto"/>
              <w:right w:val="single" w:sz="4" w:space="0" w:color="auto"/>
            </w:tcBorders>
            <w:shd w:val="clear" w:color="000000" w:fill="FFFFFF"/>
            <w:vAlign w:val="center"/>
            <w:hideMark/>
          </w:tcPr>
          <w:p w14:paraId="65587F3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216.5</w:t>
            </w:r>
          </w:p>
        </w:tc>
        <w:tc>
          <w:tcPr>
            <w:tcW w:w="0" w:type="auto"/>
            <w:tcBorders>
              <w:top w:val="nil"/>
              <w:left w:val="nil"/>
              <w:bottom w:val="single" w:sz="4" w:space="0" w:color="auto"/>
              <w:right w:val="single" w:sz="4" w:space="0" w:color="auto"/>
            </w:tcBorders>
            <w:shd w:val="clear" w:color="000000" w:fill="FFFFFF"/>
            <w:vAlign w:val="center"/>
            <w:hideMark/>
          </w:tcPr>
          <w:p w14:paraId="0F15E150"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5717C9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216.5</w:t>
            </w:r>
          </w:p>
        </w:tc>
        <w:tc>
          <w:tcPr>
            <w:tcW w:w="0" w:type="auto"/>
            <w:tcBorders>
              <w:top w:val="nil"/>
              <w:left w:val="nil"/>
              <w:bottom w:val="single" w:sz="4" w:space="0" w:color="auto"/>
              <w:right w:val="single" w:sz="4" w:space="0" w:color="auto"/>
            </w:tcBorders>
            <w:shd w:val="clear" w:color="000000" w:fill="FFFFFF"/>
            <w:vAlign w:val="center"/>
            <w:hideMark/>
          </w:tcPr>
          <w:p w14:paraId="7DC5DECF"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177.9</w:t>
            </w:r>
          </w:p>
        </w:tc>
        <w:tc>
          <w:tcPr>
            <w:tcW w:w="0" w:type="auto"/>
            <w:tcBorders>
              <w:top w:val="nil"/>
              <w:left w:val="nil"/>
              <w:bottom w:val="single" w:sz="4" w:space="0" w:color="auto"/>
              <w:right w:val="single" w:sz="4" w:space="0" w:color="auto"/>
            </w:tcBorders>
            <w:shd w:val="clear" w:color="000000" w:fill="FFFFFF"/>
            <w:vAlign w:val="center"/>
            <w:hideMark/>
          </w:tcPr>
          <w:p w14:paraId="2B019440"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6A1283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177.9</w:t>
            </w:r>
          </w:p>
        </w:tc>
      </w:tr>
      <w:tr w:rsidR="00826F48" w:rsidRPr="00826F48" w14:paraId="1563D4A5"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767311E3"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378219EA"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სუბსიდიები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152907F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366.2</w:t>
            </w:r>
          </w:p>
        </w:tc>
        <w:tc>
          <w:tcPr>
            <w:tcW w:w="0" w:type="auto"/>
            <w:tcBorders>
              <w:top w:val="nil"/>
              <w:left w:val="nil"/>
              <w:bottom w:val="single" w:sz="4" w:space="0" w:color="auto"/>
              <w:right w:val="single" w:sz="4" w:space="0" w:color="auto"/>
            </w:tcBorders>
            <w:shd w:val="clear" w:color="000000" w:fill="FFFFFF"/>
            <w:vAlign w:val="center"/>
            <w:hideMark/>
          </w:tcPr>
          <w:p w14:paraId="62226B8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489.7</w:t>
            </w:r>
          </w:p>
        </w:tc>
        <w:tc>
          <w:tcPr>
            <w:tcW w:w="0" w:type="auto"/>
            <w:tcBorders>
              <w:top w:val="nil"/>
              <w:left w:val="nil"/>
              <w:bottom w:val="single" w:sz="4" w:space="0" w:color="auto"/>
              <w:right w:val="single" w:sz="4" w:space="0" w:color="auto"/>
            </w:tcBorders>
            <w:shd w:val="clear" w:color="000000" w:fill="FFFFFF"/>
            <w:vAlign w:val="center"/>
            <w:hideMark/>
          </w:tcPr>
          <w:p w14:paraId="5D844F7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7E898B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489.7</w:t>
            </w:r>
          </w:p>
        </w:tc>
        <w:tc>
          <w:tcPr>
            <w:tcW w:w="0" w:type="auto"/>
            <w:tcBorders>
              <w:top w:val="nil"/>
              <w:left w:val="nil"/>
              <w:bottom w:val="single" w:sz="4" w:space="0" w:color="auto"/>
              <w:right w:val="single" w:sz="4" w:space="0" w:color="auto"/>
            </w:tcBorders>
            <w:shd w:val="clear" w:color="000000" w:fill="FFFFFF"/>
            <w:vAlign w:val="center"/>
            <w:hideMark/>
          </w:tcPr>
          <w:p w14:paraId="713859B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559.8</w:t>
            </w:r>
          </w:p>
        </w:tc>
        <w:tc>
          <w:tcPr>
            <w:tcW w:w="0" w:type="auto"/>
            <w:tcBorders>
              <w:top w:val="nil"/>
              <w:left w:val="nil"/>
              <w:bottom w:val="single" w:sz="4" w:space="0" w:color="auto"/>
              <w:right w:val="single" w:sz="4" w:space="0" w:color="auto"/>
            </w:tcBorders>
            <w:shd w:val="clear" w:color="000000" w:fill="FFFFFF"/>
            <w:vAlign w:val="center"/>
            <w:hideMark/>
          </w:tcPr>
          <w:p w14:paraId="19D666C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132654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559.8</w:t>
            </w:r>
          </w:p>
        </w:tc>
      </w:tr>
      <w:tr w:rsidR="00826F48" w:rsidRPr="00826F48" w14:paraId="5149A0FB"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31E189D8" w14:textId="77777777" w:rsidR="00826F48" w:rsidRPr="00826F48" w:rsidRDefault="00826F48" w:rsidP="00826F48">
            <w:pPr>
              <w:jc w:val="center"/>
              <w:rPr>
                <w:rFonts w:ascii="Arial CYR" w:hAnsi="Arial CYR" w:cs="Arial CYR"/>
                <w:sz w:val="16"/>
                <w:szCs w:val="16"/>
                <w:lang w:val="en-US" w:eastAsia="en-US"/>
              </w:rPr>
            </w:pPr>
            <w:r w:rsidRPr="00826F48">
              <w:rPr>
                <w:rFonts w:ascii="Arial CYR" w:hAnsi="Arial CYR" w:cs="Arial CYR"/>
                <w:sz w:val="16"/>
                <w:szCs w:val="16"/>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3471FD62"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სხვა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ხარჯები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1412713F"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8.8</w:t>
            </w:r>
          </w:p>
        </w:tc>
        <w:tc>
          <w:tcPr>
            <w:tcW w:w="0" w:type="auto"/>
            <w:tcBorders>
              <w:top w:val="nil"/>
              <w:left w:val="nil"/>
              <w:bottom w:val="single" w:sz="4" w:space="0" w:color="auto"/>
              <w:right w:val="single" w:sz="4" w:space="0" w:color="auto"/>
            </w:tcBorders>
            <w:shd w:val="clear" w:color="000000" w:fill="FFFFFF"/>
            <w:vAlign w:val="center"/>
            <w:hideMark/>
          </w:tcPr>
          <w:p w14:paraId="228F2CC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3.4</w:t>
            </w:r>
          </w:p>
        </w:tc>
        <w:tc>
          <w:tcPr>
            <w:tcW w:w="0" w:type="auto"/>
            <w:tcBorders>
              <w:top w:val="nil"/>
              <w:left w:val="nil"/>
              <w:bottom w:val="single" w:sz="4" w:space="0" w:color="auto"/>
              <w:right w:val="single" w:sz="4" w:space="0" w:color="auto"/>
            </w:tcBorders>
            <w:shd w:val="clear" w:color="000000" w:fill="FFFFFF"/>
            <w:vAlign w:val="center"/>
            <w:hideMark/>
          </w:tcPr>
          <w:p w14:paraId="69B6365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E4FBC9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3.4</w:t>
            </w:r>
          </w:p>
        </w:tc>
        <w:tc>
          <w:tcPr>
            <w:tcW w:w="0" w:type="auto"/>
            <w:tcBorders>
              <w:top w:val="nil"/>
              <w:left w:val="nil"/>
              <w:bottom w:val="single" w:sz="4" w:space="0" w:color="auto"/>
              <w:right w:val="single" w:sz="4" w:space="0" w:color="auto"/>
            </w:tcBorders>
            <w:shd w:val="clear" w:color="000000" w:fill="FFFFFF"/>
            <w:vAlign w:val="center"/>
            <w:hideMark/>
          </w:tcPr>
          <w:p w14:paraId="2401BE0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1E4B51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E0502CF"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r>
      <w:tr w:rsidR="00826F48" w:rsidRPr="00826F48" w14:paraId="79C70C6E"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10B198AD"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083AD003"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არაფინანსური</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აქტივების</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ზრდა</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534AA82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45.1</w:t>
            </w:r>
          </w:p>
        </w:tc>
        <w:tc>
          <w:tcPr>
            <w:tcW w:w="0" w:type="auto"/>
            <w:tcBorders>
              <w:top w:val="nil"/>
              <w:left w:val="nil"/>
              <w:bottom w:val="single" w:sz="4" w:space="0" w:color="auto"/>
              <w:right w:val="single" w:sz="4" w:space="0" w:color="auto"/>
            </w:tcBorders>
            <w:shd w:val="clear" w:color="000000" w:fill="FFFFFF"/>
            <w:vAlign w:val="center"/>
            <w:hideMark/>
          </w:tcPr>
          <w:p w14:paraId="7222C32D"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4.1</w:t>
            </w:r>
          </w:p>
        </w:tc>
        <w:tc>
          <w:tcPr>
            <w:tcW w:w="0" w:type="auto"/>
            <w:tcBorders>
              <w:top w:val="nil"/>
              <w:left w:val="nil"/>
              <w:bottom w:val="single" w:sz="4" w:space="0" w:color="auto"/>
              <w:right w:val="single" w:sz="4" w:space="0" w:color="auto"/>
            </w:tcBorders>
            <w:shd w:val="clear" w:color="000000" w:fill="FFFFFF"/>
            <w:vAlign w:val="center"/>
            <w:hideMark/>
          </w:tcPr>
          <w:p w14:paraId="3AA686B7"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18AED9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4.1</w:t>
            </w:r>
          </w:p>
        </w:tc>
        <w:tc>
          <w:tcPr>
            <w:tcW w:w="0" w:type="auto"/>
            <w:tcBorders>
              <w:top w:val="nil"/>
              <w:left w:val="nil"/>
              <w:bottom w:val="single" w:sz="4" w:space="0" w:color="auto"/>
              <w:right w:val="single" w:sz="4" w:space="0" w:color="auto"/>
            </w:tcBorders>
            <w:shd w:val="clear" w:color="000000" w:fill="FFFFFF"/>
            <w:vAlign w:val="center"/>
            <w:hideMark/>
          </w:tcPr>
          <w:p w14:paraId="69C90B1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0BBB11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B85DEF5"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r>
      <w:tr w:rsidR="00826F48" w:rsidRPr="00826F48" w14:paraId="26B3C233" w14:textId="77777777" w:rsidTr="00826F48">
        <w:trPr>
          <w:trHeight w:val="45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6434D756"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05 02 01 </w:t>
            </w:r>
          </w:p>
        </w:tc>
        <w:tc>
          <w:tcPr>
            <w:tcW w:w="2815" w:type="dxa"/>
            <w:tcBorders>
              <w:top w:val="nil"/>
              <w:left w:val="nil"/>
              <w:bottom w:val="single" w:sz="4" w:space="0" w:color="auto"/>
              <w:right w:val="single" w:sz="4" w:space="0" w:color="auto"/>
            </w:tcBorders>
            <w:shd w:val="clear" w:color="000000" w:fill="FFFFFF"/>
            <w:vAlign w:val="center"/>
            <w:hideMark/>
          </w:tcPr>
          <w:p w14:paraId="5A35F65A"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სახელოვნებო</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სკოლის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ხელშეწყობის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ღონისძიებები</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6338BB0D"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87.8</w:t>
            </w:r>
          </w:p>
        </w:tc>
        <w:tc>
          <w:tcPr>
            <w:tcW w:w="0" w:type="auto"/>
            <w:tcBorders>
              <w:top w:val="nil"/>
              <w:left w:val="nil"/>
              <w:bottom w:val="single" w:sz="4" w:space="0" w:color="auto"/>
              <w:right w:val="single" w:sz="4" w:space="0" w:color="auto"/>
            </w:tcBorders>
            <w:shd w:val="clear" w:color="000000" w:fill="FFFFFF"/>
            <w:vAlign w:val="center"/>
            <w:hideMark/>
          </w:tcPr>
          <w:p w14:paraId="126CD231"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102.0</w:t>
            </w:r>
          </w:p>
        </w:tc>
        <w:tc>
          <w:tcPr>
            <w:tcW w:w="0" w:type="auto"/>
            <w:tcBorders>
              <w:top w:val="nil"/>
              <w:left w:val="nil"/>
              <w:bottom w:val="single" w:sz="4" w:space="0" w:color="auto"/>
              <w:right w:val="single" w:sz="4" w:space="0" w:color="auto"/>
            </w:tcBorders>
            <w:shd w:val="clear" w:color="000000" w:fill="FFFFFF"/>
            <w:vAlign w:val="center"/>
            <w:hideMark/>
          </w:tcPr>
          <w:p w14:paraId="73C86DED"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B2E0BEA"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102.0</w:t>
            </w:r>
          </w:p>
        </w:tc>
        <w:tc>
          <w:tcPr>
            <w:tcW w:w="0" w:type="auto"/>
            <w:tcBorders>
              <w:top w:val="nil"/>
              <w:left w:val="nil"/>
              <w:bottom w:val="single" w:sz="4" w:space="0" w:color="auto"/>
              <w:right w:val="single" w:sz="4" w:space="0" w:color="auto"/>
            </w:tcBorders>
            <w:shd w:val="clear" w:color="000000" w:fill="FFFFFF"/>
            <w:vAlign w:val="center"/>
            <w:hideMark/>
          </w:tcPr>
          <w:p w14:paraId="608C02B9"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114.5</w:t>
            </w:r>
          </w:p>
        </w:tc>
        <w:tc>
          <w:tcPr>
            <w:tcW w:w="0" w:type="auto"/>
            <w:tcBorders>
              <w:top w:val="nil"/>
              <w:left w:val="nil"/>
              <w:bottom w:val="single" w:sz="4" w:space="0" w:color="auto"/>
              <w:right w:val="single" w:sz="4" w:space="0" w:color="auto"/>
            </w:tcBorders>
            <w:shd w:val="clear" w:color="000000" w:fill="FFFFFF"/>
            <w:vAlign w:val="center"/>
            <w:hideMark/>
          </w:tcPr>
          <w:p w14:paraId="765150A4"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88F90D3"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114.5</w:t>
            </w:r>
          </w:p>
        </w:tc>
      </w:tr>
      <w:tr w:rsidR="00826F48" w:rsidRPr="00826F48" w14:paraId="1C42DB1A"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592DE64F"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50E93EFD"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1F22450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84.1</w:t>
            </w:r>
          </w:p>
        </w:tc>
        <w:tc>
          <w:tcPr>
            <w:tcW w:w="0" w:type="auto"/>
            <w:tcBorders>
              <w:top w:val="nil"/>
              <w:left w:val="nil"/>
              <w:bottom w:val="single" w:sz="4" w:space="0" w:color="auto"/>
              <w:right w:val="single" w:sz="4" w:space="0" w:color="auto"/>
            </w:tcBorders>
            <w:shd w:val="clear" w:color="000000" w:fill="FFFFFF"/>
            <w:vAlign w:val="center"/>
            <w:hideMark/>
          </w:tcPr>
          <w:p w14:paraId="00BF0493"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102.0</w:t>
            </w:r>
          </w:p>
        </w:tc>
        <w:tc>
          <w:tcPr>
            <w:tcW w:w="0" w:type="auto"/>
            <w:tcBorders>
              <w:top w:val="nil"/>
              <w:left w:val="nil"/>
              <w:bottom w:val="single" w:sz="4" w:space="0" w:color="auto"/>
              <w:right w:val="single" w:sz="4" w:space="0" w:color="auto"/>
            </w:tcBorders>
            <w:shd w:val="clear" w:color="000000" w:fill="FFFFFF"/>
            <w:vAlign w:val="center"/>
            <w:hideMark/>
          </w:tcPr>
          <w:p w14:paraId="3B1F2583"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4EEEF9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102.0</w:t>
            </w:r>
          </w:p>
        </w:tc>
        <w:tc>
          <w:tcPr>
            <w:tcW w:w="0" w:type="auto"/>
            <w:tcBorders>
              <w:top w:val="nil"/>
              <w:left w:val="nil"/>
              <w:bottom w:val="single" w:sz="4" w:space="0" w:color="auto"/>
              <w:right w:val="single" w:sz="4" w:space="0" w:color="auto"/>
            </w:tcBorders>
            <w:shd w:val="clear" w:color="000000" w:fill="FFFFFF"/>
            <w:vAlign w:val="center"/>
            <w:hideMark/>
          </w:tcPr>
          <w:p w14:paraId="4D69CFAA"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114.5</w:t>
            </w:r>
          </w:p>
        </w:tc>
        <w:tc>
          <w:tcPr>
            <w:tcW w:w="0" w:type="auto"/>
            <w:tcBorders>
              <w:top w:val="nil"/>
              <w:left w:val="nil"/>
              <w:bottom w:val="single" w:sz="4" w:space="0" w:color="auto"/>
              <w:right w:val="single" w:sz="4" w:space="0" w:color="auto"/>
            </w:tcBorders>
            <w:shd w:val="clear" w:color="000000" w:fill="FFFFFF"/>
            <w:vAlign w:val="center"/>
            <w:hideMark/>
          </w:tcPr>
          <w:p w14:paraId="6F5090D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0D23B8A"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114.5</w:t>
            </w:r>
          </w:p>
        </w:tc>
      </w:tr>
      <w:tr w:rsidR="00826F48" w:rsidRPr="00826F48" w14:paraId="31FF3C1C"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4BDC303D"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5933778D"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სუბსიდიები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267E473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84.1</w:t>
            </w:r>
          </w:p>
        </w:tc>
        <w:tc>
          <w:tcPr>
            <w:tcW w:w="0" w:type="auto"/>
            <w:tcBorders>
              <w:top w:val="nil"/>
              <w:left w:val="nil"/>
              <w:bottom w:val="single" w:sz="4" w:space="0" w:color="auto"/>
              <w:right w:val="single" w:sz="4" w:space="0" w:color="auto"/>
            </w:tcBorders>
            <w:shd w:val="clear" w:color="000000" w:fill="FFFFFF"/>
            <w:vAlign w:val="center"/>
            <w:hideMark/>
          </w:tcPr>
          <w:p w14:paraId="557F17D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102.0</w:t>
            </w:r>
          </w:p>
        </w:tc>
        <w:tc>
          <w:tcPr>
            <w:tcW w:w="0" w:type="auto"/>
            <w:tcBorders>
              <w:top w:val="nil"/>
              <w:left w:val="nil"/>
              <w:bottom w:val="single" w:sz="4" w:space="0" w:color="auto"/>
              <w:right w:val="single" w:sz="4" w:space="0" w:color="auto"/>
            </w:tcBorders>
            <w:shd w:val="clear" w:color="000000" w:fill="FFFFFF"/>
            <w:vAlign w:val="center"/>
            <w:hideMark/>
          </w:tcPr>
          <w:p w14:paraId="07C3886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354885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102.0</w:t>
            </w:r>
          </w:p>
        </w:tc>
        <w:tc>
          <w:tcPr>
            <w:tcW w:w="0" w:type="auto"/>
            <w:tcBorders>
              <w:top w:val="nil"/>
              <w:left w:val="nil"/>
              <w:bottom w:val="single" w:sz="4" w:space="0" w:color="auto"/>
              <w:right w:val="single" w:sz="4" w:space="0" w:color="auto"/>
            </w:tcBorders>
            <w:shd w:val="clear" w:color="000000" w:fill="FFFFFF"/>
            <w:vAlign w:val="center"/>
            <w:hideMark/>
          </w:tcPr>
          <w:p w14:paraId="0CFF894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114.5</w:t>
            </w:r>
          </w:p>
        </w:tc>
        <w:tc>
          <w:tcPr>
            <w:tcW w:w="0" w:type="auto"/>
            <w:tcBorders>
              <w:top w:val="nil"/>
              <w:left w:val="nil"/>
              <w:bottom w:val="single" w:sz="4" w:space="0" w:color="auto"/>
              <w:right w:val="single" w:sz="4" w:space="0" w:color="auto"/>
            </w:tcBorders>
            <w:shd w:val="clear" w:color="000000" w:fill="FFFFFF"/>
            <w:vAlign w:val="center"/>
            <w:hideMark/>
          </w:tcPr>
          <w:p w14:paraId="42419B6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9F3332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114.5</w:t>
            </w:r>
          </w:p>
        </w:tc>
      </w:tr>
      <w:tr w:rsidR="00826F48" w:rsidRPr="00826F48" w14:paraId="6EF75A33"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27B1D431"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6C26235B"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არაფინანსური</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აქტივების</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ზრდა</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0E2745C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3.7</w:t>
            </w:r>
          </w:p>
        </w:tc>
        <w:tc>
          <w:tcPr>
            <w:tcW w:w="0" w:type="auto"/>
            <w:tcBorders>
              <w:top w:val="nil"/>
              <w:left w:val="nil"/>
              <w:bottom w:val="single" w:sz="4" w:space="0" w:color="auto"/>
              <w:right w:val="single" w:sz="4" w:space="0" w:color="auto"/>
            </w:tcBorders>
            <w:shd w:val="clear" w:color="000000" w:fill="FFFFFF"/>
            <w:vAlign w:val="center"/>
            <w:hideMark/>
          </w:tcPr>
          <w:p w14:paraId="13ADD17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E49B613"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CDAA35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AB8E91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2D20E51"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F7BE47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r>
      <w:tr w:rsidR="00826F48" w:rsidRPr="00826F48" w14:paraId="7BA84DAE" w14:textId="77777777" w:rsidTr="00826F48">
        <w:trPr>
          <w:trHeight w:val="45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224C5B9A"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05 02 01 01 </w:t>
            </w:r>
          </w:p>
        </w:tc>
        <w:tc>
          <w:tcPr>
            <w:tcW w:w="2815" w:type="dxa"/>
            <w:tcBorders>
              <w:top w:val="nil"/>
              <w:left w:val="nil"/>
              <w:bottom w:val="single" w:sz="4" w:space="0" w:color="auto"/>
              <w:right w:val="single" w:sz="4" w:space="0" w:color="auto"/>
            </w:tcBorders>
            <w:shd w:val="clear" w:color="000000" w:fill="FFFFFF"/>
            <w:vAlign w:val="center"/>
            <w:hideMark/>
          </w:tcPr>
          <w:p w14:paraId="6662ED32"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ა</w:t>
            </w:r>
            <w:r w:rsidRPr="00826F48">
              <w:rPr>
                <w:rFonts w:ascii="Arial CYR" w:hAnsi="Arial CYR" w:cs="Arial CYR"/>
                <w:b/>
                <w:bCs/>
                <w:sz w:val="16"/>
                <w:szCs w:val="16"/>
                <w:lang w:val="en-US" w:eastAsia="en-US"/>
              </w:rPr>
              <w:t>(</w:t>
            </w:r>
            <w:r w:rsidRPr="00826F48">
              <w:rPr>
                <w:rFonts w:ascii="Sylfaen" w:hAnsi="Sylfaen" w:cs="Sylfaen"/>
                <w:b/>
                <w:bCs/>
                <w:sz w:val="16"/>
                <w:szCs w:val="16"/>
                <w:lang w:val="en-US" w:eastAsia="en-US"/>
              </w:rPr>
              <w:t>ა</w:t>
            </w:r>
            <w:r w:rsidRPr="00826F48">
              <w:rPr>
                <w:rFonts w:ascii="Arial CYR" w:hAnsi="Arial CYR" w:cs="Arial CYR"/>
                <w:b/>
                <w:bCs/>
                <w:sz w:val="16"/>
                <w:szCs w:val="16"/>
                <w:lang w:val="en-US" w:eastAsia="en-US"/>
              </w:rPr>
              <w:t>)</w:t>
            </w:r>
            <w:r w:rsidRPr="00826F48">
              <w:rPr>
                <w:rFonts w:ascii="Sylfaen" w:hAnsi="Sylfaen" w:cs="Sylfaen"/>
                <w:b/>
                <w:bCs/>
                <w:sz w:val="16"/>
                <w:szCs w:val="16"/>
                <w:lang w:val="en-US" w:eastAsia="en-US"/>
              </w:rPr>
              <w:t>იპ</w:t>
            </w:r>
            <w:r w:rsidRPr="00826F48">
              <w:rPr>
                <w:rFonts w:ascii="Arial CYR" w:hAnsi="Arial CYR" w:cs="Arial CYR"/>
                <w:b/>
                <w:bCs/>
                <w:sz w:val="16"/>
                <w:szCs w:val="16"/>
                <w:lang w:val="en-US" w:eastAsia="en-US"/>
              </w:rPr>
              <w:t xml:space="preserve"> - </w:t>
            </w:r>
            <w:r w:rsidRPr="00826F48">
              <w:rPr>
                <w:rFonts w:ascii="Sylfaen" w:hAnsi="Sylfaen" w:cs="Sylfaen"/>
                <w:b/>
                <w:bCs/>
                <w:sz w:val="16"/>
                <w:szCs w:val="16"/>
                <w:lang w:val="en-US" w:eastAsia="en-US"/>
              </w:rPr>
              <w:t>ონის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მუნიციპალიტეტის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ზურა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ბაკურაძის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სახელობის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სამუსიკო</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სკოლა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C329796"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41.9</w:t>
            </w:r>
          </w:p>
        </w:tc>
        <w:tc>
          <w:tcPr>
            <w:tcW w:w="0" w:type="auto"/>
            <w:tcBorders>
              <w:top w:val="nil"/>
              <w:left w:val="nil"/>
              <w:bottom w:val="single" w:sz="4" w:space="0" w:color="auto"/>
              <w:right w:val="single" w:sz="4" w:space="0" w:color="auto"/>
            </w:tcBorders>
            <w:shd w:val="clear" w:color="000000" w:fill="FFFFFF"/>
            <w:vAlign w:val="center"/>
            <w:hideMark/>
          </w:tcPr>
          <w:p w14:paraId="3BEE626F"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49.0</w:t>
            </w:r>
          </w:p>
        </w:tc>
        <w:tc>
          <w:tcPr>
            <w:tcW w:w="0" w:type="auto"/>
            <w:tcBorders>
              <w:top w:val="nil"/>
              <w:left w:val="nil"/>
              <w:bottom w:val="single" w:sz="4" w:space="0" w:color="auto"/>
              <w:right w:val="single" w:sz="4" w:space="0" w:color="auto"/>
            </w:tcBorders>
            <w:shd w:val="clear" w:color="000000" w:fill="FFFFFF"/>
            <w:vAlign w:val="center"/>
            <w:hideMark/>
          </w:tcPr>
          <w:p w14:paraId="4343096D"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DCD70E9"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49.0</w:t>
            </w:r>
          </w:p>
        </w:tc>
        <w:tc>
          <w:tcPr>
            <w:tcW w:w="0" w:type="auto"/>
            <w:tcBorders>
              <w:top w:val="nil"/>
              <w:left w:val="nil"/>
              <w:bottom w:val="single" w:sz="4" w:space="0" w:color="auto"/>
              <w:right w:val="single" w:sz="4" w:space="0" w:color="auto"/>
            </w:tcBorders>
            <w:shd w:val="clear" w:color="000000" w:fill="FFFFFF"/>
            <w:vAlign w:val="center"/>
            <w:hideMark/>
          </w:tcPr>
          <w:p w14:paraId="4D71A470"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56.0</w:t>
            </w:r>
          </w:p>
        </w:tc>
        <w:tc>
          <w:tcPr>
            <w:tcW w:w="0" w:type="auto"/>
            <w:tcBorders>
              <w:top w:val="nil"/>
              <w:left w:val="nil"/>
              <w:bottom w:val="single" w:sz="4" w:space="0" w:color="auto"/>
              <w:right w:val="single" w:sz="4" w:space="0" w:color="auto"/>
            </w:tcBorders>
            <w:shd w:val="clear" w:color="000000" w:fill="FFFFFF"/>
            <w:vAlign w:val="center"/>
            <w:hideMark/>
          </w:tcPr>
          <w:p w14:paraId="1BBE3807"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B782820"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56.0</w:t>
            </w:r>
          </w:p>
        </w:tc>
      </w:tr>
      <w:tr w:rsidR="00826F48" w:rsidRPr="00826F48" w14:paraId="75CE47CA"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2B9085F"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0F82D73E"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298817E1"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38.2</w:t>
            </w:r>
          </w:p>
        </w:tc>
        <w:tc>
          <w:tcPr>
            <w:tcW w:w="0" w:type="auto"/>
            <w:tcBorders>
              <w:top w:val="nil"/>
              <w:left w:val="nil"/>
              <w:bottom w:val="single" w:sz="4" w:space="0" w:color="auto"/>
              <w:right w:val="single" w:sz="4" w:space="0" w:color="auto"/>
            </w:tcBorders>
            <w:shd w:val="clear" w:color="000000" w:fill="FFFFFF"/>
            <w:vAlign w:val="center"/>
            <w:hideMark/>
          </w:tcPr>
          <w:p w14:paraId="6508DF9D"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49.0</w:t>
            </w:r>
          </w:p>
        </w:tc>
        <w:tc>
          <w:tcPr>
            <w:tcW w:w="0" w:type="auto"/>
            <w:tcBorders>
              <w:top w:val="nil"/>
              <w:left w:val="nil"/>
              <w:bottom w:val="single" w:sz="4" w:space="0" w:color="auto"/>
              <w:right w:val="single" w:sz="4" w:space="0" w:color="auto"/>
            </w:tcBorders>
            <w:shd w:val="clear" w:color="000000" w:fill="FFFFFF"/>
            <w:vAlign w:val="center"/>
            <w:hideMark/>
          </w:tcPr>
          <w:p w14:paraId="207771D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15601F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49.0</w:t>
            </w:r>
          </w:p>
        </w:tc>
        <w:tc>
          <w:tcPr>
            <w:tcW w:w="0" w:type="auto"/>
            <w:tcBorders>
              <w:top w:val="nil"/>
              <w:left w:val="nil"/>
              <w:bottom w:val="single" w:sz="4" w:space="0" w:color="auto"/>
              <w:right w:val="single" w:sz="4" w:space="0" w:color="auto"/>
            </w:tcBorders>
            <w:shd w:val="clear" w:color="000000" w:fill="FFFFFF"/>
            <w:vAlign w:val="center"/>
            <w:hideMark/>
          </w:tcPr>
          <w:p w14:paraId="7B97476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56.0</w:t>
            </w:r>
          </w:p>
        </w:tc>
        <w:tc>
          <w:tcPr>
            <w:tcW w:w="0" w:type="auto"/>
            <w:tcBorders>
              <w:top w:val="nil"/>
              <w:left w:val="nil"/>
              <w:bottom w:val="single" w:sz="4" w:space="0" w:color="auto"/>
              <w:right w:val="single" w:sz="4" w:space="0" w:color="auto"/>
            </w:tcBorders>
            <w:shd w:val="clear" w:color="000000" w:fill="FFFFFF"/>
            <w:vAlign w:val="center"/>
            <w:hideMark/>
          </w:tcPr>
          <w:p w14:paraId="759B74B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7D8735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56.0</w:t>
            </w:r>
          </w:p>
        </w:tc>
      </w:tr>
      <w:tr w:rsidR="00826F48" w:rsidRPr="00826F48" w14:paraId="320B5885"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5A51981"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29D02CED"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სუბსიდიები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258496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38.2</w:t>
            </w:r>
          </w:p>
        </w:tc>
        <w:tc>
          <w:tcPr>
            <w:tcW w:w="0" w:type="auto"/>
            <w:tcBorders>
              <w:top w:val="nil"/>
              <w:left w:val="nil"/>
              <w:bottom w:val="single" w:sz="4" w:space="0" w:color="auto"/>
              <w:right w:val="single" w:sz="4" w:space="0" w:color="auto"/>
            </w:tcBorders>
            <w:shd w:val="clear" w:color="000000" w:fill="FFFFFF"/>
            <w:vAlign w:val="center"/>
            <w:hideMark/>
          </w:tcPr>
          <w:p w14:paraId="0003DA7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49.0</w:t>
            </w:r>
          </w:p>
        </w:tc>
        <w:tc>
          <w:tcPr>
            <w:tcW w:w="0" w:type="auto"/>
            <w:tcBorders>
              <w:top w:val="nil"/>
              <w:left w:val="nil"/>
              <w:bottom w:val="single" w:sz="4" w:space="0" w:color="auto"/>
              <w:right w:val="single" w:sz="4" w:space="0" w:color="auto"/>
            </w:tcBorders>
            <w:shd w:val="clear" w:color="000000" w:fill="FFFFFF"/>
            <w:vAlign w:val="center"/>
            <w:hideMark/>
          </w:tcPr>
          <w:p w14:paraId="2EDFF07A"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019407A"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49.0</w:t>
            </w:r>
          </w:p>
        </w:tc>
        <w:tc>
          <w:tcPr>
            <w:tcW w:w="0" w:type="auto"/>
            <w:tcBorders>
              <w:top w:val="nil"/>
              <w:left w:val="nil"/>
              <w:bottom w:val="single" w:sz="4" w:space="0" w:color="auto"/>
              <w:right w:val="single" w:sz="4" w:space="0" w:color="auto"/>
            </w:tcBorders>
            <w:shd w:val="clear" w:color="000000" w:fill="FFFFFF"/>
            <w:vAlign w:val="center"/>
            <w:hideMark/>
          </w:tcPr>
          <w:p w14:paraId="43CB6CE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56.0</w:t>
            </w:r>
          </w:p>
        </w:tc>
        <w:tc>
          <w:tcPr>
            <w:tcW w:w="0" w:type="auto"/>
            <w:tcBorders>
              <w:top w:val="nil"/>
              <w:left w:val="nil"/>
              <w:bottom w:val="single" w:sz="4" w:space="0" w:color="auto"/>
              <w:right w:val="single" w:sz="4" w:space="0" w:color="auto"/>
            </w:tcBorders>
            <w:shd w:val="clear" w:color="000000" w:fill="FFFFFF"/>
            <w:vAlign w:val="center"/>
            <w:hideMark/>
          </w:tcPr>
          <w:p w14:paraId="6E1E0E0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20DAF50"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56.0</w:t>
            </w:r>
          </w:p>
        </w:tc>
      </w:tr>
      <w:tr w:rsidR="00826F48" w:rsidRPr="00826F48" w14:paraId="7F870314"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784FB297"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2483479D"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არაფინანსური</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აქტივების</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ზრდა</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5B5F1625"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3.7</w:t>
            </w:r>
          </w:p>
        </w:tc>
        <w:tc>
          <w:tcPr>
            <w:tcW w:w="0" w:type="auto"/>
            <w:tcBorders>
              <w:top w:val="nil"/>
              <w:left w:val="nil"/>
              <w:bottom w:val="single" w:sz="4" w:space="0" w:color="auto"/>
              <w:right w:val="single" w:sz="4" w:space="0" w:color="auto"/>
            </w:tcBorders>
            <w:shd w:val="clear" w:color="000000" w:fill="FFFFFF"/>
            <w:vAlign w:val="center"/>
            <w:hideMark/>
          </w:tcPr>
          <w:p w14:paraId="69E1678D"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74E6B7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67D3C2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D7A479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718488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9A2A45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r>
      <w:tr w:rsidR="00826F48" w:rsidRPr="00826F48" w14:paraId="2E7888AB" w14:textId="77777777" w:rsidTr="00826F48">
        <w:trPr>
          <w:trHeight w:val="67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798E0AED"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05 02 01 02 </w:t>
            </w:r>
          </w:p>
        </w:tc>
        <w:tc>
          <w:tcPr>
            <w:tcW w:w="2815" w:type="dxa"/>
            <w:tcBorders>
              <w:top w:val="nil"/>
              <w:left w:val="nil"/>
              <w:bottom w:val="single" w:sz="4" w:space="0" w:color="auto"/>
              <w:right w:val="single" w:sz="4" w:space="0" w:color="auto"/>
            </w:tcBorders>
            <w:shd w:val="clear" w:color="000000" w:fill="FFFFFF"/>
            <w:vAlign w:val="center"/>
            <w:hideMark/>
          </w:tcPr>
          <w:p w14:paraId="59461F41"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ა</w:t>
            </w:r>
            <w:r w:rsidRPr="00826F48">
              <w:rPr>
                <w:rFonts w:ascii="Arial CYR" w:hAnsi="Arial CYR" w:cs="Arial CYR"/>
                <w:b/>
                <w:bCs/>
                <w:sz w:val="16"/>
                <w:szCs w:val="16"/>
                <w:lang w:val="en-US" w:eastAsia="en-US"/>
              </w:rPr>
              <w:t>(</w:t>
            </w:r>
            <w:r w:rsidRPr="00826F48">
              <w:rPr>
                <w:rFonts w:ascii="Sylfaen" w:hAnsi="Sylfaen" w:cs="Sylfaen"/>
                <w:b/>
                <w:bCs/>
                <w:sz w:val="16"/>
                <w:szCs w:val="16"/>
                <w:lang w:val="en-US" w:eastAsia="en-US"/>
              </w:rPr>
              <w:t>ა</w:t>
            </w:r>
            <w:r w:rsidRPr="00826F48">
              <w:rPr>
                <w:rFonts w:ascii="Arial CYR" w:hAnsi="Arial CYR" w:cs="Arial CYR"/>
                <w:b/>
                <w:bCs/>
                <w:sz w:val="16"/>
                <w:szCs w:val="16"/>
                <w:lang w:val="en-US" w:eastAsia="en-US"/>
              </w:rPr>
              <w:t>)</w:t>
            </w:r>
            <w:r w:rsidRPr="00826F48">
              <w:rPr>
                <w:rFonts w:ascii="Sylfaen" w:hAnsi="Sylfaen" w:cs="Sylfaen"/>
                <w:b/>
                <w:bCs/>
                <w:sz w:val="16"/>
                <w:szCs w:val="16"/>
                <w:lang w:val="en-US" w:eastAsia="en-US"/>
              </w:rPr>
              <w:t>იპ</w:t>
            </w:r>
            <w:r w:rsidRPr="00826F48">
              <w:rPr>
                <w:rFonts w:ascii="Arial CYR" w:hAnsi="Arial CYR" w:cs="Arial CYR"/>
                <w:b/>
                <w:bCs/>
                <w:sz w:val="16"/>
                <w:szCs w:val="16"/>
                <w:lang w:val="en-US" w:eastAsia="en-US"/>
              </w:rPr>
              <w:t xml:space="preserve"> - </w:t>
            </w:r>
            <w:r w:rsidRPr="00826F48">
              <w:rPr>
                <w:rFonts w:ascii="Sylfaen" w:hAnsi="Sylfaen" w:cs="Sylfaen"/>
                <w:b/>
                <w:bCs/>
                <w:sz w:val="16"/>
                <w:szCs w:val="16"/>
                <w:lang w:val="en-US" w:eastAsia="en-US"/>
              </w:rPr>
              <w:t>ონის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მუნიციპალიტეტის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უჩა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ჯაფარიძის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სახელობის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სამხატვრო</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სკოლა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229F5E0"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45.9</w:t>
            </w:r>
          </w:p>
        </w:tc>
        <w:tc>
          <w:tcPr>
            <w:tcW w:w="0" w:type="auto"/>
            <w:tcBorders>
              <w:top w:val="nil"/>
              <w:left w:val="nil"/>
              <w:bottom w:val="single" w:sz="4" w:space="0" w:color="auto"/>
              <w:right w:val="single" w:sz="4" w:space="0" w:color="auto"/>
            </w:tcBorders>
            <w:shd w:val="clear" w:color="000000" w:fill="FFFFFF"/>
            <w:vAlign w:val="center"/>
            <w:hideMark/>
          </w:tcPr>
          <w:p w14:paraId="4ECA767B"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53.0</w:t>
            </w:r>
          </w:p>
        </w:tc>
        <w:tc>
          <w:tcPr>
            <w:tcW w:w="0" w:type="auto"/>
            <w:tcBorders>
              <w:top w:val="nil"/>
              <w:left w:val="nil"/>
              <w:bottom w:val="single" w:sz="4" w:space="0" w:color="auto"/>
              <w:right w:val="single" w:sz="4" w:space="0" w:color="auto"/>
            </w:tcBorders>
            <w:shd w:val="clear" w:color="000000" w:fill="FFFFFF"/>
            <w:vAlign w:val="center"/>
            <w:hideMark/>
          </w:tcPr>
          <w:p w14:paraId="483019EF"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85FCA13"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53.0</w:t>
            </w:r>
          </w:p>
        </w:tc>
        <w:tc>
          <w:tcPr>
            <w:tcW w:w="0" w:type="auto"/>
            <w:tcBorders>
              <w:top w:val="nil"/>
              <w:left w:val="nil"/>
              <w:bottom w:val="single" w:sz="4" w:space="0" w:color="auto"/>
              <w:right w:val="single" w:sz="4" w:space="0" w:color="auto"/>
            </w:tcBorders>
            <w:shd w:val="clear" w:color="000000" w:fill="FFFFFF"/>
            <w:vAlign w:val="center"/>
            <w:hideMark/>
          </w:tcPr>
          <w:p w14:paraId="0DD83C75"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58.5</w:t>
            </w:r>
          </w:p>
        </w:tc>
        <w:tc>
          <w:tcPr>
            <w:tcW w:w="0" w:type="auto"/>
            <w:tcBorders>
              <w:top w:val="nil"/>
              <w:left w:val="nil"/>
              <w:bottom w:val="single" w:sz="4" w:space="0" w:color="auto"/>
              <w:right w:val="single" w:sz="4" w:space="0" w:color="auto"/>
            </w:tcBorders>
            <w:shd w:val="clear" w:color="000000" w:fill="FFFFFF"/>
            <w:vAlign w:val="center"/>
            <w:hideMark/>
          </w:tcPr>
          <w:p w14:paraId="3B940A3A"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95935FA"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58.5</w:t>
            </w:r>
          </w:p>
        </w:tc>
      </w:tr>
      <w:tr w:rsidR="00826F48" w:rsidRPr="00826F48" w14:paraId="49A0BB6A"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611FE195"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1F1E0CB0"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5ED98391"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45.9</w:t>
            </w:r>
          </w:p>
        </w:tc>
        <w:tc>
          <w:tcPr>
            <w:tcW w:w="0" w:type="auto"/>
            <w:tcBorders>
              <w:top w:val="nil"/>
              <w:left w:val="nil"/>
              <w:bottom w:val="single" w:sz="4" w:space="0" w:color="auto"/>
              <w:right w:val="single" w:sz="4" w:space="0" w:color="auto"/>
            </w:tcBorders>
            <w:shd w:val="clear" w:color="000000" w:fill="FFFFFF"/>
            <w:vAlign w:val="center"/>
            <w:hideMark/>
          </w:tcPr>
          <w:p w14:paraId="5999446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53.0</w:t>
            </w:r>
          </w:p>
        </w:tc>
        <w:tc>
          <w:tcPr>
            <w:tcW w:w="0" w:type="auto"/>
            <w:tcBorders>
              <w:top w:val="nil"/>
              <w:left w:val="nil"/>
              <w:bottom w:val="single" w:sz="4" w:space="0" w:color="auto"/>
              <w:right w:val="single" w:sz="4" w:space="0" w:color="auto"/>
            </w:tcBorders>
            <w:shd w:val="clear" w:color="000000" w:fill="FFFFFF"/>
            <w:vAlign w:val="center"/>
            <w:hideMark/>
          </w:tcPr>
          <w:p w14:paraId="67E18DB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3057F37"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53.0</w:t>
            </w:r>
          </w:p>
        </w:tc>
        <w:tc>
          <w:tcPr>
            <w:tcW w:w="0" w:type="auto"/>
            <w:tcBorders>
              <w:top w:val="nil"/>
              <w:left w:val="nil"/>
              <w:bottom w:val="single" w:sz="4" w:space="0" w:color="auto"/>
              <w:right w:val="single" w:sz="4" w:space="0" w:color="auto"/>
            </w:tcBorders>
            <w:shd w:val="clear" w:color="000000" w:fill="FFFFFF"/>
            <w:vAlign w:val="center"/>
            <w:hideMark/>
          </w:tcPr>
          <w:p w14:paraId="14EE388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58.5</w:t>
            </w:r>
          </w:p>
        </w:tc>
        <w:tc>
          <w:tcPr>
            <w:tcW w:w="0" w:type="auto"/>
            <w:tcBorders>
              <w:top w:val="nil"/>
              <w:left w:val="nil"/>
              <w:bottom w:val="single" w:sz="4" w:space="0" w:color="auto"/>
              <w:right w:val="single" w:sz="4" w:space="0" w:color="auto"/>
            </w:tcBorders>
            <w:shd w:val="clear" w:color="000000" w:fill="FFFFFF"/>
            <w:vAlign w:val="center"/>
            <w:hideMark/>
          </w:tcPr>
          <w:p w14:paraId="11FA3FF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874F325"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58.5</w:t>
            </w:r>
          </w:p>
        </w:tc>
      </w:tr>
      <w:tr w:rsidR="00826F48" w:rsidRPr="00826F48" w14:paraId="4456879C"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3642BDB5"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39748752"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სუბსიდიები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467821F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45.9</w:t>
            </w:r>
          </w:p>
        </w:tc>
        <w:tc>
          <w:tcPr>
            <w:tcW w:w="0" w:type="auto"/>
            <w:tcBorders>
              <w:top w:val="nil"/>
              <w:left w:val="nil"/>
              <w:bottom w:val="single" w:sz="4" w:space="0" w:color="auto"/>
              <w:right w:val="single" w:sz="4" w:space="0" w:color="auto"/>
            </w:tcBorders>
            <w:shd w:val="clear" w:color="000000" w:fill="FFFFFF"/>
            <w:vAlign w:val="center"/>
            <w:hideMark/>
          </w:tcPr>
          <w:p w14:paraId="09BBDE0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53.0</w:t>
            </w:r>
          </w:p>
        </w:tc>
        <w:tc>
          <w:tcPr>
            <w:tcW w:w="0" w:type="auto"/>
            <w:tcBorders>
              <w:top w:val="nil"/>
              <w:left w:val="nil"/>
              <w:bottom w:val="single" w:sz="4" w:space="0" w:color="auto"/>
              <w:right w:val="single" w:sz="4" w:space="0" w:color="auto"/>
            </w:tcBorders>
            <w:shd w:val="clear" w:color="000000" w:fill="FFFFFF"/>
            <w:vAlign w:val="center"/>
            <w:hideMark/>
          </w:tcPr>
          <w:p w14:paraId="07411EC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845FA7A"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53.0</w:t>
            </w:r>
          </w:p>
        </w:tc>
        <w:tc>
          <w:tcPr>
            <w:tcW w:w="0" w:type="auto"/>
            <w:tcBorders>
              <w:top w:val="nil"/>
              <w:left w:val="nil"/>
              <w:bottom w:val="single" w:sz="4" w:space="0" w:color="auto"/>
              <w:right w:val="single" w:sz="4" w:space="0" w:color="auto"/>
            </w:tcBorders>
            <w:shd w:val="clear" w:color="000000" w:fill="FFFFFF"/>
            <w:vAlign w:val="center"/>
            <w:hideMark/>
          </w:tcPr>
          <w:p w14:paraId="5FA6F9C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58.5</w:t>
            </w:r>
          </w:p>
        </w:tc>
        <w:tc>
          <w:tcPr>
            <w:tcW w:w="0" w:type="auto"/>
            <w:tcBorders>
              <w:top w:val="nil"/>
              <w:left w:val="nil"/>
              <w:bottom w:val="single" w:sz="4" w:space="0" w:color="auto"/>
              <w:right w:val="single" w:sz="4" w:space="0" w:color="auto"/>
            </w:tcBorders>
            <w:shd w:val="clear" w:color="000000" w:fill="FFFFFF"/>
            <w:vAlign w:val="center"/>
            <w:hideMark/>
          </w:tcPr>
          <w:p w14:paraId="23C930D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8648BD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58.5</w:t>
            </w:r>
          </w:p>
        </w:tc>
      </w:tr>
      <w:tr w:rsidR="00826F48" w:rsidRPr="00826F48" w14:paraId="6CC27131" w14:textId="77777777" w:rsidTr="00826F48">
        <w:trPr>
          <w:trHeight w:val="40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469D3BEC"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05 02 02 </w:t>
            </w:r>
          </w:p>
        </w:tc>
        <w:tc>
          <w:tcPr>
            <w:tcW w:w="2815" w:type="dxa"/>
            <w:tcBorders>
              <w:top w:val="nil"/>
              <w:left w:val="nil"/>
              <w:bottom w:val="single" w:sz="4" w:space="0" w:color="auto"/>
              <w:right w:val="single" w:sz="4" w:space="0" w:color="auto"/>
            </w:tcBorders>
            <w:shd w:val="clear" w:color="000000" w:fill="FFFFFF"/>
            <w:vAlign w:val="center"/>
            <w:hideMark/>
          </w:tcPr>
          <w:p w14:paraId="191094D1"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კულტურის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ცენტრის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დაფინანსების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ღონისძიებები</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2C29E5BA"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135.7</w:t>
            </w:r>
          </w:p>
        </w:tc>
        <w:tc>
          <w:tcPr>
            <w:tcW w:w="0" w:type="auto"/>
            <w:tcBorders>
              <w:top w:val="nil"/>
              <w:left w:val="nil"/>
              <w:bottom w:val="single" w:sz="4" w:space="0" w:color="auto"/>
              <w:right w:val="single" w:sz="4" w:space="0" w:color="auto"/>
            </w:tcBorders>
            <w:shd w:val="clear" w:color="000000" w:fill="FFFFFF"/>
            <w:vAlign w:val="center"/>
            <w:hideMark/>
          </w:tcPr>
          <w:p w14:paraId="5E5ED534"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192.7</w:t>
            </w:r>
          </w:p>
        </w:tc>
        <w:tc>
          <w:tcPr>
            <w:tcW w:w="0" w:type="auto"/>
            <w:tcBorders>
              <w:top w:val="nil"/>
              <w:left w:val="nil"/>
              <w:bottom w:val="single" w:sz="4" w:space="0" w:color="auto"/>
              <w:right w:val="single" w:sz="4" w:space="0" w:color="auto"/>
            </w:tcBorders>
            <w:shd w:val="clear" w:color="000000" w:fill="FFFFFF"/>
            <w:vAlign w:val="center"/>
            <w:hideMark/>
          </w:tcPr>
          <w:p w14:paraId="7726146A"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AEA0F43"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192.7</w:t>
            </w:r>
          </w:p>
        </w:tc>
        <w:tc>
          <w:tcPr>
            <w:tcW w:w="0" w:type="auto"/>
            <w:tcBorders>
              <w:top w:val="nil"/>
              <w:left w:val="nil"/>
              <w:bottom w:val="single" w:sz="4" w:space="0" w:color="auto"/>
              <w:right w:val="single" w:sz="4" w:space="0" w:color="auto"/>
            </w:tcBorders>
            <w:shd w:val="clear" w:color="000000" w:fill="FFFFFF"/>
            <w:vAlign w:val="center"/>
            <w:hideMark/>
          </w:tcPr>
          <w:p w14:paraId="50582E6B"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220.0</w:t>
            </w:r>
          </w:p>
        </w:tc>
        <w:tc>
          <w:tcPr>
            <w:tcW w:w="0" w:type="auto"/>
            <w:tcBorders>
              <w:top w:val="nil"/>
              <w:left w:val="nil"/>
              <w:bottom w:val="single" w:sz="4" w:space="0" w:color="auto"/>
              <w:right w:val="single" w:sz="4" w:space="0" w:color="auto"/>
            </w:tcBorders>
            <w:shd w:val="clear" w:color="000000" w:fill="FFFFFF"/>
            <w:vAlign w:val="center"/>
            <w:hideMark/>
          </w:tcPr>
          <w:p w14:paraId="61F997BC"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F3EF178"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220.0</w:t>
            </w:r>
          </w:p>
        </w:tc>
      </w:tr>
      <w:tr w:rsidR="00826F48" w:rsidRPr="00826F48" w14:paraId="54A5184B"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7A7D5484"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35204590"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21977A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128.7</w:t>
            </w:r>
          </w:p>
        </w:tc>
        <w:tc>
          <w:tcPr>
            <w:tcW w:w="0" w:type="auto"/>
            <w:tcBorders>
              <w:top w:val="nil"/>
              <w:left w:val="nil"/>
              <w:bottom w:val="single" w:sz="4" w:space="0" w:color="auto"/>
              <w:right w:val="single" w:sz="4" w:space="0" w:color="auto"/>
            </w:tcBorders>
            <w:shd w:val="clear" w:color="000000" w:fill="FFFFFF"/>
            <w:vAlign w:val="center"/>
            <w:hideMark/>
          </w:tcPr>
          <w:p w14:paraId="161059C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192.7</w:t>
            </w:r>
          </w:p>
        </w:tc>
        <w:tc>
          <w:tcPr>
            <w:tcW w:w="0" w:type="auto"/>
            <w:tcBorders>
              <w:top w:val="nil"/>
              <w:left w:val="nil"/>
              <w:bottom w:val="single" w:sz="4" w:space="0" w:color="auto"/>
              <w:right w:val="single" w:sz="4" w:space="0" w:color="auto"/>
            </w:tcBorders>
            <w:shd w:val="clear" w:color="000000" w:fill="FFFFFF"/>
            <w:vAlign w:val="center"/>
            <w:hideMark/>
          </w:tcPr>
          <w:p w14:paraId="0C50D06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358DB17"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192.7</w:t>
            </w:r>
          </w:p>
        </w:tc>
        <w:tc>
          <w:tcPr>
            <w:tcW w:w="0" w:type="auto"/>
            <w:tcBorders>
              <w:top w:val="nil"/>
              <w:left w:val="nil"/>
              <w:bottom w:val="single" w:sz="4" w:space="0" w:color="auto"/>
              <w:right w:val="single" w:sz="4" w:space="0" w:color="auto"/>
            </w:tcBorders>
            <w:shd w:val="clear" w:color="000000" w:fill="FFFFFF"/>
            <w:vAlign w:val="center"/>
            <w:hideMark/>
          </w:tcPr>
          <w:p w14:paraId="52D9ADA3"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220.0</w:t>
            </w:r>
          </w:p>
        </w:tc>
        <w:tc>
          <w:tcPr>
            <w:tcW w:w="0" w:type="auto"/>
            <w:tcBorders>
              <w:top w:val="nil"/>
              <w:left w:val="nil"/>
              <w:bottom w:val="single" w:sz="4" w:space="0" w:color="auto"/>
              <w:right w:val="single" w:sz="4" w:space="0" w:color="auto"/>
            </w:tcBorders>
            <w:shd w:val="clear" w:color="000000" w:fill="FFFFFF"/>
            <w:vAlign w:val="center"/>
            <w:hideMark/>
          </w:tcPr>
          <w:p w14:paraId="03E72D7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6C8139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220.0</w:t>
            </w:r>
          </w:p>
        </w:tc>
      </w:tr>
      <w:tr w:rsidR="00826F48" w:rsidRPr="00826F48" w14:paraId="08499ED1"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5CA1E02B"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4921B32D"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სუბსიდიები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2CE3B23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128.7</w:t>
            </w:r>
          </w:p>
        </w:tc>
        <w:tc>
          <w:tcPr>
            <w:tcW w:w="0" w:type="auto"/>
            <w:tcBorders>
              <w:top w:val="nil"/>
              <w:left w:val="nil"/>
              <w:bottom w:val="single" w:sz="4" w:space="0" w:color="auto"/>
              <w:right w:val="single" w:sz="4" w:space="0" w:color="auto"/>
            </w:tcBorders>
            <w:shd w:val="clear" w:color="000000" w:fill="FFFFFF"/>
            <w:vAlign w:val="center"/>
            <w:hideMark/>
          </w:tcPr>
          <w:p w14:paraId="3638E54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192.7</w:t>
            </w:r>
          </w:p>
        </w:tc>
        <w:tc>
          <w:tcPr>
            <w:tcW w:w="0" w:type="auto"/>
            <w:tcBorders>
              <w:top w:val="nil"/>
              <w:left w:val="nil"/>
              <w:bottom w:val="single" w:sz="4" w:space="0" w:color="auto"/>
              <w:right w:val="single" w:sz="4" w:space="0" w:color="auto"/>
            </w:tcBorders>
            <w:shd w:val="clear" w:color="000000" w:fill="FFFFFF"/>
            <w:vAlign w:val="center"/>
            <w:hideMark/>
          </w:tcPr>
          <w:p w14:paraId="3FC009CA"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5446B0A"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192.7</w:t>
            </w:r>
          </w:p>
        </w:tc>
        <w:tc>
          <w:tcPr>
            <w:tcW w:w="0" w:type="auto"/>
            <w:tcBorders>
              <w:top w:val="nil"/>
              <w:left w:val="nil"/>
              <w:bottom w:val="single" w:sz="4" w:space="0" w:color="auto"/>
              <w:right w:val="single" w:sz="4" w:space="0" w:color="auto"/>
            </w:tcBorders>
            <w:shd w:val="clear" w:color="000000" w:fill="FFFFFF"/>
            <w:vAlign w:val="center"/>
            <w:hideMark/>
          </w:tcPr>
          <w:p w14:paraId="6CCB449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220.0</w:t>
            </w:r>
          </w:p>
        </w:tc>
        <w:tc>
          <w:tcPr>
            <w:tcW w:w="0" w:type="auto"/>
            <w:tcBorders>
              <w:top w:val="nil"/>
              <w:left w:val="nil"/>
              <w:bottom w:val="single" w:sz="4" w:space="0" w:color="auto"/>
              <w:right w:val="single" w:sz="4" w:space="0" w:color="auto"/>
            </w:tcBorders>
            <w:shd w:val="clear" w:color="000000" w:fill="FFFFFF"/>
            <w:vAlign w:val="center"/>
            <w:hideMark/>
          </w:tcPr>
          <w:p w14:paraId="4D13F6A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1EB3B2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220.0</w:t>
            </w:r>
          </w:p>
        </w:tc>
      </w:tr>
      <w:tr w:rsidR="00826F48" w:rsidRPr="00826F48" w14:paraId="4DEB7BF8"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B5E6244"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3EEC6FDE"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არაფინანსური</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აქტივების</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ზრდა</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0F8C751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7.1</w:t>
            </w:r>
          </w:p>
        </w:tc>
        <w:tc>
          <w:tcPr>
            <w:tcW w:w="0" w:type="auto"/>
            <w:tcBorders>
              <w:top w:val="nil"/>
              <w:left w:val="nil"/>
              <w:bottom w:val="single" w:sz="4" w:space="0" w:color="auto"/>
              <w:right w:val="single" w:sz="4" w:space="0" w:color="auto"/>
            </w:tcBorders>
            <w:shd w:val="clear" w:color="000000" w:fill="FFFFFF"/>
            <w:vAlign w:val="center"/>
            <w:hideMark/>
          </w:tcPr>
          <w:p w14:paraId="1A7493E1"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559CBC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0EB24C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7EEA27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8DB5D3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294B4DD"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r>
      <w:tr w:rsidR="00826F48" w:rsidRPr="00826F48" w14:paraId="61DD3792" w14:textId="77777777" w:rsidTr="00826F48">
        <w:trPr>
          <w:trHeight w:val="45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5DFFB255"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05 02 03 </w:t>
            </w:r>
          </w:p>
        </w:tc>
        <w:tc>
          <w:tcPr>
            <w:tcW w:w="2815" w:type="dxa"/>
            <w:tcBorders>
              <w:top w:val="nil"/>
              <w:left w:val="nil"/>
              <w:bottom w:val="single" w:sz="4" w:space="0" w:color="auto"/>
              <w:right w:val="single" w:sz="4" w:space="0" w:color="auto"/>
            </w:tcBorders>
            <w:shd w:val="clear" w:color="000000" w:fill="FFFFFF"/>
            <w:vAlign w:val="center"/>
            <w:hideMark/>
          </w:tcPr>
          <w:p w14:paraId="35694D88"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მუზეუმის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ფუნქციონირების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ხელშეწყობის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ღონისძიებები</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23D02E67"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54.2</w:t>
            </w:r>
          </w:p>
        </w:tc>
        <w:tc>
          <w:tcPr>
            <w:tcW w:w="0" w:type="auto"/>
            <w:tcBorders>
              <w:top w:val="nil"/>
              <w:left w:val="nil"/>
              <w:bottom w:val="single" w:sz="4" w:space="0" w:color="auto"/>
              <w:right w:val="single" w:sz="4" w:space="0" w:color="auto"/>
            </w:tcBorders>
            <w:shd w:val="clear" w:color="000000" w:fill="FFFFFF"/>
            <w:vAlign w:val="center"/>
            <w:hideMark/>
          </w:tcPr>
          <w:p w14:paraId="0490F0A6"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70.0</w:t>
            </w:r>
          </w:p>
        </w:tc>
        <w:tc>
          <w:tcPr>
            <w:tcW w:w="0" w:type="auto"/>
            <w:tcBorders>
              <w:top w:val="nil"/>
              <w:left w:val="nil"/>
              <w:bottom w:val="single" w:sz="4" w:space="0" w:color="auto"/>
              <w:right w:val="single" w:sz="4" w:space="0" w:color="auto"/>
            </w:tcBorders>
            <w:shd w:val="clear" w:color="000000" w:fill="FFFFFF"/>
            <w:vAlign w:val="center"/>
            <w:hideMark/>
          </w:tcPr>
          <w:p w14:paraId="476CD1DE"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4BC0904"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70.0</w:t>
            </w:r>
          </w:p>
        </w:tc>
        <w:tc>
          <w:tcPr>
            <w:tcW w:w="0" w:type="auto"/>
            <w:tcBorders>
              <w:top w:val="nil"/>
              <w:left w:val="nil"/>
              <w:bottom w:val="single" w:sz="4" w:space="0" w:color="auto"/>
              <w:right w:val="single" w:sz="4" w:space="0" w:color="auto"/>
            </w:tcBorders>
            <w:shd w:val="clear" w:color="000000" w:fill="FFFFFF"/>
            <w:vAlign w:val="center"/>
            <w:hideMark/>
          </w:tcPr>
          <w:p w14:paraId="2CB2B05A"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75.8</w:t>
            </w:r>
          </w:p>
        </w:tc>
        <w:tc>
          <w:tcPr>
            <w:tcW w:w="0" w:type="auto"/>
            <w:tcBorders>
              <w:top w:val="nil"/>
              <w:left w:val="nil"/>
              <w:bottom w:val="single" w:sz="4" w:space="0" w:color="auto"/>
              <w:right w:val="single" w:sz="4" w:space="0" w:color="auto"/>
            </w:tcBorders>
            <w:shd w:val="clear" w:color="000000" w:fill="FFFFFF"/>
            <w:vAlign w:val="center"/>
            <w:hideMark/>
          </w:tcPr>
          <w:p w14:paraId="5E2434A0"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E03C65A"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75.8</w:t>
            </w:r>
          </w:p>
        </w:tc>
      </w:tr>
      <w:tr w:rsidR="00826F48" w:rsidRPr="00826F48" w14:paraId="2B174BF8"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7EA9C3D0"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51C9F25B"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4B63673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54.2</w:t>
            </w:r>
          </w:p>
        </w:tc>
        <w:tc>
          <w:tcPr>
            <w:tcW w:w="0" w:type="auto"/>
            <w:tcBorders>
              <w:top w:val="nil"/>
              <w:left w:val="nil"/>
              <w:bottom w:val="single" w:sz="4" w:space="0" w:color="auto"/>
              <w:right w:val="single" w:sz="4" w:space="0" w:color="auto"/>
            </w:tcBorders>
            <w:shd w:val="clear" w:color="000000" w:fill="FFFFFF"/>
            <w:vAlign w:val="center"/>
            <w:hideMark/>
          </w:tcPr>
          <w:p w14:paraId="3F7AD6B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70.0</w:t>
            </w:r>
          </w:p>
        </w:tc>
        <w:tc>
          <w:tcPr>
            <w:tcW w:w="0" w:type="auto"/>
            <w:tcBorders>
              <w:top w:val="nil"/>
              <w:left w:val="nil"/>
              <w:bottom w:val="single" w:sz="4" w:space="0" w:color="auto"/>
              <w:right w:val="single" w:sz="4" w:space="0" w:color="auto"/>
            </w:tcBorders>
            <w:shd w:val="clear" w:color="000000" w:fill="FFFFFF"/>
            <w:vAlign w:val="center"/>
            <w:hideMark/>
          </w:tcPr>
          <w:p w14:paraId="668BCD05"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C452EE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70.0</w:t>
            </w:r>
          </w:p>
        </w:tc>
        <w:tc>
          <w:tcPr>
            <w:tcW w:w="0" w:type="auto"/>
            <w:tcBorders>
              <w:top w:val="nil"/>
              <w:left w:val="nil"/>
              <w:bottom w:val="single" w:sz="4" w:space="0" w:color="auto"/>
              <w:right w:val="single" w:sz="4" w:space="0" w:color="auto"/>
            </w:tcBorders>
            <w:shd w:val="clear" w:color="000000" w:fill="FFFFFF"/>
            <w:vAlign w:val="center"/>
            <w:hideMark/>
          </w:tcPr>
          <w:p w14:paraId="252537F3"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75.8</w:t>
            </w:r>
          </w:p>
        </w:tc>
        <w:tc>
          <w:tcPr>
            <w:tcW w:w="0" w:type="auto"/>
            <w:tcBorders>
              <w:top w:val="nil"/>
              <w:left w:val="nil"/>
              <w:bottom w:val="single" w:sz="4" w:space="0" w:color="auto"/>
              <w:right w:val="single" w:sz="4" w:space="0" w:color="auto"/>
            </w:tcBorders>
            <w:shd w:val="clear" w:color="000000" w:fill="FFFFFF"/>
            <w:vAlign w:val="center"/>
            <w:hideMark/>
          </w:tcPr>
          <w:p w14:paraId="1FE02B9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5F3F55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75.8</w:t>
            </w:r>
          </w:p>
        </w:tc>
      </w:tr>
      <w:tr w:rsidR="00826F48" w:rsidRPr="00826F48" w14:paraId="006DC927"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37CA2244"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609154E1"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სუბსიდიები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4272353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54.2</w:t>
            </w:r>
          </w:p>
        </w:tc>
        <w:tc>
          <w:tcPr>
            <w:tcW w:w="0" w:type="auto"/>
            <w:tcBorders>
              <w:top w:val="nil"/>
              <w:left w:val="nil"/>
              <w:bottom w:val="single" w:sz="4" w:space="0" w:color="auto"/>
              <w:right w:val="single" w:sz="4" w:space="0" w:color="auto"/>
            </w:tcBorders>
            <w:shd w:val="clear" w:color="000000" w:fill="FFFFFF"/>
            <w:vAlign w:val="center"/>
            <w:hideMark/>
          </w:tcPr>
          <w:p w14:paraId="326FA9D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70.0</w:t>
            </w:r>
          </w:p>
        </w:tc>
        <w:tc>
          <w:tcPr>
            <w:tcW w:w="0" w:type="auto"/>
            <w:tcBorders>
              <w:top w:val="nil"/>
              <w:left w:val="nil"/>
              <w:bottom w:val="single" w:sz="4" w:space="0" w:color="auto"/>
              <w:right w:val="single" w:sz="4" w:space="0" w:color="auto"/>
            </w:tcBorders>
            <w:shd w:val="clear" w:color="000000" w:fill="FFFFFF"/>
            <w:vAlign w:val="center"/>
            <w:hideMark/>
          </w:tcPr>
          <w:p w14:paraId="00D44FF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C0B7D0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70.0</w:t>
            </w:r>
          </w:p>
        </w:tc>
        <w:tc>
          <w:tcPr>
            <w:tcW w:w="0" w:type="auto"/>
            <w:tcBorders>
              <w:top w:val="nil"/>
              <w:left w:val="nil"/>
              <w:bottom w:val="single" w:sz="4" w:space="0" w:color="auto"/>
              <w:right w:val="single" w:sz="4" w:space="0" w:color="auto"/>
            </w:tcBorders>
            <w:shd w:val="clear" w:color="000000" w:fill="FFFFFF"/>
            <w:vAlign w:val="center"/>
            <w:hideMark/>
          </w:tcPr>
          <w:p w14:paraId="0FC97E3F"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75.8</w:t>
            </w:r>
          </w:p>
        </w:tc>
        <w:tc>
          <w:tcPr>
            <w:tcW w:w="0" w:type="auto"/>
            <w:tcBorders>
              <w:top w:val="nil"/>
              <w:left w:val="nil"/>
              <w:bottom w:val="single" w:sz="4" w:space="0" w:color="auto"/>
              <w:right w:val="single" w:sz="4" w:space="0" w:color="auto"/>
            </w:tcBorders>
            <w:shd w:val="clear" w:color="000000" w:fill="FFFFFF"/>
            <w:vAlign w:val="center"/>
            <w:hideMark/>
          </w:tcPr>
          <w:p w14:paraId="3FFCF52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655B0D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75.8</w:t>
            </w:r>
          </w:p>
        </w:tc>
      </w:tr>
      <w:tr w:rsidR="00826F48" w:rsidRPr="00826F48" w14:paraId="37C0D67F" w14:textId="77777777" w:rsidTr="00826F48">
        <w:trPr>
          <w:trHeight w:val="45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ECA949E"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05 02 04 </w:t>
            </w:r>
          </w:p>
        </w:tc>
        <w:tc>
          <w:tcPr>
            <w:tcW w:w="2815" w:type="dxa"/>
            <w:tcBorders>
              <w:top w:val="nil"/>
              <w:left w:val="nil"/>
              <w:bottom w:val="single" w:sz="4" w:space="0" w:color="auto"/>
              <w:right w:val="single" w:sz="4" w:space="0" w:color="auto"/>
            </w:tcBorders>
            <w:shd w:val="clear" w:color="000000" w:fill="FFFFFF"/>
            <w:vAlign w:val="center"/>
            <w:hideMark/>
          </w:tcPr>
          <w:p w14:paraId="0CB434C3"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ბიბლიოთეკის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დაფინანსების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ღონისძიებები</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858E721"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73.6</w:t>
            </w:r>
          </w:p>
        </w:tc>
        <w:tc>
          <w:tcPr>
            <w:tcW w:w="0" w:type="auto"/>
            <w:tcBorders>
              <w:top w:val="nil"/>
              <w:left w:val="nil"/>
              <w:bottom w:val="single" w:sz="4" w:space="0" w:color="auto"/>
              <w:right w:val="single" w:sz="4" w:space="0" w:color="auto"/>
            </w:tcBorders>
            <w:shd w:val="clear" w:color="000000" w:fill="FFFFFF"/>
            <w:vAlign w:val="center"/>
            <w:hideMark/>
          </w:tcPr>
          <w:p w14:paraId="05A7CDB9"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81.0</w:t>
            </w:r>
          </w:p>
        </w:tc>
        <w:tc>
          <w:tcPr>
            <w:tcW w:w="0" w:type="auto"/>
            <w:tcBorders>
              <w:top w:val="nil"/>
              <w:left w:val="nil"/>
              <w:bottom w:val="single" w:sz="4" w:space="0" w:color="auto"/>
              <w:right w:val="single" w:sz="4" w:space="0" w:color="auto"/>
            </w:tcBorders>
            <w:shd w:val="clear" w:color="000000" w:fill="FFFFFF"/>
            <w:vAlign w:val="center"/>
            <w:hideMark/>
          </w:tcPr>
          <w:p w14:paraId="118BDD4B"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DB54ABB"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81.0</w:t>
            </w:r>
          </w:p>
        </w:tc>
        <w:tc>
          <w:tcPr>
            <w:tcW w:w="0" w:type="auto"/>
            <w:tcBorders>
              <w:top w:val="nil"/>
              <w:left w:val="nil"/>
              <w:bottom w:val="single" w:sz="4" w:space="0" w:color="auto"/>
              <w:right w:val="single" w:sz="4" w:space="0" w:color="auto"/>
            </w:tcBorders>
            <w:shd w:val="clear" w:color="000000" w:fill="FFFFFF"/>
            <w:vAlign w:val="center"/>
            <w:hideMark/>
          </w:tcPr>
          <w:p w14:paraId="6F00C285"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97.5</w:t>
            </w:r>
          </w:p>
        </w:tc>
        <w:tc>
          <w:tcPr>
            <w:tcW w:w="0" w:type="auto"/>
            <w:tcBorders>
              <w:top w:val="nil"/>
              <w:left w:val="nil"/>
              <w:bottom w:val="single" w:sz="4" w:space="0" w:color="auto"/>
              <w:right w:val="single" w:sz="4" w:space="0" w:color="auto"/>
            </w:tcBorders>
            <w:shd w:val="clear" w:color="000000" w:fill="FFFFFF"/>
            <w:vAlign w:val="center"/>
            <w:hideMark/>
          </w:tcPr>
          <w:p w14:paraId="0B335950"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BF6023E"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97.5</w:t>
            </w:r>
          </w:p>
        </w:tc>
      </w:tr>
      <w:tr w:rsidR="00826F48" w:rsidRPr="00826F48" w14:paraId="370E047E"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7BF19508"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7DEF5E5F"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6304562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68.8</w:t>
            </w:r>
          </w:p>
        </w:tc>
        <w:tc>
          <w:tcPr>
            <w:tcW w:w="0" w:type="auto"/>
            <w:tcBorders>
              <w:top w:val="nil"/>
              <w:left w:val="nil"/>
              <w:bottom w:val="single" w:sz="4" w:space="0" w:color="auto"/>
              <w:right w:val="single" w:sz="4" w:space="0" w:color="auto"/>
            </w:tcBorders>
            <w:shd w:val="clear" w:color="000000" w:fill="FFFFFF"/>
            <w:vAlign w:val="center"/>
            <w:hideMark/>
          </w:tcPr>
          <w:p w14:paraId="3868EDF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81.0</w:t>
            </w:r>
          </w:p>
        </w:tc>
        <w:tc>
          <w:tcPr>
            <w:tcW w:w="0" w:type="auto"/>
            <w:tcBorders>
              <w:top w:val="nil"/>
              <w:left w:val="nil"/>
              <w:bottom w:val="single" w:sz="4" w:space="0" w:color="auto"/>
              <w:right w:val="single" w:sz="4" w:space="0" w:color="auto"/>
            </w:tcBorders>
            <w:shd w:val="clear" w:color="000000" w:fill="FFFFFF"/>
            <w:vAlign w:val="center"/>
            <w:hideMark/>
          </w:tcPr>
          <w:p w14:paraId="2C7D8BC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768E90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81.0</w:t>
            </w:r>
          </w:p>
        </w:tc>
        <w:tc>
          <w:tcPr>
            <w:tcW w:w="0" w:type="auto"/>
            <w:tcBorders>
              <w:top w:val="nil"/>
              <w:left w:val="nil"/>
              <w:bottom w:val="single" w:sz="4" w:space="0" w:color="auto"/>
              <w:right w:val="single" w:sz="4" w:space="0" w:color="auto"/>
            </w:tcBorders>
            <w:shd w:val="clear" w:color="000000" w:fill="FFFFFF"/>
            <w:vAlign w:val="center"/>
            <w:hideMark/>
          </w:tcPr>
          <w:p w14:paraId="3EBF815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97.5</w:t>
            </w:r>
          </w:p>
        </w:tc>
        <w:tc>
          <w:tcPr>
            <w:tcW w:w="0" w:type="auto"/>
            <w:tcBorders>
              <w:top w:val="nil"/>
              <w:left w:val="nil"/>
              <w:bottom w:val="single" w:sz="4" w:space="0" w:color="auto"/>
              <w:right w:val="single" w:sz="4" w:space="0" w:color="auto"/>
            </w:tcBorders>
            <w:shd w:val="clear" w:color="000000" w:fill="FFFFFF"/>
            <w:vAlign w:val="center"/>
            <w:hideMark/>
          </w:tcPr>
          <w:p w14:paraId="53D0AB8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750851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97.5</w:t>
            </w:r>
          </w:p>
        </w:tc>
      </w:tr>
      <w:tr w:rsidR="00826F48" w:rsidRPr="00826F48" w14:paraId="1A27EABD"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2FCF2067" w14:textId="77777777" w:rsidR="00826F48" w:rsidRPr="00826F48" w:rsidRDefault="00826F48" w:rsidP="00826F48">
            <w:pPr>
              <w:jc w:val="center"/>
              <w:rPr>
                <w:rFonts w:ascii="Arial CYR" w:hAnsi="Arial CYR" w:cs="Arial CYR"/>
                <w:sz w:val="16"/>
                <w:szCs w:val="16"/>
                <w:lang w:val="en-US" w:eastAsia="en-US"/>
              </w:rPr>
            </w:pPr>
            <w:r w:rsidRPr="00826F48">
              <w:rPr>
                <w:rFonts w:ascii="Arial CYR" w:hAnsi="Arial CYR" w:cs="Arial CYR"/>
                <w:sz w:val="16"/>
                <w:szCs w:val="16"/>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381AE5F6"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სუბსიდიები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AF4E056"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68.8</w:t>
            </w:r>
          </w:p>
        </w:tc>
        <w:tc>
          <w:tcPr>
            <w:tcW w:w="0" w:type="auto"/>
            <w:tcBorders>
              <w:top w:val="nil"/>
              <w:left w:val="nil"/>
              <w:bottom w:val="single" w:sz="4" w:space="0" w:color="auto"/>
              <w:right w:val="single" w:sz="4" w:space="0" w:color="auto"/>
            </w:tcBorders>
            <w:shd w:val="clear" w:color="000000" w:fill="FFFFFF"/>
            <w:vAlign w:val="center"/>
            <w:hideMark/>
          </w:tcPr>
          <w:p w14:paraId="1F4F388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81.0</w:t>
            </w:r>
          </w:p>
        </w:tc>
        <w:tc>
          <w:tcPr>
            <w:tcW w:w="0" w:type="auto"/>
            <w:tcBorders>
              <w:top w:val="nil"/>
              <w:left w:val="nil"/>
              <w:bottom w:val="single" w:sz="4" w:space="0" w:color="auto"/>
              <w:right w:val="single" w:sz="4" w:space="0" w:color="auto"/>
            </w:tcBorders>
            <w:shd w:val="clear" w:color="000000" w:fill="FFFFFF"/>
            <w:vAlign w:val="center"/>
            <w:hideMark/>
          </w:tcPr>
          <w:p w14:paraId="3D37910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7C4273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81.0</w:t>
            </w:r>
          </w:p>
        </w:tc>
        <w:tc>
          <w:tcPr>
            <w:tcW w:w="0" w:type="auto"/>
            <w:tcBorders>
              <w:top w:val="nil"/>
              <w:left w:val="nil"/>
              <w:bottom w:val="single" w:sz="4" w:space="0" w:color="auto"/>
              <w:right w:val="single" w:sz="4" w:space="0" w:color="auto"/>
            </w:tcBorders>
            <w:shd w:val="clear" w:color="000000" w:fill="FFFFFF"/>
            <w:vAlign w:val="center"/>
            <w:hideMark/>
          </w:tcPr>
          <w:p w14:paraId="5B21491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97.5</w:t>
            </w:r>
          </w:p>
        </w:tc>
        <w:tc>
          <w:tcPr>
            <w:tcW w:w="0" w:type="auto"/>
            <w:tcBorders>
              <w:top w:val="nil"/>
              <w:left w:val="nil"/>
              <w:bottom w:val="single" w:sz="4" w:space="0" w:color="auto"/>
              <w:right w:val="single" w:sz="4" w:space="0" w:color="auto"/>
            </w:tcBorders>
            <w:shd w:val="clear" w:color="000000" w:fill="FFFFFF"/>
            <w:vAlign w:val="center"/>
            <w:hideMark/>
          </w:tcPr>
          <w:p w14:paraId="26FEB91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50FCC9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97.5</w:t>
            </w:r>
          </w:p>
        </w:tc>
      </w:tr>
      <w:tr w:rsidR="00826F48" w:rsidRPr="00826F48" w14:paraId="5D930CEA"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8650524" w14:textId="77777777" w:rsidR="00826F48" w:rsidRPr="00826F48" w:rsidRDefault="00826F48" w:rsidP="00826F48">
            <w:pPr>
              <w:jc w:val="center"/>
              <w:rPr>
                <w:rFonts w:ascii="Arial CYR" w:hAnsi="Arial CYR" w:cs="Arial CYR"/>
                <w:sz w:val="16"/>
                <w:szCs w:val="16"/>
                <w:lang w:val="en-US" w:eastAsia="en-US"/>
              </w:rPr>
            </w:pPr>
            <w:r w:rsidRPr="00826F48">
              <w:rPr>
                <w:rFonts w:ascii="Arial CYR" w:hAnsi="Arial CYR" w:cs="Arial CYR"/>
                <w:sz w:val="16"/>
                <w:szCs w:val="16"/>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2682FD90" w14:textId="77777777" w:rsidR="00826F48" w:rsidRPr="00826F48" w:rsidRDefault="00826F48" w:rsidP="00826F48">
            <w:pPr>
              <w:rPr>
                <w:rFonts w:ascii="Arial CYR" w:hAnsi="Arial CYR" w:cs="Arial CYR"/>
                <w:b/>
                <w:bCs/>
                <w:color w:val="002060"/>
                <w:sz w:val="18"/>
                <w:szCs w:val="18"/>
                <w:lang w:val="en-US" w:eastAsia="en-US"/>
              </w:rPr>
            </w:pPr>
            <w:r w:rsidRPr="00826F48">
              <w:rPr>
                <w:rFonts w:ascii="Arial CYR" w:hAnsi="Arial CYR" w:cs="Arial CYR"/>
                <w:b/>
                <w:bCs/>
                <w:color w:val="002060"/>
                <w:sz w:val="18"/>
                <w:szCs w:val="18"/>
                <w:lang w:val="en-US" w:eastAsia="en-US"/>
              </w:rPr>
              <w:t xml:space="preserve"> </w:t>
            </w:r>
            <w:r w:rsidRPr="00826F48">
              <w:rPr>
                <w:rFonts w:ascii="Sylfaen" w:hAnsi="Sylfaen" w:cs="Sylfaen"/>
                <w:b/>
                <w:bCs/>
                <w:color w:val="002060"/>
                <w:sz w:val="18"/>
                <w:szCs w:val="18"/>
                <w:lang w:val="en-US" w:eastAsia="en-US"/>
              </w:rPr>
              <w:t>არაფინანსური</w:t>
            </w:r>
            <w:r w:rsidRPr="00826F48">
              <w:rPr>
                <w:rFonts w:ascii="Arial CYR" w:hAnsi="Arial CYR" w:cs="Arial CYR"/>
                <w:b/>
                <w:bCs/>
                <w:color w:val="002060"/>
                <w:sz w:val="18"/>
                <w:szCs w:val="18"/>
                <w:lang w:val="en-US" w:eastAsia="en-US"/>
              </w:rPr>
              <w:t xml:space="preserve"> </w:t>
            </w:r>
            <w:r w:rsidRPr="00826F48">
              <w:rPr>
                <w:rFonts w:ascii="Sylfaen" w:hAnsi="Sylfaen" w:cs="Sylfaen"/>
                <w:b/>
                <w:bCs/>
                <w:color w:val="002060"/>
                <w:sz w:val="18"/>
                <w:szCs w:val="18"/>
                <w:lang w:val="en-US" w:eastAsia="en-US"/>
              </w:rPr>
              <w:t>აქტივების</w:t>
            </w:r>
            <w:r w:rsidRPr="00826F48">
              <w:rPr>
                <w:rFonts w:ascii="Arial CYR" w:hAnsi="Arial CYR" w:cs="Arial CYR"/>
                <w:b/>
                <w:bCs/>
                <w:color w:val="002060"/>
                <w:sz w:val="18"/>
                <w:szCs w:val="18"/>
                <w:lang w:val="en-US" w:eastAsia="en-US"/>
              </w:rPr>
              <w:t xml:space="preserve"> </w:t>
            </w:r>
            <w:r w:rsidRPr="00826F48">
              <w:rPr>
                <w:rFonts w:ascii="Sylfaen" w:hAnsi="Sylfaen" w:cs="Sylfaen"/>
                <w:b/>
                <w:bCs/>
                <w:color w:val="002060"/>
                <w:sz w:val="18"/>
                <w:szCs w:val="18"/>
                <w:lang w:val="en-US" w:eastAsia="en-US"/>
              </w:rPr>
              <w:t>ზრდა</w:t>
            </w:r>
            <w:r w:rsidRPr="00826F48">
              <w:rPr>
                <w:rFonts w:ascii="Arial CYR" w:hAnsi="Arial CYR" w:cs="Arial CYR"/>
                <w:b/>
                <w:bCs/>
                <w:color w:val="002060"/>
                <w:sz w:val="18"/>
                <w:szCs w:val="18"/>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0A463BB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4.8</w:t>
            </w:r>
          </w:p>
        </w:tc>
        <w:tc>
          <w:tcPr>
            <w:tcW w:w="0" w:type="auto"/>
            <w:tcBorders>
              <w:top w:val="nil"/>
              <w:left w:val="nil"/>
              <w:bottom w:val="single" w:sz="4" w:space="0" w:color="auto"/>
              <w:right w:val="single" w:sz="4" w:space="0" w:color="auto"/>
            </w:tcBorders>
            <w:shd w:val="clear" w:color="000000" w:fill="FFFFFF"/>
            <w:vAlign w:val="center"/>
            <w:hideMark/>
          </w:tcPr>
          <w:p w14:paraId="436E342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5D4618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FADBD2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73E3DA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9CF602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3A93641"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r>
      <w:tr w:rsidR="00826F48" w:rsidRPr="00826F48" w14:paraId="4B1E3B17" w14:textId="77777777" w:rsidTr="00826F48">
        <w:trPr>
          <w:trHeight w:val="45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6D635AC6"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05 02 05 </w:t>
            </w:r>
          </w:p>
        </w:tc>
        <w:tc>
          <w:tcPr>
            <w:tcW w:w="2815" w:type="dxa"/>
            <w:tcBorders>
              <w:top w:val="nil"/>
              <w:left w:val="nil"/>
              <w:bottom w:val="single" w:sz="4" w:space="0" w:color="auto"/>
              <w:right w:val="single" w:sz="4" w:space="0" w:color="auto"/>
            </w:tcBorders>
            <w:shd w:val="clear" w:color="000000" w:fill="FFFFFF"/>
            <w:vAlign w:val="center"/>
            <w:hideMark/>
          </w:tcPr>
          <w:p w14:paraId="179E621B"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ა</w:t>
            </w:r>
            <w:r w:rsidRPr="00826F48">
              <w:rPr>
                <w:rFonts w:ascii="Arial CYR" w:hAnsi="Arial CYR" w:cs="Arial CYR"/>
                <w:b/>
                <w:bCs/>
                <w:sz w:val="16"/>
                <w:szCs w:val="16"/>
                <w:lang w:val="en-US" w:eastAsia="en-US"/>
              </w:rPr>
              <w:t>(</w:t>
            </w:r>
            <w:r w:rsidRPr="00826F48">
              <w:rPr>
                <w:rFonts w:ascii="Sylfaen" w:hAnsi="Sylfaen" w:cs="Sylfaen"/>
                <w:b/>
                <w:bCs/>
                <w:sz w:val="16"/>
                <w:szCs w:val="16"/>
                <w:lang w:val="en-US" w:eastAsia="en-US"/>
              </w:rPr>
              <w:t>ა</w:t>
            </w:r>
            <w:r w:rsidRPr="00826F48">
              <w:rPr>
                <w:rFonts w:ascii="Arial CYR" w:hAnsi="Arial CYR" w:cs="Arial CYR"/>
                <w:b/>
                <w:bCs/>
                <w:sz w:val="16"/>
                <w:szCs w:val="16"/>
                <w:lang w:val="en-US" w:eastAsia="en-US"/>
              </w:rPr>
              <w:t>)</w:t>
            </w:r>
            <w:r w:rsidRPr="00826F48">
              <w:rPr>
                <w:rFonts w:ascii="Sylfaen" w:hAnsi="Sylfaen" w:cs="Sylfaen"/>
                <w:b/>
                <w:bCs/>
                <w:sz w:val="16"/>
                <w:szCs w:val="16"/>
                <w:lang w:val="en-US" w:eastAsia="en-US"/>
              </w:rPr>
              <w:t>იპ</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ონის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მუნიციპალიტეტის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ტურისტული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საინფორმაციო</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ცენტრი</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226692C"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32.2</w:t>
            </w:r>
          </w:p>
        </w:tc>
        <w:tc>
          <w:tcPr>
            <w:tcW w:w="0" w:type="auto"/>
            <w:tcBorders>
              <w:top w:val="nil"/>
              <w:left w:val="nil"/>
              <w:bottom w:val="single" w:sz="4" w:space="0" w:color="auto"/>
              <w:right w:val="single" w:sz="4" w:space="0" w:color="auto"/>
            </w:tcBorders>
            <w:shd w:val="clear" w:color="000000" w:fill="FFFFFF"/>
            <w:vAlign w:val="center"/>
            <w:hideMark/>
          </w:tcPr>
          <w:p w14:paraId="069D7BC7"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44.0</w:t>
            </w:r>
          </w:p>
        </w:tc>
        <w:tc>
          <w:tcPr>
            <w:tcW w:w="0" w:type="auto"/>
            <w:tcBorders>
              <w:top w:val="nil"/>
              <w:left w:val="nil"/>
              <w:bottom w:val="single" w:sz="4" w:space="0" w:color="auto"/>
              <w:right w:val="single" w:sz="4" w:space="0" w:color="auto"/>
            </w:tcBorders>
            <w:shd w:val="clear" w:color="000000" w:fill="FFFFFF"/>
            <w:vAlign w:val="center"/>
            <w:hideMark/>
          </w:tcPr>
          <w:p w14:paraId="62A23D02"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50B6D04"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44.0</w:t>
            </w:r>
          </w:p>
        </w:tc>
        <w:tc>
          <w:tcPr>
            <w:tcW w:w="0" w:type="auto"/>
            <w:tcBorders>
              <w:top w:val="nil"/>
              <w:left w:val="nil"/>
              <w:bottom w:val="single" w:sz="4" w:space="0" w:color="auto"/>
              <w:right w:val="single" w:sz="4" w:space="0" w:color="auto"/>
            </w:tcBorders>
            <w:shd w:val="clear" w:color="000000" w:fill="FFFFFF"/>
            <w:vAlign w:val="center"/>
            <w:hideMark/>
          </w:tcPr>
          <w:p w14:paraId="2261EC86"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52.0</w:t>
            </w:r>
          </w:p>
        </w:tc>
        <w:tc>
          <w:tcPr>
            <w:tcW w:w="0" w:type="auto"/>
            <w:tcBorders>
              <w:top w:val="nil"/>
              <w:left w:val="nil"/>
              <w:bottom w:val="single" w:sz="4" w:space="0" w:color="auto"/>
              <w:right w:val="single" w:sz="4" w:space="0" w:color="auto"/>
            </w:tcBorders>
            <w:shd w:val="clear" w:color="000000" w:fill="FFFFFF"/>
            <w:vAlign w:val="center"/>
            <w:hideMark/>
          </w:tcPr>
          <w:p w14:paraId="21BBA1C1"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639311F"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52.0</w:t>
            </w:r>
          </w:p>
        </w:tc>
      </w:tr>
      <w:tr w:rsidR="00826F48" w:rsidRPr="00826F48" w14:paraId="7135431B"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61CDD079"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2FC39A1C"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DFBEA1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29.0</w:t>
            </w:r>
          </w:p>
        </w:tc>
        <w:tc>
          <w:tcPr>
            <w:tcW w:w="0" w:type="auto"/>
            <w:tcBorders>
              <w:top w:val="nil"/>
              <w:left w:val="nil"/>
              <w:bottom w:val="single" w:sz="4" w:space="0" w:color="auto"/>
              <w:right w:val="single" w:sz="4" w:space="0" w:color="auto"/>
            </w:tcBorders>
            <w:shd w:val="clear" w:color="000000" w:fill="FFFFFF"/>
            <w:vAlign w:val="center"/>
            <w:hideMark/>
          </w:tcPr>
          <w:p w14:paraId="444FED2A"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44.0</w:t>
            </w:r>
          </w:p>
        </w:tc>
        <w:tc>
          <w:tcPr>
            <w:tcW w:w="0" w:type="auto"/>
            <w:tcBorders>
              <w:top w:val="nil"/>
              <w:left w:val="nil"/>
              <w:bottom w:val="single" w:sz="4" w:space="0" w:color="auto"/>
              <w:right w:val="single" w:sz="4" w:space="0" w:color="auto"/>
            </w:tcBorders>
            <w:shd w:val="clear" w:color="000000" w:fill="FFFFFF"/>
            <w:vAlign w:val="center"/>
            <w:hideMark/>
          </w:tcPr>
          <w:p w14:paraId="494A2D5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DB933B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44.0</w:t>
            </w:r>
          </w:p>
        </w:tc>
        <w:tc>
          <w:tcPr>
            <w:tcW w:w="0" w:type="auto"/>
            <w:tcBorders>
              <w:top w:val="nil"/>
              <w:left w:val="nil"/>
              <w:bottom w:val="single" w:sz="4" w:space="0" w:color="auto"/>
              <w:right w:val="single" w:sz="4" w:space="0" w:color="auto"/>
            </w:tcBorders>
            <w:shd w:val="clear" w:color="000000" w:fill="FFFFFF"/>
            <w:vAlign w:val="center"/>
            <w:hideMark/>
          </w:tcPr>
          <w:p w14:paraId="05021C0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52.0</w:t>
            </w:r>
          </w:p>
        </w:tc>
        <w:tc>
          <w:tcPr>
            <w:tcW w:w="0" w:type="auto"/>
            <w:tcBorders>
              <w:top w:val="nil"/>
              <w:left w:val="nil"/>
              <w:bottom w:val="single" w:sz="4" w:space="0" w:color="auto"/>
              <w:right w:val="single" w:sz="4" w:space="0" w:color="auto"/>
            </w:tcBorders>
            <w:shd w:val="clear" w:color="000000" w:fill="FFFFFF"/>
            <w:vAlign w:val="center"/>
            <w:hideMark/>
          </w:tcPr>
          <w:p w14:paraId="3CF8CCA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FD09D7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52.0</w:t>
            </w:r>
          </w:p>
        </w:tc>
      </w:tr>
      <w:tr w:rsidR="00826F48" w:rsidRPr="00826F48" w14:paraId="4ABE4E56"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235C4617" w14:textId="77777777" w:rsidR="00826F48" w:rsidRPr="00826F48" w:rsidRDefault="00826F48" w:rsidP="00826F48">
            <w:pPr>
              <w:jc w:val="center"/>
              <w:rPr>
                <w:rFonts w:ascii="Arial CYR" w:hAnsi="Arial CYR" w:cs="Arial CYR"/>
                <w:sz w:val="16"/>
                <w:szCs w:val="16"/>
                <w:lang w:val="en-US" w:eastAsia="en-US"/>
              </w:rPr>
            </w:pPr>
            <w:r w:rsidRPr="00826F48">
              <w:rPr>
                <w:rFonts w:ascii="Arial CYR" w:hAnsi="Arial CYR" w:cs="Arial CYR"/>
                <w:sz w:val="16"/>
                <w:szCs w:val="16"/>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25F9ADC2"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სუბსიდიები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68BB74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29.0</w:t>
            </w:r>
          </w:p>
        </w:tc>
        <w:tc>
          <w:tcPr>
            <w:tcW w:w="0" w:type="auto"/>
            <w:tcBorders>
              <w:top w:val="nil"/>
              <w:left w:val="nil"/>
              <w:bottom w:val="single" w:sz="4" w:space="0" w:color="auto"/>
              <w:right w:val="single" w:sz="4" w:space="0" w:color="auto"/>
            </w:tcBorders>
            <w:shd w:val="clear" w:color="000000" w:fill="FFFFFF"/>
            <w:vAlign w:val="center"/>
            <w:hideMark/>
          </w:tcPr>
          <w:p w14:paraId="6903FE4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44.0</w:t>
            </w:r>
          </w:p>
        </w:tc>
        <w:tc>
          <w:tcPr>
            <w:tcW w:w="0" w:type="auto"/>
            <w:tcBorders>
              <w:top w:val="nil"/>
              <w:left w:val="nil"/>
              <w:bottom w:val="single" w:sz="4" w:space="0" w:color="auto"/>
              <w:right w:val="single" w:sz="4" w:space="0" w:color="auto"/>
            </w:tcBorders>
            <w:shd w:val="clear" w:color="000000" w:fill="FFFFFF"/>
            <w:vAlign w:val="center"/>
            <w:hideMark/>
          </w:tcPr>
          <w:p w14:paraId="593EECF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E16A82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44.0</w:t>
            </w:r>
          </w:p>
        </w:tc>
        <w:tc>
          <w:tcPr>
            <w:tcW w:w="0" w:type="auto"/>
            <w:tcBorders>
              <w:top w:val="nil"/>
              <w:left w:val="nil"/>
              <w:bottom w:val="single" w:sz="4" w:space="0" w:color="auto"/>
              <w:right w:val="single" w:sz="4" w:space="0" w:color="auto"/>
            </w:tcBorders>
            <w:shd w:val="clear" w:color="000000" w:fill="FFFFFF"/>
            <w:vAlign w:val="center"/>
            <w:hideMark/>
          </w:tcPr>
          <w:p w14:paraId="263D14B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52.0</w:t>
            </w:r>
          </w:p>
        </w:tc>
        <w:tc>
          <w:tcPr>
            <w:tcW w:w="0" w:type="auto"/>
            <w:tcBorders>
              <w:top w:val="nil"/>
              <w:left w:val="nil"/>
              <w:bottom w:val="single" w:sz="4" w:space="0" w:color="auto"/>
              <w:right w:val="single" w:sz="4" w:space="0" w:color="auto"/>
            </w:tcBorders>
            <w:shd w:val="clear" w:color="000000" w:fill="FFFFFF"/>
            <w:vAlign w:val="center"/>
            <w:hideMark/>
          </w:tcPr>
          <w:p w14:paraId="10508DB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D5897A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52.0</w:t>
            </w:r>
          </w:p>
        </w:tc>
      </w:tr>
      <w:tr w:rsidR="00826F48" w:rsidRPr="00826F48" w14:paraId="1A670F95"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1D0187B" w14:textId="77777777" w:rsidR="00826F48" w:rsidRPr="00826F48" w:rsidRDefault="00826F48" w:rsidP="00826F48">
            <w:pPr>
              <w:jc w:val="center"/>
              <w:rPr>
                <w:rFonts w:ascii="Arial CYR" w:hAnsi="Arial CYR" w:cs="Arial CYR"/>
                <w:sz w:val="16"/>
                <w:szCs w:val="16"/>
                <w:lang w:val="en-US" w:eastAsia="en-US"/>
              </w:rPr>
            </w:pPr>
            <w:r w:rsidRPr="00826F48">
              <w:rPr>
                <w:rFonts w:ascii="Arial CYR" w:hAnsi="Arial CYR" w:cs="Arial CYR"/>
                <w:sz w:val="16"/>
                <w:szCs w:val="16"/>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2747D4FE" w14:textId="77777777" w:rsidR="00826F48" w:rsidRPr="00826F48" w:rsidRDefault="00826F48" w:rsidP="00826F48">
            <w:pPr>
              <w:rPr>
                <w:rFonts w:ascii="Arial CYR" w:hAnsi="Arial CYR" w:cs="Arial CYR"/>
                <w:b/>
                <w:bCs/>
                <w:color w:val="002060"/>
                <w:sz w:val="18"/>
                <w:szCs w:val="18"/>
                <w:lang w:val="en-US" w:eastAsia="en-US"/>
              </w:rPr>
            </w:pPr>
            <w:r w:rsidRPr="00826F48">
              <w:rPr>
                <w:rFonts w:ascii="Arial CYR" w:hAnsi="Arial CYR" w:cs="Arial CYR"/>
                <w:b/>
                <w:bCs/>
                <w:color w:val="002060"/>
                <w:sz w:val="18"/>
                <w:szCs w:val="18"/>
                <w:lang w:val="en-US" w:eastAsia="en-US"/>
              </w:rPr>
              <w:t xml:space="preserve"> </w:t>
            </w:r>
            <w:r w:rsidRPr="00826F48">
              <w:rPr>
                <w:rFonts w:ascii="Sylfaen" w:hAnsi="Sylfaen" w:cs="Sylfaen"/>
                <w:b/>
                <w:bCs/>
                <w:color w:val="002060"/>
                <w:sz w:val="18"/>
                <w:szCs w:val="18"/>
                <w:lang w:val="en-US" w:eastAsia="en-US"/>
              </w:rPr>
              <w:t>არაფინანსური</w:t>
            </w:r>
            <w:r w:rsidRPr="00826F48">
              <w:rPr>
                <w:rFonts w:ascii="Arial CYR" w:hAnsi="Arial CYR" w:cs="Arial CYR"/>
                <w:b/>
                <w:bCs/>
                <w:color w:val="002060"/>
                <w:sz w:val="18"/>
                <w:szCs w:val="18"/>
                <w:lang w:val="en-US" w:eastAsia="en-US"/>
              </w:rPr>
              <w:t xml:space="preserve"> </w:t>
            </w:r>
            <w:r w:rsidRPr="00826F48">
              <w:rPr>
                <w:rFonts w:ascii="Sylfaen" w:hAnsi="Sylfaen" w:cs="Sylfaen"/>
                <w:b/>
                <w:bCs/>
                <w:color w:val="002060"/>
                <w:sz w:val="18"/>
                <w:szCs w:val="18"/>
                <w:lang w:val="en-US" w:eastAsia="en-US"/>
              </w:rPr>
              <w:t>აქტივების</w:t>
            </w:r>
            <w:r w:rsidRPr="00826F48">
              <w:rPr>
                <w:rFonts w:ascii="Arial CYR" w:hAnsi="Arial CYR" w:cs="Arial CYR"/>
                <w:b/>
                <w:bCs/>
                <w:color w:val="002060"/>
                <w:sz w:val="18"/>
                <w:szCs w:val="18"/>
                <w:lang w:val="en-US" w:eastAsia="en-US"/>
              </w:rPr>
              <w:t xml:space="preserve"> </w:t>
            </w:r>
            <w:r w:rsidRPr="00826F48">
              <w:rPr>
                <w:rFonts w:ascii="Sylfaen" w:hAnsi="Sylfaen" w:cs="Sylfaen"/>
                <w:b/>
                <w:bCs/>
                <w:color w:val="002060"/>
                <w:sz w:val="18"/>
                <w:szCs w:val="18"/>
                <w:lang w:val="en-US" w:eastAsia="en-US"/>
              </w:rPr>
              <w:t>ზრდა</w:t>
            </w:r>
            <w:r w:rsidRPr="00826F48">
              <w:rPr>
                <w:rFonts w:ascii="Arial CYR" w:hAnsi="Arial CYR" w:cs="Arial CYR"/>
                <w:b/>
                <w:bCs/>
                <w:color w:val="002060"/>
                <w:sz w:val="18"/>
                <w:szCs w:val="18"/>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09C2D17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3.3</w:t>
            </w:r>
          </w:p>
        </w:tc>
        <w:tc>
          <w:tcPr>
            <w:tcW w:w="0" w:type="auto"/>
            <w:tcBorders>
              <w:top w:val="nil"/>
              <w:left w:val="nil"/>
              <w:bottom w:val="single" w:sz="4" w:space="0" w:color="auto"/>
              <w:right w:val="single" w:sz="4" w:space="0" w:color="auto"/>
            </w:tcBorders>
            <w:shd w:val="clear" w:color="000000" w:fill="FFFFFF"/>
            <w:vAlign w:val="center"/>
            <w:hideMark/>
          </w:tcPr>
          <w:p w14:paraId="11EBA89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8B060B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17AD925"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0E92EA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CB021E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C105A5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r>
      <w:tr w:rsidR="00826F48" w:rsidRPr="00826F48" w14:paraId="17DAD6E5" w14:textId="77777777" w:rsidTr="00826F48">
        <w:trPr>
          <w:trHeight w:val="45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7ECD755B"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05 03 06 </w:t>
            </w:r>
          </w:p>
        </w:tc>
        <w:tc>
          <w:tcPr>
            <w:tcW w:w="2815" w:type="dxa"/>
            <w:tcBorders>
              <w:top w:val="nil"/>
              <w:left w:val="nil"/>
              <w:bottom w:val="single" w:sz="4" w:space="0" w:color="auto"/>
              <w:right w:val="single" w:sz="4" w:space="0" w:color="auto"/>
            </w:tcBorders>
            <w:shd w:val="clear" w:color="000000" w:fill="FFFFFF"/>
            <w:vAlign w:val="center"/>
            <w:hideMark/>
          </w:tcPr>
          <w:p w14:paraId="2B1C2709"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კულტურული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ღონისძიებების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დაფინანსება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2124B39"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67.2</w:t>
            </w:r>
          </w:p>
        </w:tc>
        <w:tc>
          <w:tcPr>
            <w:tcW w:w="0" w:type="auto"/>
            <w:tcBorders>
              <w:top w:val="nil"/>
              <w:left w:val="nil"/>
              <w:bottom w:val="single" w:sz="4" w:space="0" w:color="auto"/>
              <w:right w:val="single" w:sz="4" w:space="0" w:color="auto"/>
            </w:tcBorders>
            <w:shd w:val="clear" w:color="000000" w:fill="FFFFFF"/>
            <w:vAlign w:val="center"/>
            <w:hideMark/>
          </w:tcPr>
          <w:p w14:paraId="42DCCA6F"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224.0</w:t>
            </w:r>
          </w:p>
        </w:tc>
        <w:tc>
          <w:tcPr>
            <w:tcW w:w="0" w:type="auto"/>
            <w:tcBorders>
              <w:top w:val="nil"/>
              <w:left w:val="nil"/>
              <w:bottom w:val="single" w:sz="4" w:space="0" w:color="auto"/>
              <w:right w:val="single" w:sz="4" w:space="0" w:color="auto"/>
            </w:tcBorders>
            <w:shd w:val="clear" w:color="000000" w:fill="FFFFFF"/>
            <w:vAlign w:val="center"/>
            <w:hideMark/>
          </w:tcPr>
          <w:p w14:paraId="2B4EE090"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C09BECB"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224.0</w:t>
            </w:r>
          </w:p>
        </w:tc>
        <w:tc>
          <w:tcPr>
            <w:tcW w:w="0" w:type="auto"/>
            <w:tcBorders>
              <w:top w:val="nil"/>
              <w:left w:val="nil"/>
              <w:bottom w:val="single" w:sz="4" w:space="0" w:color="auto"/>
              <w:right w:val="single" w:sz="4" w:space="0" w:color="auto"/>
            </w:tcBorders>
            <w:shd w:val="clear" w:color="000000" w:fill="FFFFFF"/>
            <w:vAlign w:val="center"/>
            <w:hideMark/>
          </w:tcPr>
          <w:p w14:paraId="6CE93A59"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177.9</w:t>
            </w:r>
          </w:p>
        </w:tc>
        <w:tc>
          <w:tcPr>
            <w:tcW w:w="0" w:type="auto"/>
            <w:tcBorders>
              <w:top w:val="nil"/>
              <w:left w:val="nil"/>
              <w:bottom w:val="single" w:sz="4" w:space="0" w:color="auto"/>
              <w:right w:val="single" w:sz="4" w:space="0" w:color="auto"/>
            </w:tcBorders>
            <w:shd w:val="clear" w:color="000000" w:fill="FFFFFF"/>
            <w:vAlign w:val="center"/>
            <w:hideMark/>
          </w:tcPr>
          <w:p w14:paraId="4A7068E9"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57580CB"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177.9</w:t>
            </w:r>
          </w:p>
        </w:tc>
      </w:tr>
      <w:tr w:rsidR="00826F48" w:rsidRPr="00826F48" w14:paraId="3465C7EF"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4172DF4A" w14:textId="77777777" w:rsidR="00826F48" w:rsidRPr="00826F48" w:rsidRDefault="00826F48" w:rsidP="00826F48">
            <w:pPr>
              <w:jc w:val="center"/>
              <w:rPr>
                <w:rFonts w:ascii="Arial CYR" w:hAnsi="Arial CYR" w:cs="Arial CYR"/>
                <w:sz w:val="16"/>
                <w:szCs w:val="16"/>
                <w:lang w:val="en-US" w:eastAsia="en-US"/>
              </w:rPr>
            </w:pPr>
            <w:r w:rsidRPr="00826F48">
              <w:rPr>
                <w:rFonts w:ascii="Arial CYR" w:hAnsi="Arial CYR" w:cs="Arial CYR"/>
                <w:sz w:val="16"/>
                <w:szCs w:val="16"/>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6EECFA63" w14:textId="77777777" w:rsidR="00826F48" w:rsidRPr="00826F48" w:rsidRDefault="00826F48" w:rsidP="00826F48">
            <w:pPr>
              <w:rPr>
                <w:rFonts w:ascii="Arial CYR" w:hAnsi="Arial CYR" w:cs="Arial CYR"/>
                <w:b/>
                <w:bCs/>
                <w:color w:val="002060"/>
                <w:sz w:val="18"/>
                <w:szCs w:val="18"/>
                <w:lang w:val="en-US" w:eastAsia="en-US"/>
              </w:rPr>
            </w:pPr>
            <w:r w:rsidRPr="00826F48">
              <w:rPr>
                <w:rFonts w:ascii="Arial CYR" w:hAnsi="Arial CYR" w:cs="Arial CYR"/>
                <w:b/>
                <w:bCs/>
                <w:color w:val="002060"/>
                <w:sz w:val="18"/>
                <w:szCs w:val="18"/>
                <w:lang w:val="en-US" w:eastAsia="en-US"/>
              </w:rPr>
              <w:t xml:space="preserve"> </w:t>
            </w:r>
            <w:r w:rsidRPr="00826F48">
              <w:rPr>
                <w:rFonts w:ascii="Sylfaen" w:hAnsi="Sylfaen" w:cs="Sylfaen"/>
                <w:b/>
                <w:bCs/>
                <w:color w:val="002060"/>
                <w:sz w:val="18"/>
                <w:szCs w:val="18"/>
                <w:lang w:val="en-US" w:eastAsia="en-US"/>
              </w:rPr>
              <w:t>ხარჯები</w:t>
            </w:r>
            <w:r w:rsidRPr="00826F48">
              <w:rPr>
                <w:rFonts w:ascii="Arial CYR" w:hAnsi="Arial CYR" w:cs="Arial CYR"/>
                <w:b/>
                <w:bCs/>
                <w:color w:val="002060"/>
                <w:sz w:val="18"/>
                <w:szCs w:val="18"/>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144EA65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40.9</w:t>
            </w:r>
          </w:p>
        </w:tc>
        <w:tc>
          <w:tcPr>
            <w:tcW w:w="0" w:type="auto"/>
            <w:tcBorders>
              <w:top w:val="nil"/>
              <w:left w:val="nil"/>
              <w:bottom w:val="single" w:sz="4" w:space="0" w:color="auto"/>
              <w:right w:val="single" w:sz="4" w:space="0" w:color="auto"/>
            </w:tcBorders>
            <w:shd w:val="clear" w:color="000000" w:fill="FFFFFF"/>
            <w:vAlign w:val="center"/>
            <w:hideMark/>
          </w:tcPr>
          <w:p w14:paraId="28514E7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219.9</w:t>
            </w:r>
          </w:p>
        </w:tc>
        <w:tc>
          <w:tcPr>
            <w:tcW w:w="0" w:type="auto"/>
            <w:tcBorders>
              <w:top w:val="nil"/>
              <w:left w:val="nil"/>
              <w:bottom w:val="single" w:sz="4" w:space="0" w:color="auto"/>
              <w:right w:val="single" w:sz="4" w:space="0" w:color="auto"/>
            </w:tcBorders>
            <w:shd w:val="clear" w:color="000000" w:fill="FFFFFF"/>
            <w:vAlign w:val="center"/>
            <w:hideMark/>
          </w:tcPr>
          <w:p w14:paraId="523C4821"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DA8017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219.9</w:t>
            </w:r>
          </w:p>
        </w:tc>
        <w:tc>
          <w:tcPr>
            <w:tcW w:w="0" w:type="auto"/>
            <w:tcBorders>
              <w:top w:val="nil"/>
              <w:left w:val="nil"/>
              <w:bottom w:val="single" w:sz="4" w:space="0" w:color="auto"/>
              <w:right w:val="single" w:sz="4" w:space="0" w:color="auto"/>
            </w:tcBorders>
            <w:shd w:val="clear" w:color="000000" w:fill="FFFFFF"/>
            <w:vAlign w:val="center"/>
            <w:hideMark/>
          </w:tcPr>
          <w:p w14:paraId="614D062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177.9</w:t>
            </w:r>
          </w:p>
        </w:tc>
        <w:tc>
          <w:tcPr>
            <w:tcW w:w="0" w:type="auto"/>
            <w:tcBorders>
              <w:top w:val="nil"/>
              <w:left w:val="nil"/>
              <w:bottom w:val="single" w:sz="4" w:space="0" w:color="auto"/>
              <w:right w:val="single" w:sz="4" w:space="0" w:color="auto"/>
            </w:tcBorders>
            <w:shd w:val="clear" w:color="000000" w:fill="FFFFFF"/>
            <w:vAlign w:val="center"/>
            <w:hideMark/>
          </w:tcPr>
          <w:p w14:paraId="62F1CA6D"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0EFA3A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177.9</w:t>
            </w:r>
          </w:p>
        </w:tc>
      </w:tr>
      <w:tr w:rsidR="00826F48" w:rsidRPr="00826F48" w14:paraId="25F0A544"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3FB3F151" w14:textId="77777777" w:rsidR="00826F48" w:rsidRPr="00826F48" w:rsidRDefault="00826F48" w:rsidP="00826F48">
            <w:pPr>
              <w:jc w:val="center"/>
              <w:rPr>
                <w:rFonts w:ascii="Arial CYR" w:hAnsi="Arial CYR" w:cs="Arial CYR"/>
                <w:sz w:val="16"/>
                <w:szCs w:val="16"/>
                <w:lang w:val="en-US" w:eastAsia="en-US"/>
              </w:rPr>
            </w:pPr>
            <w:r w:rsidRPr="00826F48">
              <w:rPr>
                <w:rFonts w:ascii="Arial CYR" w:hAnsi="Arial CYR" w:cs="Arial CYR"/>
                <w:sz w:val="16"/>
                <w:szCs w:val="16"/>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753D93ED"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საქონელი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და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მომსახურება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5660F3B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30.6</w:t>
            </w:r>
          </w:p>
        </w:tc>
        <w:tc>
          <w:tcPr>
            <w:tcW w:w="0" w:type="auto"/>
            <w:tcBorders>
              <w:top w:val="nil"/>
              <w:left w:val="nil"/>
              <w:bottom w:val="single" w:sz="4" w:space="0" w:color="auto"/>
              <w:right w:val="single" w:sz="4" w:space="0" w:color="auto"/>
            </w:tcBorders>
            <w:shd w:val="clear" w:color="000000" w:fill="FFFFFF"/>
            <w:vAlign w:val="center"/>
            <w:hideMark/>
          </w:tcPr>
          <w:p w14:paraId="6071AC3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216.5</w:t>
            </w:r>
          </w:p>
        </w:tc>
        <w:tc>
          <w:tcPr>
            <w:tcW w:w="0" w:type="auto"/>
            <w:tcBorders>
              <w:top w:val="nil"/>
              <w:left w:val="nil"/>
              <w:bottom w:val="single" w:sz="4" w:space="0" w:color="auto"/>
              <w:right w:val="single" w:sz="4" w:space="0" w:color="auto"/>
            </w:tcBorders>
            <w:shd w:val="clear" w:color="000000" w:fill="FFFFFF"/>
            <w:vAlign w:val="center"/>
            <w:hideMark/>
          </w:tcPr>
          <w:p w14:paraId="03E958F6"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A067CB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216.5</w:t>
            </w:r>
          </w:p>
        </w:tc>
        <w:tc>
          <w:tcPr>
            <w:tcW w:w="0" w:type="auto"/>
            <w:tcBorders>
              <w:top w:val="nil"/>
              <w:left w:val="nil"/>
              <w:bottom w:val="single" w:sz="4" w:space="0" w:color="auto"/>
              <w:right w:val="single" w:sz="4" w:space="0" w:color="auto"/>
            </w:tcBorders>
            <w:shd w:val="clear" w:color="000000" w:fill="FFFFFF"/>
            <w:vAlign w:val="center"/>
            <w:hideMark/>
          </w:tcPr>
          <w:p w14:paraId="55EAED1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177.9</w:t>
            </w:r>
          </w:p>
        </w:tc>
        <w:tc>
          <w:tcPr>
            <w:tcW w:w="0" w:type="auto"/>
            <w:tcBorders>
              <w:top w:val="nil"/>
              <w:left w:val="nil"/>
              <w:bottom w:val="single" w:sz="4" w:space="0" w:color="auto"/>
              <w:right w:val="single" w:sz="4" w:space="0" w:color="auto"/>
            </w:tcBorders>
            <w:shd w:val="clear" w:color="000000" w:fill="FFFFFF"/>
            <w:vAlign w:val="center"/>
            <w:hideMark/>
          </w:tcPr>
          <w:p w14:paraId="3096742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6F3E6F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177.9</w:t>
            </w:r>
          </w:p>
        </w:tc>
      </w:tr>
      <w:tr w:rsidR="00826F48" w:rsidRPr="00826F48" w14:paraId="4AC906A7"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1C00EE22" w14:textId="77777777" w:rsidR="00826F48" w:rsidRPr="00826F48" w:rsidRDefault="00826F48" w:rsidP="00826F48">
            <w:pPr>
              <w:jc w:val="center"/>
              <w:rPr>
                <w:rFonts w:ascii="Arial CYR" w:hAnsi="Arial CYR" w:cs="Arial CYR"/>
                <w:sz w:val="16"/>
                <w:szCs w:val="16"/>
                <w:lang w:val="en-US" w:eastAsia="en-US"/>
              </w:rPr>
            </w:pPr>
            <w:r w:rsidRPr="00826F48">
              <w:rPr>
                <w:rFonts w:ascii="Arial CYR" w:hAnsi="Arial CYR" w:cs="Arial CYR"/>
                <w:sz w:val="16"/>
                <w:szCs w:val="16"/>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6ABC4C51"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სუბსიდიები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54C8A19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1.5</w:t>
            </w:r>
          </w:p>
        </w:tc>
        <w:tc>
          <w:tcPr>
            <w:tcW w:w="0" w:type="auto"/>
            <w:tcBorders>
              <w:top w:val="nil"/>
              <w:left w:val="nil"/>
              <w:bottom w:val="single" w:sz="4" w:space="0" w:color="auto"/>
              <w:right w:val="single" w:sz="4" w:space="0" w:color="auto"/>
            </w:tcBorders>
            <w:shd w:val="clear" w:color="000000" w:fill="FFFFFF"/>
            <w:vAlign w:val="center"/>
            <w:hideMark/>
          </w:tcPr>
          <w:p w14:paraId="2FEBA90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EC00120"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6F82070"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8012D40"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031AB7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C8AFAE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r>
      <w:tr w:rsidR="00826F48" w:rsidRPr="00826F48" w14:paraId="2FDF3D70"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1D11117F" w14:textId="77777777" w:rsidR="00826F48" w:rsidRPr="00826F48" w:rsidRDefault="00826F48" w:rsidP="00826F48">
            <w:pPr>
              <w:jc w:val="center"/>
              <w:rPr>
                <w:rFonts w:ascii="Arial CYR" w:hAnsi="Arial CYR" w:cs="Arial CYR"/>
                <w:sz w:val="16"/>
                <w:szCs w:val="16"/>
                <w:lang w:val="en-US" w:eastAsia="en-US"/>
              </w:rPr>
            </w:pPr>
            <w:r w:rsidRPr="00826F48">
              <w:rPr>
                <w:rFonts w:ascii="Arial CYR" w:hAnsi="Arial CYR" w:cs="Arial CYR"/>
                <w:sz w:val="16"/>
                <w:szCs w:val="16"/>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32D901B7"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სხვა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ხარჯები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4A23956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8.8</w:t>
            </w:r>
          </w:p>
        </w:tc>
        <w:tc>
          <w:tcPr>
            <w:tcW w:w="0" w:type="auto"/>
            <w:tcBorders>
              <w:top w:val="nil"/>
              <w:left w:val="nil"/>
              <w:bottom w:val="single" w:sz="4" w:space="0" w:color="auto"/>
              <w:right w:val="single" w:sz="4" w:space="0" w:color="auto"/>
            </w:tcBorders>
            <w:shd w:val="clear" w:color="000000" w:fill="FFFFFF"/>
            <w:vAlign w:val="center"/>
            <w:hideMark/>
          </w:tcPr>
          <w:p w14:paraId="5226AA8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3.4</w:t>
            </w:r>
          </w:p>
        </w:tc>
        <w:tc>
          <w:tcPr>
            <w:tcW w:w="0" w:type="auto"/>
            <w:tcBorders>
              <w:top w:val="nil"/>
              <w:left w:val="nil"/>
              <w:bottom w:val="single" w:sz="4" w:space="0" w:color="auto"/>
              <w:right w:val="single" w:sz="4" w:space="0" w:color="auto"/>
            </w:tcBorders>
            <w:shd w:val="clear" w:color="000000" w:fill="FFFFFF"/>
            <w:vAlign w:val="center"/>
            <w:hideMark/>
          </w:tcPr>
          <w:p w14:paraId="3068629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F9B367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3.4</w:t>
            </w:r>
          </w:p>
        </w:tc>
        <w:tc>
          <w:tcPr>
            <w:tcW w:w="0" w:type="auto"/>
            <w:tcBorders>
              <w:top w:val="nil"/>
              <w:left w:val="nil"/>
              <w:bottom w:val="single" w:sz="4" w:space="0" w:color="auto"/>
              <w:right w:val="single" w:sz="4" w:space="0" w:color="auto"/>
            </w:tcBorders>
            <w:shd w:val="clear" w:color="000000" w:fill="FFFFFF"/>
            <w:vAlign w:val="center"/>
            <w:hideMark/>
          </w:tcPr>
          <w:p w14:paraId="7086280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5B9C35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286FE8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r>
      <w:tr w:rsidR="00826F48" w:rsidRPr="00826F48" w14:paraId="58E0741E"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2244B49A"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40D1334A"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არაფინანსური</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აქტივების</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ზრდა</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4A9725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26.3</w:t>
            </w:r>
          </w:p>
        </w:tc>
        <w:tc>
          <w:tcPr>
            <w:tcW w:w="0" w:type="auto"/>
            <w:tcBorders>
              <w:top w:val="nil"/>
              <w:left w:val="nil"/>
              <w:bottom w:val="single" w:sz="4" w:space="0" w:color="auto"/>
              <w:right w:val="single" w:sz="4" w:space="0" w:color="auto"/>
            </w:tcBorders>
            <w:shd w:val="clear" w:color="000000" w:fill="FFFFFF"/>
            <w:vAlign w:val="center"/>
            <w:hideMark/>
          </w:tcPr>
          <w:p w14:paraId="6393CF3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4.1</w:t>
            </w:r>
          </w:p>
        </w:tc>
        <w:tc>
          <w:tcPr>
            <w:tcW w:w="0" w:type="auto"/>
            <w:tcBorders>
              <w:top w:val="nil"/>
              <w:left w:val="nil"/>
              <w:bottom w:val="single" w:sz="4" w:space="0" w:color="auto"/>
              <w:right w:val="single" w:sz="4" w:space="0" w:color="auto"/>
            </w:tcBorders>
            <w:shd w:val="clear" w:color="000000" w:fill="FFFFFF"/>
            <w:vAlign w:val="center"/>
            <w:hideMark/>
          </w:tcPr>
          <w:p w14:paraId="38805A0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F098B9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4.1</w:t>
            </w:r>
          </w:p>
        </w:tc>
        <w:tc>
          <w:tcPr>
            <w:tcW w:w="0" w:type="auto"/>
            <w:tcBorders>
              <w:top w:val="nil"/>
              <w:left w:val="nil"/>
              <w:bottom w:val="single" w:sz="4" w:space="0" w:color="auto"/>
              <w:right w:val="single" w:sz="4" w:space="0" w:color="auto"/>
            </w:tcBorders>
            <w:shd w:val="clear" w:color="000000" w:fill="FFFFFF"/>
            <w:vAlign w:val="center"/>
            <w:hideMark/>
          </w:tcPr>
          <w:p w14:paraId="1C3DE92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E26D60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2ECFE3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r>
      <w:tr w:rsidR="00826F48" w:rsidRPr="00826F48" w14:paraId="2C9F45C0" w14:textId="77777777" w:rsidTr="00826F48">
        <w:trPr>
          <w:trHeight w:val="45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35D38655"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05 03 </w:t>
            </w:r>
          </w:p>
        </w:tc>
        <w:tc>
          <w:tcPr>
            <w:tcW w:w="2815" w:type="dxa"/>
            <w:tcBorders>
              <w:top w:val="nil"/>
              <w:left w:val="nil"/>
              <w:bottom w:val="single" w:sz="4" w:space="0" w:color="auto"/>
              <w:right w:val="single" w:sz="4" w:space="0" w:color="auto"/>
            </w:tcBorders>
            <w:shd w:val="clear" w:color="000000" w:fill="FFFFFF"/>
            <w:vAlign w:val="center"/>
            <w:hideMark/>
          </w:tcPr>
          <w:p w14:paraId="0ED536C9"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რელიგიური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ორგანიზაციების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ხელშეწყობა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24A37092"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20.0</w:t>
            </w:r>
          </w:p>
        </w:tc>
        <w:tc>
          <w:tcPr>
            <w:tcW w:w="0" w:type="auto"/>
            <w:tcBorders>
              <w:top w:val="nil"/>
              <w:left w:val="nil"/>
              <w:bottom w:val="single" w:sz="4" w:space="0" w:color="auto"/>
              <w:right w:val="single" w:sz="4" w:space="0" w:color="auto"/>
            </w:tcBorders>
            <w:shd w:val="clear" w:color="000000" w:fill="FFFFFF"/>
            <w:vAlign w:val="center"/>
            <w:hideMark/>
          </w:tcPr>
          <w:p w14:paraId="2D2269AE"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66.5</w:t>
            </w:r>
          </w:p>
        </w:tc>
        <w:tc>
          <w:tcPr>
            <w:tcW w:w="0" w:type="auto"/>
            <w:tcBorders>
              <w:top w:val="nil"/>
              <w:left w:val="nil"/>
              <w:bottom w:val="single" w:sz="4" w:space="0" w:color="auto"/>
              <w:right w:val="single" w:sz="4" w:space="0" w:color="auto"/>
            </w:tcBorders>
            <w:shd w:val="clear" w:color="000000" w:fill="FFFFFF"/>
            <w:vAlign w:val="center"/>
            <w:hideMark/>
          </w:tcPr>
          <w:p w14:paraId="1C3D0D7B"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D3AF648"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66.5</w:t>
            </w:r>
          </w:p>
        </w:tc>
        <w:tc>
          <w:tcPr>
            <w:tcW w:w="0" w:type="auto"/>
            <w:tcBorders>
              <w:top w:val="nil"/>
              <w:left w:val="nil"/>
              <w:bottom w:val="single" w:sz="4" w:space="0" w:color="auto"/>
              <w:right w:val="single" w:sz="4" w:space="0" w:color="auto"/>
            </w:tcBorders>
            <w:shd w:val="clear" w:color="000000" w:fill="FFFFFF"/>
            <w:vAlign w:val="center"/>
            <w:hideMark/>
          </w:tcPr>
          <w:p w14:paraId="0A0716C1"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100.0</w:t>
            </w:r>
          </w:p>
        </w:tc>
        <w:tc>
          <w:tcPr>
            <w:tcW w:w="0" w:type="auto"/>
            <w:tcBorders>
              <w:top w:val="nil"/>
              <w:left w:val="nil"/>
              <w:bottom w:val="single" w:sz="4" w:space="0" w:color="auto"/>
              <w:right w:val="single" w:sz="4" w:space="0" w:color="auto"/>
            </w:tcBorders>
            <w:shd w:val="clear" w:color="000000" w:fill="FFFFFF"/>
            <w:vAlign w:val="center"/>
            <w:hideMark/>
          </w:tcPr>
          <w:p w14:paraId="4D00A17C"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C3FF4CE"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100.0</w:t>
            </w:r>
          </w:p>
        </w:tc>
      </w:tr>
      <w:tr w:rsidR="00826F48" w:rsidRPr="00826F48" w14:paraId="105FCDD7"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75439217"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3C48772A"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4310550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20.0</w:t>
            </w:r>
          </w:p>
        </w:tc>
        <w:tc>
          <w:tcPr>
            <w:tcW w:w="0" w:type="auto"/>
            <w:tcBorders>
              <w:top w:val="nil"/>
              <w:left w:val="nil"/>
              <w:bottom w:val="single" w:sz="4" w:space="0" w:color="auto"/>
              <w:right w:val="single" w:sz="4" w:space="0" w:color="auto"/>
            </w:tcBorders>
            <w:shd w:val="clear" w:color="000000" w:fill="FFFFFF"/>
            <w:vAlign w:val="center"/>
            <w:hideMark/>
          </w:tcPr>
          <w:p w14:paraId="649A03E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66.5</w:t>
            </w:r>
          </w:p>
        </w:tc>
        <w:tc>
          <w:tcPr>
            <w:tcW w:w="0" w:type="auto"/>
            <w:tcBorders>
              <w:top w:val="nil"/>
              <w:left w:val="nil"/>
              <w:bottom w:val="single" w:sz="4" w:space="0" w:color="auto"/>
              <w:right w:val="single" w:sz="4" w:space="0" w:color="auto"/>
            </w:tcBorders>
            <w:shd w:val="clear" w:color="000000" w:fill="FFFFFF"/>
            <w:vAlign w:val="center"/>
            <w:hideMark/>
          </w:tcPr>
          <w:p w14:paraId="03943DB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90F461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66.5</w:t>
            </w:r>
          </w:p>
        </w:tc>
        <w:tc>
          <w:tcPr>
            <w:tcW w:w="0" w:type="auto"/>
            <w:tcBorders>
              <w:top w:val="nil"/>
              <w:left w:val="nil"/>
              <w:bottom w:val="single" w:sz="4" w:space="0" w:color="auto"/>
              <w:right w:val="single" w:sz="4" w:space="0" w:color="auto"/>
            </w:tcBorders>
            <w:shd w:val="clear" w:color="000000" w:fill="FFFFFF"/>
            <w:vAlign w:val="center"/>
            <w:hideMark/>
          </w:tcPr>
          <w:p w14:paraId="0A004F8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100.0</w:t>
            </w:r>
          </w:p>
        </w:tc>
        <w:tc>
          <w:tcPr>
            <w:tcW w:w="0" w:type="auto"/>
            <w:tcBorders>
              <w:top w:val="nil"/>
              <w:left w:val="nil"/>
              <w:bottom w:val="single" w:sz="4" w:space="0" w:color="auto"/>
              <w:right w:val="single" w:sz="4" w:space="0" w:color="auto"/>
            </w:tcBorders>
            <w:shd w:val="clear" w:color="000000" w:fill="FFFFFF"/>
            <w:vAlign w:val="center"/>
            <w:hideMark/>
          </w:tcPr>
          <w:p w14:paraId="48F699F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77EA3D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100.0</w:t>
            </w:r>
          </w:p>
        </w:tc>
      </w:tr>
      <w:tr w:rsidR="00826F48" w:rsidRPr="00826F48" w14:paraId="37238660"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46687211" w14:textId="77777777" w:rsidR="00826F48" w:rsidRPr="00826F48" w:rsidRDefault="00826F48" w:rsidP="00826F48">
            <w:pPr>
              <w:jc w:val="center"/>
              <w:rPr>
                <w:rFonts w:ascii="Arial CYR" w:hAnsi="Arial CYR" w:cs="Arial CYR"/>
                <w:sz w:val="16"/>
                <w:szCs w:val="16"/>
                <w:lang w:val="en-US" w:eastAsia="en-US"/>
              </w:rPr>
            </w:pPr>
            <w:r w:rsidRPr="00826F48">
              <w:rPr>
                <w:rFonts w:ascii="Arial CYR" w:hAnsi="Arial CYR" w:cs="Arial CYR"/>
                <w:sz w:val="16"/>
                <w:szCs w:val="16"/>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2FECE286"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სხვა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ხარჯები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2DBAFB2F"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20.0</w:t>
            </w:r>
          </w:p>
        </w:tc>
        <w:tc>
          <w:tcPr>
            <w:tcW w:w="0" w:type="auto"/>
            <w:tcBorders>
              <w:top w:val="nil"/>
              <w:left w:val="nil"/>
              <w:bottom w:val="single" w:sz="4" w:space="0" w:color="auto"/>
              <w:right w:val="single" w:sz="4" w:space="0" w:color="auto"/>
            </w:tcBorders>
            <w:shd w:val="clear" w:color="000000" w:fill="FFFFFF"/>
            <w:vAlign w:val="center"/>
            <w:hideMark/>
          </w:tcPr>
          <w:p w14:paraId="7942FF0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66.5</w:t>
            </w:r>
          </w:p>
        </w:tc>
        <w:tc>
          <w:tcPr>
            <w:tcW w:w="0" w:type="auto"/>
            <w:tcBorders>
              <w:top w:val="nil"/>
              <w:left w:val="nil"/>
              <w:bottom w:val="single" w:sz="4" w:space="0" w:color="auto"/>
              <w:right w:val="single" w:sz="4" w:space="0" w:color="auto"/>
            </w:tcBorders>
            <w:shd w:val="clear" w:color="000000" w:fill="FFFFFF"/>
            <w:vAlign w:val="center"/>
            <w:hideMark/>
          </w:tcPr>
          <w:p w14:paraId="1A3DCDC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00B8A2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66.5</w:t>
            </w:r>
          </w:p>
        </w:tc>
        <w:tc>
          <w:tcPr>
            <w:tcW w:w="0" w:type="auto"/>
            <w:tcBorders>
              <w:top w:val="nil"/>
              <w:left w:val="nil"/>
              <w:bottom w:val="single" w:sz="4" w:space="0" w:color="auto"/>
              <w:right w:val="single" w:sz="4" w:space="0" w:color="auto"/>
            </w:tcBorders>
            <w:shd w:val="clear" w:color="000000" w:fill="FFFFFF"/>
            <w:vAlign w:val="center"/>
            <w:hideMark/>
          </w:tcPr>
          <w:p w14:paraId="65C0E67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100.0</w:t>
            </w:r>
          </w:p>
        </w:tc>
        <w:tc>
          <w:tcPr>
            <w:tcW w:w="0" w:type="auto"/>
            <w:tcBorders>
              <w:top w:val="nil"/>
              <w:left w:val="nil"/>
              <w:bottom w:val="single" w:sz="4" w:space="0" w:color="auto"/>
              <w:right w:val="single" w:sz="4" w:space="0" w:color="auto"/>
            </w:tcBorders>
            <w:shd w:val="clear" w:color="000000" w:fill="FFFFFF"/>
            <w:vAlign w:val="center"/>
            <w:hideMark/>
          </w:tcPr>
          <w:p w14:paraId="345668A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1FAA1F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100.0</w:t>
            </w:r>
          </w:p>
        </w:tc>
      </w:tr>
      <w:tr w:rsidR="00826F48" w:rsidRPr="00826F48" w14:paraId="181CF1F5" w14:textId="77777777" w:rsidTr="00826F48">
        <w:trPr>
          <w:trHeight w:val="28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68E6D309"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05 04 </w:t>
            </w:r>
          </w:p>
        </w:tc>
        <w:tc>
          <w:tcPr>
            <w:tcW w:w="2815" w:type="dxa"/>
            <w:tcBorders>
              <w:top w:val="nil"/>
              <w:left w:val="nil"/>
              <w:bottom w:val="single" w:sz="4" w:space="0" w:color="auto"/>
              <w:right w:val="single" w:sz="4" w:space="0" w:color="auto"/>
            </w:tcBorders>
            <w:shd w:val="clear" w:color="000000" w:fill="FFFFFF"/>
            <w:vAlign w:val="center"/>
            <w:hideMark/>
          </w:tcPr>
          <w:p w14:paraId="7A3AE904"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ახალგაზრდობის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მხარდაჭერა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410A3C1C"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41.8</w:t>
            </w:r>
          </w:p>
        </w:tc>
        <w:tc>
          <w:tcPr>
            <w:tcW w:w="0" w:type="auto"/>
            <w:tcBorders>
              <w:top w:val="nil"/>
              <w:left w:val="nil"/>
              <w:bottom w:val="single" w:sz="4" w:space="0" w:color="auto"/>
              <w:right w:val="single" w:sz="4" w:space="0" w:color="auto"/>
            </w:tcBorders>
            <w:shd w:val="clear" w:color="000000" w:fill="FFFFFF"/>
            <w:vAlign w:val="center"/>
            <w:hideMark/>
          </w:tcPr>
          <w:p w14:paraId="40B0C92D"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54.0</w:t>
            </w:r>
          </w:p>
        </w:tc>
        <w:tc>
          <w:tcPr>
            <w:tcW w:w="0" w:type="auto"/>
            <w:tcBorders>
              <w:top w:val="nil"/>
              <w:left w:val="nil"/>
              <w:bottom w:val="single" w:sz="4" w:space="0" w:color="auto"/>
              <w:right w:val="single" w:sz="4" w:space="0" w:color="auto"/>
            </w:tcBorders>
            <w:shd w:val="clear" w:color="000000" w:fill="FFFFFF"/>
            <w:vAlign w:val="center"/>
            <w:hideMark/>
          </w:tcPr>
          <w:p w14:paraId="5922965E"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EEF77E1"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54.0</w:t>
            </w:r>
          </w:p>
        </w:tc>
        <w:tc>
          <w:tcPr>
            <w:tcW w:w="0" w:type="auto"/>
            <w:tcBorders>
              <w:top w:val="nil"/>
              <w:left w:val="nil"/>
              <w:bottom w:val="single" w:sz="4" w:space="0" w:color="auto"/>
              <w:right w:val="single" w:sz="4" w:space="0" w:color="auto"/>
            </w:tcBorders>
            <w:shd w:val="clear" w:color="000000" w:fill="FFFFFF"/>
            <w:vAlign w:val="center"/>
            <w:hideMark/>
          </w:tcPr>
          <w:p w14:paraId="63D6C382"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85.0</w:t>
            </w:r>
          </w:p>
        </w:tc>
        <w:tc>
          <w:tcPr>
            <w:tcW w:w="0" w:type="auto"/>
            <w:tcBorders>
              <w:top w:val="nil"/>
              <w:left w:val="nil"/>
              <w:bottom w:val="single" w:sz="4" w:space="0" w:color="auto"/>
              <w:right w:val="single" w:sz="4" w:space="0" w:color="auto"/>
            </w:tcBorders>
            <w:shd w:val="clear" w:color="000000" w:fill="FFFFFF"/>
            <w:vAlign w:val="center"/>
            <w:hideMark/>
          </w:tcPr>
          <w:p w14:paraId="41174B16"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5A8644F"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85.0</w:t>
            </w:r>
          </w:p>
        </w:tc>
      </w:tr>
      <w:tr w:rsidR="00826F48" w:rsidRPr="00826F48" w14:paraId="7909CF39"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297B13E1"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71B66A57"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E1A700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41.8</w:t>
            </w:r>
          </w:p>
        </w:tc>
        <w:tc>
          <w:tcPr>
            <w:tcW w:w="0" w:type="auto"/>
            <w:tcBorders>
              <w:top w:val="nil"/>
              <w:left w:val="nil"/>
              <w:bottom w:val="single" w:sz="4" w:space="0" w:color="auto"/>
              <w:right w:val="single" w:sz="4" w:space="0" w:color="auto"/>
            </w:tcBorders>
            <w:shd w:val="clear" w:color="000000" w:fill="FFFFFF"/>
            <w:vAlign w:val="center"/>
            <w:hideMark/>
          </w:tcPr>
          <w:p w14:paraId="5747E5DA"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54.0</w:t>
            </w:r>
          </w:p>
        </w:tc>
        <w:tc>
          <w:tcPr>
            <w:tcW w:w="0" w:type="auto"/>
            <w:tcBorders>
              <w:top w:val="nil"/>
              <w:left w:val="nil"/>
              <w:bottom w:val="single" w:sz="4" w:space="0" w:color="auto"/>
              <w:right w:val="single" w:sz="4" w:space="0" w:color="auto"/>
            </w:tcBorders>
            <w:shd w:val="clear" w:color="000000" w:fill="FFFFFF"/>
            <w:vAlign w:val="center"/>
            <w:hideMark/>
          </w:tcPr>
          <w:p w14:paraId="7C49B00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1F3534A"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54.0</w:t>
            </w:r>
          </w:p>
        </w:tc>
        <w:tc>
          <w:tcPr>
            <w:tcW w:w="0" w:type="auto"/>
            <w:tcBorders>
              <w:top w:val="nil"/>
              <w:left w:val="nil"/>
              <w:bottom w:val="single" w:sz="4" w:space="0" w:color="auto"/>
              <w:right w:val="single" w:sz="4" w:space="0" w:color="auto"/>
            </w:tcBorders>
            <w:shd w:val="clear" w:color="000000" w:fill="FFFFFF"/>
            <w:vAlign w:val="center"/>
            <w:hideMark/>
          </w:tcPr>
          <w:p w14:paraId="5ECF07D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85.0</w:t>
            </w:r>
          </w:p>
        </w:tc>
        <w:tc>
          <w:tcPr>
            <w:tcW w:w="0" w:type="auto"/>
            <w:tcBorders>
              <w:top w:val="nil"/>
              <w:left w:val="nil"/>
              <w:bottom w:val="single" w:sz="4" w:space="0" w:color="auto"/>
              <w:right w:val="single" w:sz="4" w:space="0" w:color="auto"/>
            </w:tcBorders>
            <w:shd w:val="clear" w:color="000000" w:fill="FFFFFF"/>
            <w:vAlign w:val="center"/>
            <w:hideMark/>
          </w:tcPr>
          <w:p w14:paraId="476C814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8A9114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85.0</w:t>
            </w:r>
          </w:p>
        </w:tc>
      </w:tr>
      <w:tr w:rsidR="00826F48" w:rsidRPr="00826F48" w14:paraId="5AD8EA58"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85FC182"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5C8F5F2F"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საქონელი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და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მომსახურება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0343687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C0A6CC6"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6FBCAD6"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4A15B9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D43A69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15.0</w:t>
            </w:r>
          </w:p>
        </w:tc>
        <w:tc>
          <w:tcPr>
            <w:tcW w:w="0" w:type="auto"/>
            <w:tcBorders>
              <w:top w:val="nil"/>
              <w:left w:val="nil"/>
              <w:bottom w:val="single" w:sz="4" w:space="0" w:color="auto"/>
              <w:right w:val="single" w:sz="4" w:space="0" w:color="auto"/>
            </w:tcBorders>
            <w:shd w:val="clear" w:color="000000" w:fill="FFFFFF"/>
            <w:vAlign w:val="center"/>
            <w:hideMark/>
          </w:tcPr>
          <w:p w14:paraId="275BD16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87DBD6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15.0</w:t>
            </w:r>
          </w:p>
        </w:tc>
      </w:tr>
      <w:tr w:rsidR="00826F48" w:rsidRPr="00826F48" w14:paraId="19154823"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4EA31373" w14:textId="77777777" w:rsidR="00826F48" w:rsidRPr="00826F48" w:rsidRDefault="00826F48" w:rsidP="00826F48">
            <w:pPr>
              <w:jc w:val="center"/>
              <w:rPr>
                <w:rFonts w:ascii="Arial CYR" w:hAnsi="Arial CYR" w:cs="Arial CYR"/>
                <w:sz w:val="16"/>
                <w:szCs w:val="16"/>
                <w:lang w:val="en-US" w:eastAsia="en-US"/>
              </w:rPr>
            </w:pPr>
            <w:r w:rsidRPr="00826F48">
              <w:rPr>
                <w:rFonts w:ascii="Arial CYR" w:hAnsi="Arial CYR" w:cs="Arial CYR"/>
                <w:sz w:val="16"/>
                <w:szCs w:val="16"/>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612E08AE"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სუბსიდიები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E0FD640"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41.8</w:t>
            </w:r>
          </w:p>
        </w:tc>
        <w:tc>
          <w:tcPr>
            <w:tcW w:w="0" w:type="auto"/>
            <w:tcBorders>
              <w:top w:val="nil"/>
              <w:left w:val="nil"/>
              <w:bottom w:val="single" w:sz="4" w:space="0" w:color="auto"/>
              <w:right w:val="single" w:sz="4" w:space="0" w:color="auto"/>
            </w:tcBorders>
            <w:shd w:val="clear" w:color="000000" w:fill="FFFFFF"/>
            <w:vAlign w:val="center"/>
            <w:hideMark/>
          </w:tcPr>
          <w:p w14:paraId="009B235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54.0</w:t>
            </w:r>
          </w:p>
        </w:tc>
        <w:tc>
          <w:tcPr>
            <w:tcW w:w="0" w:type="auto"/>
            <w:tcBorders>
              <w:top w:val="nil"/>
              <w:left w:val="nil"/>
              <w:bottom w:val="single" w:sz="4" w:space="0" w:color="auto"/>
              <w:right w:val="single" w:sz="4" w:space="0" w:color="auto"/>
            </w:tcBorders>
            <w:shd w:val="clear" w:color="000000" w:fill="FFFFFF"/>
            <w:vAlign w:val="center"/>
            <w:hideMark/>
          </w:tcPr>
          <w:p w14:paraId="5AA70B5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56A901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54.0</w:t>
            </w:r>
          </w:p>
        </w:tc>
        <w:tc>
          <w:tcPr>
            <w:tcW w:w="0" w:type="auto"/>
            <w:tcBorders>
              <w:top w:val="nil"/>
              <w:left w:val="nil"/>
              <w:bottom w:val="single" w:sz="4" w:space="0" w:color="auto"/>
              <w:right w:val="single" w:sz="4" w:space="0" w:color="auto"/>
            </w:tcBorders>
            <w:shd w:val="clear" w:color="000000" w:fill="FFFFFF"/>
            <w:vAlign w:val="center"/>
            <w:hideMark/>
          </w:tcPr>
          <w:p w14:paraId="7426FAA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70.0</w:t>
            </w:r>
          </w:p>
        </w:tc>
        <w:tc>
          <w:tcPr>
            <w:tcW w:w="0" w:type="auto"/>
            <w:tcBorders>
              <w:top w:val="nil"/>
              <w:left w:val="nil"/>
              <w:bottom w:val="single" w:sz="4" w:space="0" w:color="auto"/>
              <w:right w:val="single" w:sz="4" w:space="0" w:color="auto"/>
            </w:tcBorders>
            <w:shd w:val="clear" w:color="000000" w:fill="FFFFFF"/>
            <w:vAlign w:val="center"/>
            <w:hideMark/>
          </w:tcPr>
          <w:p w14:paraId="166BB8C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D9BB25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70.0</w:t>
            </w:r>
          </w:p>
        </w:tc>
      </w:tr>
      <w:tr w:rsidR="00826F48" w:rsidRPr="00826F48" w14:paraId="7785C147" w14:textId="77777777" w:rsidTr="00826F48">
        <w:trPr>
          <w:trHeight w:val="45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607D37B6"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05 04 01 </w:t>
            </w:r>
          </w:p>
        </w:tc>
        <w:tc>
          <w:tcPr>
            <w:tcW w:w="2815" w:type="dxa"/>
            <w:tcBorders>
              <w:top w:val="nil"/>
              <w:left w:val="nil"/>
              <w:bottom w:val="single" w:sz="4" w:space="0" w:color="auto"/>
              <w:right w:val="single" w:sz="4" w:space="0" w:color="auto"/>
            </w:tcBorders>
            <w:shd w:val="clear" w:color="000000" w:fill="FFFFFF"/>
            <w:vAlign w:val="center"/>
            <w:hideMark/>
          </w:tcPr>
          <w:p w14:paraId="3ECF2885"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მოსწავლე</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ახალგაზრდობის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ღონისძიებების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დაფინანსება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2C524345"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41.8</w:t>
            </w:r>
          </w:p>
        </w:tc>
        <w:tc>
          <w:tcPr>
            <w:tcW w:w="0" w:type="auto"/>
            <w:tcBorders>
              <w:top w:val="nil"/>
              <w:left w:val="nil"/>
              <w:bottom w:val="single" w:sz="4" w:space="0" w:color="auto"/>
              <w:right w:val="single" w:sz="4" w:space="0" w:color="auto"/>
            </w:tcBorders>
            <w:shd w:val="clear" w:color="000000" w:fill="FFFFFF"/>
            <w:vAlign w:val="center"/>
            <w:hideMark/>
          </w:tcPr>
          <w:p w14:paraId="6AEB7672"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54.0</w:t>
            </w:r>
          </w:p>
        </w:tc>
        <w:tc>
          <w:tcPr>
            <w:tcW w:w="0" w:type="auto"/>
            <w:tcBorders>
              <w:top w:val="nil"/>
              <w:left w:val="nil"/>
              <w:bottom w:val="single" w:sz="4" w:space="0" w:color="auto"/>
              <w:right w:val="single" w:sz="4" w:space="0" w:color="auto"/>
            </w:tcBorders>
            <w:shd w:val="clear" w:color="000000" w:fill="FFFFFF"/>
            <w:vAlign w:val="center"/>
            <w:hideMark/>
          </w:tcPr>
          <w:p w14:paraId="662BDF16"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C1A2995"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54.0</w:t>
            </w:r>
          </w:p>
        </w:tc>
        <w:tc>
          <w:tcPr>
            <w:tcW w:w="0" w:type="auto"/>
            <w:tcBorders>
              <w:top w:val="nil"/>
              <w:left w:val="nil"/>
              <w:bottom w:val="single" w:sz="4" w:space="0" w:color="auto"/>
              <w:right w:val="single" w:sz="4" w:space="0" w:color="auto"/>
            </w:tcBorders>
            <w:shd w:val="clear" w:color="000000" w:fill="FFFFFF"/>
            <w:vAlign w:val="center"/>
            <w:hideMark/>
          </w:tcPr>
          <w:p w14:paraId="52BA03C2"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70.0</w:t>
            </w:r>
          </w:p>
        </w:tc>
        <w:tc>
          <w:tcPr>
            <w:tcW w:w="0" w:type="auto"/>
            <w:tcBorders>
              <w:top w:val="nil"/>
              <w:left w:val="nil"/>
              <w:bottom w:val="single" w:sz="4" w:space="0" w:color="auto"/>
              <w:right w:val="single" w:sz="4" w:space="0" w:color="auto"/>
            </w:tcBorders>
            <w:shd w:val="clear" w:color="000000" w:fill="FFFFFF"/>
            <w:vAlign w:val="center"/>
            <w:hideMark/>
          </w:tcPr>
          <w:p w14:paraId="452F0005"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72091CA"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70.0</w:t>
            </w:r>
          </w:p>
        </w:tc>
      </w:tr>
      <w:tr w:rsidR="00826F48" w:rsidRPr="00826F48" w14:paraId="08ED6653"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6154CB42"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0D069698"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50CC031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41.8</w:t>
            </w:r>
          </w:p>
        </w:tc>
        <w:tc>
          <w:tcPr>
            <w:tcW w:w="0" w:type="auto"/>
            <w:tcBorders>
              <w:top w:val="nil"/>
              <w:left w:val="nil"/>
              <w:bottom w:val="single" w:sz="4" w:space="0" w:color="auto"/>
              <w:right w:val="single" w:sz="4" w:space="0" w:color="auto"/>
            </w:tcBorders>
            <w:shd w:val="clear" w:color="000000" w:fill="FFFFFF"/>
            <w:vAlign w:val="center"/>
            <w:hideMark/>
          </w:tcPr>
          <w:p w14:paraId="3DA0245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54.0</w:t>
            </w:r>
          </w:p>
        </w:tc>
        <w:tc>
          <w:tcPr>
            <w:tcW w:w="0" w:type="auto"/>
            <w:tcBorders>
              <w:top w:val="nil"/>
              <w:left w:val="nil"/>
              <w:bottom w:val="single" w:sz="4" w:space="0" w:color="auto"/>
              <w:right w:val="single" w:sz="4" w:space="0" w:color="auto"/>
            </w:tcBorders>
            <w:shd w:val="clear" w:color="000000" w:fill="FFFFFF"/>
            <w:vAlign w:val="center"/>
            <w:hideMark/>
          </w:tcPr>
          <w:p w14:paraId="439FB96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199B34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54.0</w:t>
            </w:r>
          </w:p>
        </w:tc>
        <w:tc>
          <w:tcPr>
            <w:tcW w:w="0" w:type="auto"/>
            <w:tcBorders>
              <w:top w:val="nil"/>
              <w:left w:val="nil"/>
              <w:bottom w:val="single" w:sz="4" w:space="0" w:color="auto"/>
              <w:right w:val="single" w:sz="4" w:space="0" w:color="auto"/>
            </w:tcBorders>
            <w:shd w:val="clear" w:color="000000" w:fill="FFFFFF"/>
            <w:vAlign w:val="center"/>
            <w:hideMark/>
          </w:tcPr>
          <w:p w14:paraId="607EE64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70.0</w:t>
            </w:r>
          </w:p>
        </w:tc>
        <w:tc>
          <w:tcPr>
            <w:tcW w:w="0" w:type="auto"/>
            <w:tcBorders>
              <w:top w:val="nil"/>
              <w:left w:val="nil"/>
              <w:bottom w:val="single" w:sz="4" w:space="0" w:color="auto"/>
              <w:right w:val="single" w:sz="4" w:space="0" w:color="auto"/>
            </w:tcBorders>
            <w:shd w:val="clear" w:color="000000" w:fill="FFFFFF"/>
            <w:vAlign w:val="center"/>
            <w:hideMark/>
          </w:tcPr>
          <w:p w14:paraId="7F563DC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A8D471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70.0</w:t>
            </w:r>
          </w:p>
        </w:tc>
      </w:tr>
      <w:tr w:rsidR="00826F48" w:rsidRPr="00826F48" w14:paraId="4A684AB3"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167B2245" w14:textId="77777777" w:rsidR="00826F48" w:rsidRPr="00826F48" w:rsidRDefault="00826F48" w:rsidP="00826F48">
            <w:pPr>
              <w:jc w:val="center"/>
              <w:rPr>
                <w:rFonts w:ascii="Arial CYR" w:hAnsi="Arial CYR" w:cs="Arial CYR"/>
                <w:sz w:val="16"/>
                <w:szCs w:val="16"/>
                <w:lang w:val="en-US" w:eastAsia="en-US"/>
              </w:rPr>
            </w:pPr>
            <w:r w:rsidRPr="00826F48">
              <w:rPr>
                <w:rFonts w:ascii="Arial CYR" w:hAnsi="Arial CYR" w:cs="Arial CYR"/>
                <w:sz w:val="16"/>
                <w:szCs w:val="16"/>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0CDE79AD"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სუბსიდიები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4DEE95B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41.8</w:t>
            </w:r>
          </w:p>
        </w:tc>
        <w:tc>
          <w:tcPr>
            <w:tcW w:w="0" w:type="auto"/>
            <w:tcBorders>
              <w:top w:val="nil"/>
              <w:left w:val="nil"/>
              <w:bottom w:val="single" w:sz="4" w:space="0" w:color="auto"/>
              <w:right w:val="single" w:sz="4" w:space="0" w:color="auto"/>
            </w:tcBorders>
            <w:shd w:val="clear" w:color="000000" w:fill="FFFFFF"/>
            <w:vAlign w:val="center"/>
            <w:hideMark/>
          </w:tcPr>
          <w:p w14:paraId="54F1C22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54.0</w:t>
            </w:r>
          </w:p>
        </w:tc>
        <w:tc>
          <w:tcPr>
            <w:tcW w:w="0" w:type="auto"/>
            <w:tcBorders>
              <w:top w:val="nil"/>
              <w:left w:val="nil"/>
              <w:bottom w:val="single" w:sz="4" w:space="0" w:color="auto"/>
              <w:right w:val="single" w:sz="4" w:space="0" w:color="auto"/>
            </w:tcBorders>
            <w:shd w:val="clear" w:color="000000" w:fill="FFFFFF"/>
            <w:vAlign w:val="center"/>
            <w:hideMark/>
          </w:tcPr>
          <w:p w14:paraId="59B3237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8658F3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54.0</w:t>
            </w:r>
          </w:p>
        </w:tc>
        <w:tc>
          <w:tcPr>
            <w:tcW w:w="0" w:type="auto"/>
            <w:tcBorders>
              <w:top w:val="nil"/>
              <w:left w:val="nil"/>
              <w:bottom w:val="single" w:sz="4" w:space="0" w:color="auto"/>
              <w:right w:val="single" w:sz="4" w:space="0" w:color="auto"/>
            </w:tcBorders>
            <w:shd w:val="clear" w:color="000000" w:fill="FFFFFF"/>
            <w:vAlign w:val="center"/>
            <w:hideMark/>
          </w:tcPr>
          <w:p w14:paraId="7B34D14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70.0</w:t>
            </w:r>
          </w:p>
        </w:tc>
        <w:tc>
          <w:tcPr>
            <w:tcW w:w="0" w:type="auto"/>
            <w:tcBorders>
              <w:top w:val="nil"/>
              <w:left w:val="nil"/>
              <w:bottom w:val="single" w:sz="4" w:space="0" w:color="auto"/>
              <w:right w:val="single" w:sz="4" w:space="0" w:color="auto"/>
            </w:tcBorders>
            <w:shd w:val="clear" w:color="000000" w:fill="FFFFFF"/>
            <w:vAlign w:val="center"/>
            <w:hideMark/>
          </w:tcPr>
          <w:p w14:paraId="344E756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0F9CE3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70.0</w:t>
            </w:r>
          </w:p>
        </w:tc>
      </w:tr>
      <w:tr w:rsidR="00826F48" w:rsidRPr="00826F48" w14:paraId="6D8805C0" w14:textId="77777777" w:rsidTr="00826F48">
        <w:trPr>
          <w:trHeight w:val="43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1E069C81"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05 04 02 </w:t>
            </w:r>
          </w:p>
        </w:tc>
        <w:tc>
          <w:tcPr>
            <w:tcW w:w="2815" w:type="dxa"/>
            <w:tcBorders>
              <w:top w:val="nil"/>
              <w:left w:val="nil"/>
              <w:bottom w:val="single" w:sz="4" w:space="0" w:color="auto"/>
              <w:right w:val="single" w:sz="4" w:space="0" w:color="auto"/>
            </w:tcBorders>
            <w:shd w:val="clear" w:color="000000" w:fill="FFFFFF"/>
            <w:vAlign w:val="center"/>
            <w:hideMark/>
          </w:tcPr>
          <w:p w14:paraId="7EAED4C8"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ახალგაზრდული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პოლიტიკის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დოკუმენტის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განხორციელების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მხარდაჭერა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1425E748"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D267AEB"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84640F8"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A373B64"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3EE483E"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15.0</w:t>
            </w:r>
          </w:p>
        </w:tc>
        <w:tc>
          <w:tcPr>
            <w:tcW w:w="0" w:type="auto"/>
            <w:tcBorders>
              <w:top w:val="nil"/>
              <w:left w:val="nil"/>
              <w:bottom w:val="single" w:sz="4" w:space="0" w:color="auto"/>
              <w:right w:val="single" w:sz="4" w:space="0" w:color="auto"/>
            </w:tcBorders>
            <w:shd w:val="clear" w:color="000000" w:fill="FFFFFF"/>
            <w:vAlign w:val="center"/>
            <w:hideMark/>
          </w:tcPr>
          <w:p w14:paraId="37562EFE"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0559028"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15.0</w:t>
            </w:r>
          </w:p>
        </w:tc>
      </w:tr>
      <w:tr w:rsidR="00826F48" w:rsidRPr="00826F48" w14:paraId="7037BF25"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165191F0"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5258575D"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221C66F3"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6A63BCA"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250811D"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575E90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778E9C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15.0</w:t>
            </w:r>
          </w:p>
        </w:tc>
        <w:tc>
          <w:tcPr>
            <w:tcW w:w="0" w:type="auto"/>
            <w:tcBorders>
              <w:top w:val="nil"/>
              <w:left w:val="nil"/>
              <w:bottom w:val="single" w:sz="4" w:space="0" w:color="auto"/>
              <w:right w:val="single" w:sz="4" w:space="0" w:color="auto"/>
            </w:tcBorders>
            <w:shd w:val="clear" w:color="000000" w:fill="FFFFFF"/>
            <w:vAlign w:val="center"/>
            <w:hideMark/>
          </w:tcPr>
          <w:p w14:paraId="14ACB73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0FE20A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15.0</w:t>
            </w:r>
          </w:p>
        </w:tc>
      </w:tr>
      <w:tr w:rsidR="00826F48" w:rsidRPr="00826F48" w14:paraId="78273B10"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25ACE0C9"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743839AF"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საქონელი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და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მომსახურება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2C09F76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564AB3F"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20A434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EC4389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8BBB000"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15.0</w:t>
            </w:r>
          </w:p>
        </w:tc>
        <w:tc>
          <w:tcPr>
            <w:tcW w:w="0" w:type="auto"/>
            <w:tcBorders>
              <w:top w:val="nil"/>
              <w:left w:val="nil"/>
              <w:bottom w:val="single" w:sz="4" w:space="0" w:color="auto"/>
              <w:right w:val="single" w:sz="4" w:space="0" w:color="auto"/>
            </w:tcBorders>
            <w:shd w:val="clear" w:color="000000" w:fill="FFFFFF"/>
            <w:vAlign w:val="center"/>
            <w:hideMark/>
          </w:tcPr>
          <w:p w14:paraId="535BE43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74EE15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15.0</w:t>
            </w:r>
          </w:p>
        </w:tc>
      </w:tr>
      <w:tr w:rsidR="00826F48" w:rsidRPr="00826F48" w14:paraId="6DDEABF3" w14:textId="77777777" w:rsidTr="00826F48">
        <w:trPr>
          <w:trHeight w:val="45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1411D611"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06 00 </w:t>
            </w:r>
          </w:p>
        </w:tc>
        <w:tc>
          <w:tcPr>
            <w:tcW w:w="2815" w:type="dxa"/>
            <w:tcBorders>
              <w:top w:val="nil"/>
              <w:left w:val="nil"/>
              <w:bottom w:val="single" w:sz="4" w:space="0" w:color="auto"/>
              <w:right w:val="single" w:sz="4" w:space="0" w:color="auto"/>
            </w:tcBorders>
            <w:shd w:val="clear" w:color="000000" w:fill="FFFFFF"/>
            <w:vAlign w:val="center"/>
            <w:hideMark/>
          </w:tcPr>
          <w:p w14:paraId="0B4E0A65"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ჯანმრთელობის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დაცვა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სოციალური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უზრუნველყოფა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4BF16B5B"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312.4</w:t>
            </w:r>
          </w:p>
        </w:tc>
        <w:tc>
          <w:tcPr>
            <w:tcW w:w="0" w:type="auto"/>
            <w:tcBorders>
              <w:top w:val="nil"/>
              <w:left w:val="nil"/>
              <w:bottom w:val="single" w:sz="4" w:space="0" w:color="auto"/>
              <w:right w:val="single" w:sz="4" w:space="0" w:color="auto"/>
            </w:tcBorders>
            <w:shd w:val="clear" w:color="000000" w:fill="FFFFFF"/>
            <w:vAlign w:val="center"/>
            <w:hideMark/>
          </w:tcPr>
          <w:p w14:paraId="07B05169"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360.3</w:t>
            </w:r>
          </w:p>
        </w:tc>
        <w:tc>
          <w:tcPr>
            <w:tcW w:w="0" w:type="auto"/>
            <w:tcBorders>
              <w:top w:val="nil"/>
              <w:left w:val="nil"/>
              <w:bottom w:val="single" w:sz="4" w:space="0" w:color="auto"/>
              <w:right w:val="single" w:sz="4" w:space="0" w:color="auto"/>
            </w:tcBorders>
            <w:shd w:val="clear" w:color="000000" w:fill="FFFFFF"/>
            <w:vAlign w:val="center"/>
            <w:hideMark/>
          </w:tcPr>
          <w:p w14:paraId="122FEA56"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58.2</w:t>
            </w:r>
          </w:p>
        </w:tc>
        <w:tc>
          <w:tcPr>
            <w:tcW w:w="0" w:type="auto"/>
            <w:tcBorders>
              <w:top w:val="nil"/>
              <w:left w:val="nil"/>
              <w:bottom w:val="single" w:sz="4" w:space="0" w:color="auto"/>
              <w:right w:val="single" w:sz="4" w:space="0" w:color="auto"/>
            </w:tcBorders>
            <w:shd w:val="clear" w:color="000000" w:fill="FFFFFF"/>
            <w:vAlign w:val="center"/>
            <w:hideMark/>
          </w:tcPr>
          <w:p w14:paraId="533D99C4"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302.1</w:t>
            </w:r>
          </w:p>
        </w:tc>
        <w:tc>
          <w:tcPr>
            <w:tcW w:w="0" w:type="auto"/>
            <w:tcBorders>
              <w:top w:val="nil"/>
              <w:left w:val="nil"/>
              <w:bottom w:val="single" w:sz="4" w:space="0" w:color="auto"/>
              <w:right w:val="single" w:sz="4" w:space="0" w:color="auto"/>
            </w:tcBorders>
            <w:shd w:val="clear" w:color="000000" w:fill="FFFFFF"/>
            <w:vAlign w:val="center"/>
            <w:hideMark/>
          </w:tcPr>
          <w:p w14:paraId="7D40DAB4"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356.3</w:t>
            </w:r>
          </w:p>
        </w:tc>
        <w:tc>
          <w:tcPr>
            <w:tcW w:w="0" w:type="auto"/>
            <w:tcBorders>
              <w:top w:val="nil"/>
              <w:left w:val="nil"/>
              <w:bottom w:val="single" w:sz="4" w:space="0" w:color="auto"/>
              <w:right w:val="single" w:sz="4" w:space="0" w:color="auto"/>
            </w:tcBorders>
            <w:shd w:val="clear" w:color="000000" w:fill="FFFFFF"/>
            <w:vAlign w:val="center"/>
            <w:hideMark/>
          </w:tcPr>
          <w:p w14:paraId="3C1317D0"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3855A1C"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356.3</w:t>
            </w:r>
          </w:p>
        </w:tc>
      </w:tr>
      <w:tr w:rsidR="00826F48" w:rsidRPr="00826F48" w14:paraId="06767EAB"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127789EF"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0EF344A8"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259DA8AA"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307.7</w:t>
            </w:r>
          </w:p>
        </w:tc>
        <w:tc>
          <w:tcPr>
            <w:tcW w:w="0" w:type="auto"/>
            <w:tcBorders>
              <w:top w:val="nil"/>
              <w:left w:val="nil"/>
              <w:bottom w:val="single" w:sz="4" w:space="0" w:color="auto"/>
              <w:right w:val="single" w:sz="4" w:space="0" w:color="auto"/>
            </w:tcBorders>
            <w:shd w:val="clear" w:color="000000" w:fill="FFFFFF"/>
            <w:vAlign w:val="center"/>
            <w:hideMark/>
          </w:tcPr>
          <w:p w14:paraId="2C5C4E1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360.3</w:t>
            </w:r>
          </w:p>
        </w:tc>
        <w:tc>
          <w:tcPr>
            <w:tcW w:w="0" w:type="auto"/>
            <w:tcBorders>
              <w:top w:val="nil"/>
              <w:left w:val="nil"/>
              <w:bottom w:val="single" w:sz="4" w:space="0" w:color="auto"/>
              <w:right w:val="single" w:sz="4" w:space="0" w:color="auto"/>
            </w:tcBorders>
            <w:shd w:val="clear" w:color="000000" w:fill="FFFFFF"/>
            <w:vAlign w:val="center"/>
            <w:hideMark/>
          </w:tcPr>
          <w:p w14:paraId="6C2D658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58.2</w:t>
            </w:r>
          </w:p>
        </w:tc>
        <w:tc>
          <w:tcPr>
            <w:tcW w:w="0" w:type="auto"/>
            <w:tcBorders>
              <w:top w:val="nil"/>
              <w:left w:val="nil"/>
              <w:bottom w:val="single" w:sz="4" w:space="0" w:color="auto"/>
              <w:right w:val="single" w:sz="4" w:space="0" w:color="auto"/>
            </w:tcBorders>
            <w:shd w:val="clear" w:color="000000" w:fill="FFFFFF"/>
            <w:vAlign w:val="center"/>
            <w:hideMark/>
          </w:tcPr>
          <w:p w14:paraId="249CF8A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302.1</w:t>
            </w:r>
          </w:p>
        </w:tc>
        <w:tc>
          <w:tcPr>
            <w:tcW w:w="0" w:type="auto"/>
            <w:tcBorders>
              <w:top w:val="nil"/>
              <w:left w:val="nil"/>
              <w:bottom w:val="single" w:sz="4" w:space="0" w:color="auto"/>
              <w:right w:val="single" w:sz="4" w:space="0" w:color="auto"/>
            </w:tcBorders>
            <w:shd w:val="clear" w:color="000000" w:fill="FFFFFF"/>
            <w:vAlign w:val="center"/>
            <w:hideMark/>
          </w:tcPr>
          <w:p w14:paraId="34FD292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356.3</w:t>
            </w:r>
          </w:p>
        </w:tc>
        <w:tc>
          <w:tcPr>
            <w:tcW w:w="0" w:type="auto"/>
            <w:tcBorders>
              <w:top w:val="nil"/>
              <w:left w:val="nil"/>
              <w:bottom w:val="single" w:sz="4" w:space="0" w:color="auto"/>
              <w:right w:val="single" w:sz="4" w:space="0" w:color="auto"/>
            </w:tcBorders>
            <w:shd w:val="clear" w:color="000000" w:fill="FFFFFF"/>
            <w:vAlign w:val="center"/>
            <w:hideMark/>
          </w:tcPr>
          <w:p w14:paraId="6F21170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37E7C61"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356.3</w:t>
            </w:r>
          </w:p>
        </w:tc>
      </w:tr>
      <w:tr w:rsidR="00826F48" w:rsidRPr="00826F48" w14:paraId="79D42F3B"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35F590D6"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28C2312B"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სუბსიდიები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CE506C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34.7</w:t>
            </w:r>
          </w:p>
        </w:tc>
        <w:tc>
          <w:tcPr>
            <w:tcW w:w="0" w:type="auto"/>
            <w:tcBorders>
              <w:top w:val="nil"/>
              <w:left w:val="nil"/>
              <w:bottom w:val="single" w:sz="4" w:space="0" w:color="auto"/>
              <w:right w:val="single" w:sz="4" w:space="0" w:color="auto"/>
            </w:tcBorders>
            <w:shd w:val="clear" w:color="000000" w:fill="FFFFFF"/>
            <w:vAlign w:val="center"/>
            <w:hideMark/>
          </w:tcPr>
          <w:p w14:paraId="3941D710"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50.0</w:t>
            </w:r>
          </w:p>
        </w:tc>
        <w:tc>
          <w:tcPr>
            <w:tcW w:w="0" w:type="auto"/>
            <w:tcBorders>
              <w:top w:val="nil"/>
              <w:left w:val="nil"/>
              <w:bottom w:val="single" w:sz="4" w:space="0" w:color="auto"/>
              <w:right w:val="single" w:sz="4" w:space="0" w:color="auto"/>
            </w:tcBorders>
            <w:shd w:val="clear" w:color="000000" w:fill="FFFFFF"/>
            <w:vAlign w:val="center"/>
            <w:hideMark/>
          </w:tcPr>
          <w:p w14:paraId="2DE4415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8AAF60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50.0</w:t>
            </w:r>
          </w:p>
        </w:tc>
        <w:tc>
          <w:tcPr>
            <w:tcW w:w="0" w:type="auto"/>
            <w:tcBorders>
              <w:top w:val="nil"/>
              <w:left w:val="nil"/>
              <w:bottom w:val="single" w:sz="4" w:space="0" w:color="auto"/>
              <w:right w:val="single" w:sz="4" w:space="0" w:color="auto"/>
            </w:tcBorders>
            <w:shd w:val="clear" w:color="000000" w:fill="FFFFFF"/>
            <w:vAlign w:val="center"/>
            <w:hideMark/>
          </w:tcPr>
          <w:p w14:paraId="41AE35F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55.0</w:t>
            </w:r>
          </w:p>
        </w:tc>
        <w:tc>
          <w:tcPr>
            <w:tcW w:w="0" w:type="auto"/>
            <w:tcBorders>
              <w:top w:val="nil"/>
              <w:left w:val="nil"/>
              <w:bottom w:val="single" w:sz="4" w:space="0" w:color="auto"/>
              <w:right w:val="single" w:sz="4" w:space="0" w:color="auto"/>
            </w:tcBorders>
            <w:shd w:val="clear" w:color="000000" w:fill="FFFFFF"/>
            <w:vAlign w:val="center"/>
            <w:hideMark/>
          </w:tcPr>
          <w:p w14:paraId="5358945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83F275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55.0</w:t>
            </w:r>
          </w:p>
        </w:tc>
      </w:tr>
      <w:tr w:rsidR="00826F48" w:rsidRPr="00826F48" w14:paraId="11449619"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5C24DE59"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0D72D62D"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სოციალური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უზრუნველყოფა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098F27A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141.0</w:t>
            </w:r>
          </w:p>
        </w:tc>
        <w:tc>
          <w:tcPr>
            <w:tcW w:w="0" w:type="auto"/>
            <w:tcBorders>
              <w:top w:val="nil"/>
              <w:left w:val="nil"/>
              <w:bottom w:val="single" w:sz="4" w:space="0" w:color="auto"/>
              <w:right w:val="single" w:sz="4" w:space="0" w:color="auto"/>
            </w:tcBorders>
            <w:shd w:val="clear" w:color="000000" w:fill="FFFFFF"/>
            <w:vAlign w:val="center"/>
            <w:hideMark/>
          </w:tcPr>
          <w:p w14:paraId="53F1316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235.3</w:t>
            </w:r>
          </w:p>
        </w:tc>
        <w:tc>
          <w:tcPr>
            <w:tcW w:w="0" w:type="auto"/>
            <w:tcBorders>
              <w:top w:val="nil"/>
              <w:left w:val="nil"/>
              <w:bottom w:val="single" w:sz="4" w:space="0" w:color="auto"/>
              <w:right w:val="single" w:sz="4" w:space="0" w:color="auto"/>
            </w:tcBorders>
            <w:shd w:val="clear" w:color="000000" w:fill="FFFFFF"/>
            <w:vAlign w:val="center"/>
            <w:hideMark/>
          </w:tcPr>
          <w:p w14:paraId="6701CA7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53.0</w:t>
            </w:r>
          </w:p>
        </w:tc>
        <w:tc>
          <w:tcPr>
            <w:tcW w:w="0" w:type="auto"/>
            <w:tcBorders>
              <w:top w:val="nil"/>
              <w:left w:val="nil"/>
              <w:bottom w:val="single" w:sz="4" w:space="0" w:color="auto"/>
              <w:right w:val="single" w:sz="4" w:space="0" w:color="auto"/>
            </w:tcBorders>
            <w:shd w:val="clear" w:color="000000" w:fill="FFFFFF"/>
            <w:vAlign w:val="center"/>
            <w:hideMark/>
          </w:tcPr>
          <w:p w14:paraId="4AC0DC9F"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182.3</w:t>
            </w:r>
          </w:p>
        </w:tc>
        <w:tc>
          <w:tcPr>
            <w:tcW w:w="0" w:type="auto"/>
            <w:tcBorders>
              <w:top w:val="nil"/>
              <w:left w:val="nil"/>
              <w:bottom w:val="single" w:sz="4" w:space="0" w:color="auto"/>
              <w:right w:val="single" w:sz="4" w:space="0" w:color="auto"/>
            </w:tcBorders>
            <w:shd w:val="clear" w:color="000000" w:fill="FFFFFF"/>
            <w:vAlign w:val="center"/>
            <w:hideMark/>
          </w:tcPr>
          <w:p w14:paraId="63DC8BB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194.6</w:t>
            </w:r>
          </w:p>
        </w:tc>
        <w:tc>
          <w:tcPr>
            <w:tcW w:w="0" w:type="auto"/>
            <w:tcBorders>
              <w:top w:val="nil"/>
              <w:left w:val="nil"/>
              <w:bottom w:val="single" w:sz="4" w:space="0" w:color="auto"/>
              <w:right w:val="single" w:sz="4" w:space="0" w:color="auto"/>
            </w:tcBorders>
            <w:shd w:val="clear" w:color="000000" w:fill="FFFFFF"/>
            <w:vAlign w:val="center"/>
            <w:hideMark/>
          </w:tcPr>
          <w:p w14:paraId="1EE9B28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673530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194.6</w:t>
            </w:r>
          </w:p>
        </w:tc>
      </w:tr>
      <w:tr w:rsidR="00826F48" w:rsidRPr="00826F48" w14:paraId="033A7A4C"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F3F082A"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0028E6E3"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სხვა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ხარჯები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C2E4BB6"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132.0</w:t>
            </w:r>
          </w:p>
        </w:tc>
        <w:tc>
          <w:tcPr>
            <w:tcW w:w="0" w:type="auto"/>
            <w:tcBorders>
              <w:top w:val="nil"/>
              <w:left w:val="nil"/>
              <w:bottom w:val="single" w:sz="4" w:space="0" w:color="auto"/>
              <w:right w:val="single" w:sz="4" w:space="0" w:color="auto"/>
            </w:tcBorders>
            <w:shd w:val="clear" w:color="000000" w:fill="FFFFFF"/>
            <w:vAlign w:val="center"/>
            <w:hideMark/>
          </w:tcPr>
          <w:p w14:paraId="571B564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75.0</w:t>
            </w:r>
          </w:p>
        </w:tc>
        <w:tc>
          <w:tcPr>
            <w:tcW w:w="0" w:type="auto"/>
            <w:tcBorders>
              <w:top w:val="nil"/>
              <w:left w:val="nil"/>
              <w:bottom w:val="single" w:sz="4" w:space="0" w:color="auto"/>
              <w:right w:val="single" w:sz="4" w:space="0" w:color="auto"/>
            </w:tcBorders>
            <w:shd w:val="clear" w:color="000000" w:fill="FFFFFF"/>
            <w:vAlign w:val="center"/>
            <w:hideMark/>
          </w:tcPr>
          <w:p w14:paraId="4EC94C10"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5.2</w:t>
            </w:r>
          </w:p>
        </w:tc>
        <w:tc>
          <w:tcPr>
            <w:tcW w:w="0" w:type="auto"/>
            <w:tcBorders>
              <w:top w:val="nil"/>
              <w:left w:val="nil"/>
              <w:bottom w:val="single" w:sz="4" w:space="0" w:color="auto"/>
              <w:right w:val="single" w:sz="4" w:space="0" w:color="auto"/>
            </w:tcBorders>
            <w:shd w:val="clear" w:color="000000" w:fill="FFFFFF"/>
            <w:vAlign w:val="center"/>
            <w:hideMark/>
          </w:tcPr>
          <w:p w14:paraId="1B77E81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69.8</w:t>
            </w:r>
          </w:p>
        </w:tc>
        <w:tc>
          <w:tcPr>
            <w:tcW w:w="0" w:type="auto"/>
            <w:tcBorders>
              <w:top w:val="nil"/>
              <w:left w:val="nil"/>
              <w:bottom w:val="single" w:sz="4" w:space="0" w:color="auto"/>
              <w:right w:val="single" w:sz="4" w:space="0" w:color="auto"/>
            </w:tcBorders>
            <w:shd w:val="clear" w:color="000000" w:fill="FFFFFF"/>
            <w:vAlign w:val="center"/>
            <w:hideMark/>
          </w:tcPr>
          <w:p w14:paraId="620F91DF"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106.7</w:t>
            </w:r>
          </w:p>
        </w:tc>
        <w:tc>
          <w:tcPr>
            <w:tcW w:w="0" w:type="auto"/>
            <w:tcBorders>
              <w:top w:val="nil"/>
              <w:left w:val="nil"/>
              <w:bottom w:val="single" w:sz="4" w:space="0" w:color="auto"/>
              <w:right w:val="single" w:sz="4" w:space="0" w:color="auto"/>
            </w:tcBorders>
            <w:shd w:val="clear" w:color="000000" w:fill="FFFFFF"/>
            <w:vAlign w:val="center"/>
            <w:hideMark/>
          </w:tcPr>
          <w:p w14:paraId="0A5BF7D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53FFF86"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106.7</w:t>
            </w:r>
          </w:p>
        </w:tc>
      </w:tr>
      <w:tr w:rsidR="00826F48" w:rsidRPr="00826F48" w14:paraId="4D60D0E0"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75725514"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3E36C532"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არაფინანსური</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აქტივების</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ზრდა</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5637F35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4.7</w:t>
            </w:r>
          </w:p>
        </w:tc>
        <w:tc>
          <w:tcPr>
            <w:tcW w:w="0" w:type="auto"/>
            <w:tcBorders>
              <w:top w:val="nil"/>
              <w:left w:val="nil"/>
              <w:bottom w:val="single" w:sz="4" w:space="0" w:color="auto"/>
              <w:right w:val="single" w:sz="4" w:space="0" w:color="auto"/>
            </w:tcBorders>
            <w:shd w:val="clear" w:color="000000" w:fill="FFFFFF"/>
            <w:vAlign w:val="center"/>
            <w:hideMark/>
          </w:tcPr>
          <w:p w14:paraId="3B7F4B3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D745093"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243CC9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E0D086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509780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74E2EA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r>
      <w:tr w:rsidR="00826F48" w:rsidRPr="00826F48" w14:paraId="6D5AC9C0" w14:textId="77777777" w:rsidTr="00826F48">
        <w:trPr>
          <w:trHeight w:val="45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163A0628"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06 01 </w:t>
            </w:r>
          </w:p>
        </w:tc>
        <w:tc>
          <w:tcPr>
            <w:tcW w:w="2815" w:type="dxa"/>
            <w:tcBorders>
              <w:top w:val="nil"/>
              <w:left w:val="nil"/>
              <w:bottom w:val="single" w:sz="4" w:space="0" w:color="auto"/>
              <w:right w:val="single" w:sz="4" w:space="0" w:color="auto"/>
            </w:tcBorders>
            <w:shd w:val="clear" w:color="000000" w:fill="FFFFFF"/>
            <w:vAlign w:val="center"/>
            <w:hideMark/>
          </w:tcPr>
          <w:p w14:paraId="4B0AEBC5"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საზოგადოებრივი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ჯანდაცვის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მომსახურება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D03CA17"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39.4</w:t>
            </w:r>
          </w:p>
        </w:tc>
        <w:tc>
          <w:tcPr>
            <w:tcW w:w="0" w:type="auto"/>
            <w:tcBorders>
              <w:top w:val="nil"/>
              <w:left w:val="nil"/>
              <w:bottom w:val="single" w:sz="4" w:space="0" w:color="auto"/>
              <w:right w:val="single" w:sz="4" w:space="0" w:color="auto"/>
            </w:tcBorders>
            <w:shd w:val="clear" w:color="000000" w:fill="FFFFFF"/>
            <w:vAlign w:val="center"/>
            <w:hideMark/>
          </w:tcPr>
          <w:p w14:paraId="156CD948"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50.0</w:t>
            </w:r>
          </w:p>
        </w:tc>
        <w:tc>
          <w:tcPr>
            <w:tcW w:w="0" w:type="auto"/>
            <w:tcBorders>
              <w:top w:val="nil"/>
              <w:left w:val="nil"/>
              <w:bottom w:val="single" w:sz="4" w:space="0" w:color="auto"/>
              <w:right w:val="single" w:sz="4" w:space="0" w:color="auto"/>
            </w:tcBorders>
            <w:shd w:val="clear" w:color="000000" w:fill="FFFFFF"/>
            <w:vAlign w:val="center"/>
            <w:hideMark/>
          </w:tcPr>
          <w:p w14:paraId="0BD85BA0"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63FD302"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50.0</w:t>
            </w:r>
          </w:p>
        </w:tc>
        <w:tc>
          <w:tcPr>
            <w:tcW w:w="0" w:type="auto"/>
            <w:tcBorders>
              <w:top w:val="nil"/>
              <w:left w:val="nil"/>
              <w:bottom w:val="single" w:sz="4" w:space="0" w:color="auto"/>
              <w:right w:val="single" w:sz="4" w:space="0" w:color="auto"/>
            </w:tcBorders>
            <w:shd w:val="clear" w:color="000000" w:fill="FFFFFF"/>
            <w:vAlign w:val="center"/>
            <w:hideMark/>
          </w:tcPr>
          <w:p w14:paraId="598EAAF3"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55.0</w:t>
            </w:r>
          </w:p>
        </w:tc>
        <w:tc>
          <w:tcPr>
            <w:tcW w:w="0" w:type="auto"/>
            <w:tcBorders>
              <w:top w:val="nil"/>
              <w:left w:val="nil"/>
              <w:bottom w:val="single" w:sz="4" w:space="0" w:color="auto"/>
              <w:right w:val="single" w:sz="4" w:space="0" w:color="auto"/>
            </w:tcBorders>
            <w:shd w:val="clear" w:color="000000" w:fill="FFFFFF"/>
            <w:vAlign w:val="center"/>
            <w:hideMark/>
          </w:tcPr>
          <w:p w14:paraId="51410118"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5D3E73C"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55.0</w:t>
            </w:r>
          </w:p>
        </w:tc>
      </w:tr>
      <w:tr w:rsidR="00826F48" w:rsidRPr="00826F48" w14:paraId="17D0C613"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4EFACC9A"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0688018C"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2AB003E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34.7</w:t>
            </w:r>
          </w:p>
        </w:tc>
        <w:tc>
          <w:tcPr>
            <w:tcW w:w="0" w:type="auto"/>
            <w:tcBorders>
              <w:top w:val="nil"/>
              <w:left w:val="nil"/>
              <w:bottom w:val="single" w:sz="4" w:space="0" w:color="auto"/>
              <w:right w:val="single" w:sz="4" w:space="0" w:color="auto"/>
            </w:tcBorders>
            <w:shd w:val="clear" w:color="000000" w:fill="FFFFFF"/>
            <w:vAlign w:val="center"/>
            <w:hideMark/>
          </w:tcPr>
          <w:p w14:paraId="3D9320B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50.0</w:t>
            </w:r>
          </w:p>
        </w:tc>
        <w:tc>
          <w:tcPr>
            <w:tcW w:w="0" w:type="auto"/>
            <w:tcBorders>
              <w:top w:val="nil"/>
              <w:left w:val="nil"/>
              <w:bottom w:val="single" w:sz="4" w:space="0" w:color="auto"/>
              <w:right w:val="single" w:sz="4" w:space="0" w:color="auto"/>
            </w:tcBorders>
            <w:shd w:val="clear" w:color="000000" w:fill="FFFFFF"/>
            <w:vAlign w:val="center"/>
            <w:hideMark/>
          </w:tcPr>
          <w:p w14:paraId="505AFE3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DD7A035"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50.0</w:t>
            </w:r>
          </w:p>
        </w:tc>
        <w:tc>
          <w:tcPr>
            <w:tcW w:w="0" w:type="auto"/>
            <w:tcBorders>
              <w:top w:val="nil"/>
              <w:left w:val="nil"/>
              <w:bottom w:val="single" w:sz="4" w:space="0" w:color="auto"/>
              <w:right w:val="single" w:sz="4" w:space="0" w:color="auto"/>
            </w:tcBorders>
            <w:shd w:val="clear" w:color="000000" w:fill="FFFFFF"/>
            <w:vAlign w:val="center"/>
            <w:hideMark/>
          </w:tcPr>
          <w:p w14:paraId="6429E06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55.0</w:t>
            </w:r>
          </w:p>
        </w:tc>
        <w:tc>
          <w:tcPr>
            <w:tcW w:w="0" w:type="auto"/>
            <w:tcBorders>
              <w:top w:val="nil"/>
              <w:left w:val="nil"/>
              <w:bottom w:val="single" w:sz="4" w:space="0" w:color="auto"/>
              <w:right w:val="single" w:sz="4" w:space="0" w:color="auto"/>
            </w:tcBorders>
            <w:shd w:val="clear" w:color="000000" w:fill="FFFFFF"/>
            <w:vAlign w:val="center"/>
            <w:hideMark/>
          </w:tcPr>
          <w:p w14:paraId="3591BBE3"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2E1B45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55.0</w:t>
            </w:r>
          </w:p>
        </w:tc>
      </w:tr>
      <w:tr w:rsidR="00826F48" w:rsidRPr="00826F48" w14:paraId="078B62FA"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3F4B9787"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5200DA9A"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სუბსიდიები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05CF278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34.7</w:t>
            </w:r>
          </w:p>
        </w:tc>
        <w:tc>
          <w:tcPr>
            <w:tcW w:w="0" w:type="auto"/>
            <w:tcBorders>
              <w:top w:val="nil"/>
              <w:left w:val="nil"/>
              <w:bottom w:val="single" w:sz="4" w:space="0" w:color="auto"/>
              <w:right w:val="single" w:sz="4" w:space="0" w:color="auto"/>
            </w:tcBorders>
            <w:shd w:val="clear" w:color="000000" w:fill="FFFFFF"/>
            <w:vAlign w:val="center"/>
            <w:hideMark/>
          </w:tcPr>
          <w:p w14:paraId="772B465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50.0</w:t>
            </w:r>
          </w:p>
        </w:tc>
        <w:tc>
          <w:tcPr>
            <w:tcW w:w="0" w:type="auto"/>
            <w:tcBorders>
              <w:top w:val="nil"/>
              <w:left w:val="nil"/>
              <w:bottom w:val="single" w:sz="4" w:space="0" w:color="auto"/>
              <w:right w:val="single" w:sz="4" w:space="0" w:color="auto"/>
            </w:tcBorders>
            <w:shd w:val="clear" w:color="000000" w:fill="FFFFFF"/>
            <w:vAlign w:val="center"/>
            <w:hideMark/>
          </w:tcPr>
          <w:p w14:paraId="5237816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66D276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50.0</w:t>
            </w:r>
          </w:p>
        </w:tc>
        <w:tc>
          <w:tcPr>
            <w:tcW w:w="0" w:type="auto"/>
            <w:tcBorders>
              <w:top w:val="nil"/>
              <w:left w:val="nil"/>
              <w:bottom w:val="single" w:sz="4" w:space="0" w:color="auto"/>
              <w:right w:val="single" w:sz="4" w:space="0" w:color="auto"/>
            </w:tcBorders>
            <w:shd w:val="clear" w:color="000000" w:fill="FFFFFF"/>
            <w:vAlign w:val="center"/>
            <w:hideMark/>
          </w:tcPr>
          <w:p w14:paraId="148DC7C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55.0</w:t>
            </w:r>
          </w:p>
        </w:tc>
        <w:tc>
          <w:tcPr>
            <w:tcW w:w="0" w:type="auto"/>
            <w:tcBorders>
              <w:top w:val="nil"/>
              <w:left w:val="nil"/>
              <w:bottom w:val="single" w:sz="4" w:space="0" w:color="auto"/>
              <w:right w:val="single" w:sz="4" w:space="0" w:color="auto"/>
            </w:tcBorders>
            <w:shd w:val="clear" w:color="000000" w:fill="FFFFFF"/>
            <w:vAlign w:val="center"/>
            <w:hideMark/>
          </w:tcPr>
          <w:p w14:paraId="1E36E97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BA6C2C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55.0</w:t>
            </w:r>
          </w:p>
        </w:tc>
      </w:tr>
      <w:tr w:rsidR="00826F48" w:rsidRPr="00826F48" w14:paraId="52F69CC5"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960CF04"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61F276C9"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არაფინანსური</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აქტივების</w:t>
            </w: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ზრდა</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2DC3EEE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4.7</w:t>
            </w:r>
          </w:p>
        </w:tc>
        <w:tc>
          <w:tcPr>
            <w:tcW w:w="0" w:type="auto"/>
            <w:tcBorders>
              <w:top w:val="nil"/>
              <w:left w:val="nil"/>
              <w:bottom w:val="single" w:sz="4" w:space="0" w:color="auto"/>
              <w:right w:val="single" w:sz="4" w:space="0" w:color="auto"/>
            </w:tcBorders>
            <w:shd w:val="clear" w:color="000000" w:fill="FFFFFF"/>
            <w:vAlign w:val="center"/>
            <w:hideMark/>
          </w:tcPr>
          <w:p w14:paraId="50B13E1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AA77283"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4E0DEF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1D749C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B3553A5"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7D6B551"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r>
      <w:tr w:rsidR="00826F48" w:rsidRPr="00826F48" w14:paraId="3C2976FB"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59E9222F"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06 02 </w:t>
            </w:r>
          </w:p>
        </w:tc>
        <w:tc>
          <w:tcPr>
            <w:tcW w:w="2815" w:type="dxa"/>
            <w:tcBorders>
              <w:top w:val="nil"/>
              <w:left w:val="nil"/>
              <w:bottom w:val="single" w:sz="4" w:space="0" w:color="auto"/>
              <w:right w:val="single" w:sz="4" w:space="0" w:color="auto"/>
            </w:tcBorders>
            <w:shd w:val="clear" w:color="000000" w:fill="FFFFFF"/>
            <w:vAlign w:val="center"/>
            <w:hideMark/>
          </w:tcPr>
          <w:p w14:paraId="5FD13F23"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სოციალური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დაცვა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970084A"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273.0</w:t>
            </w:r>
          </w:p>
        </w:tc>
        <w:tc>
          <w:tcPr>
            <w:tcW w:w="0" w:type="auto"/>
            <w:tcBorders>
              <w:top w:val="nil"/>
              <w:left w:val="nil"/>
              <w:bottom w:val="single" w:sz="4" w:space="0" w:color="auto"/>
              <w:right w:val="single" w:sz="4" w:space="0" w:color="auto"/>
            </w:tcBorders>
            <w:shd w:val="clear" w:color="000000" w:fill="FFFFFF"/>
            <w:vAlign w:val="center"/>
            <w:hideMark/>
          </w:tcPr>
          <w:p w14:paraId="59FAF245"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310.3</w:t>
            </w:r>
          </w:p>
        </w:tc>
        <w:tc>
          <w:tcPr>
            <w:tcW w:w="0" w:type="auto"/>
            <w:tcBorders>
              <w:top w:val="nil"/>
              <w:left w:val="nil"/>
              <w:bottom w:val="single" w:sz="4" w:space="0" w:color="auto"/>
              <w:right w:val="single" w:sz="4" w:space="0" w:color="auto"/>
            </w:tcBorders>
            <w:shd w:val="clear" w:color="000000" w:fill="FFFFFF"/>
            <w:vAlign w:val="center"/>
            <w:hideMark/>
          </w:tcPr>
          <w:p w14:paraId="0B2D36C8"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58.2</w:t>
            </w:r>
          </w:p>
        </w:tc>
        <w:tc>
          <w:tcPr>
            <w:tcW w:w="0" w:type="auto"/>
            <w:tcBorders>
              <w:top w:val="nil"/>
              <w:left w:val="nil"/>
              <w:bottom w:val="single" w:sz="4" w:space="0" w:color="auto"/>
              <w:right w:val="single" w:sz="4" w:space="0" w:color="auto"/>
            </w:tcBorders>
            <w:shd w:val="clear" w:color="000000" w:fill="FFFFFF"/>
            <w:vAlign w:val="center"/>
            <w:hideMark/>
          </w:tcPr>
          <w:p w14:paraId="609B57D8"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252.1</w:t>
            </w:r>
          </w:p>
        </w:tc>
        <w:tc>
          <w:tcPr>
            <w:tcW w:w="0" w:type="auto"/>
            <w:tcBorders>
              <w:top w:val="nil"/>
              <w:left w:val="nil"/>
              <w:bottom w:val="single" w:sz="4" w:space="0" w:color="auto"/>
              <w:right w:val="single" w:sz="4" w:space="0" w:color="auto"/>
            </w:tcBorders>
            <w:shd w:val="clear" w:color="000000" w:fill="FFFFFF"/>
            <w:vAlign w:val="center"/>
            <w:hideMark/>
          </w:tcPr>
          <w:p w14:paraId="4285D45B"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301.3</w:t>
            </w:r>
          </w:p>
        </w:tc>
        <w:tc>
          <w:tcPr>
            <w:tcW w:w="0" w:type="auto"/>
            <w:tcBorders>
              <w:top w:val="nil"/>
              <w:left w:val="nil"/>
              <w:bottom w:val="single" w:sz="4" w:space="0" w:color="auto"/>
              <w:right w:val="single" w:sz="4" w:space="0" w:color="auto"/>
            </w:tcBorders>
            <w:shd w:val="clear" w:color="000000" w:fill="FFFFFF"/>
            <w:vAlign w:val="center"/>
            <w:hideMark/>
          </w:tcPr>
          <w:p w14:paraId="23308D90"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8B39360"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301.3</w:t>
            </w:r>
          </w:p>
        </w:tc>
      </w:tr>
      <w:tr w:rsidR="00826F48" w:rsidRPr="00826F48" w14:paraId="2B07953B"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1DC6625D"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5EB841D4"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5DC25D1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273.0</w:t>
            </w:r>
          </w:p>
        </w:tc>
        <w:tc>
          <w:tcPr>
            <w:tcW w:w="0" w:type="auto"/>
            <w:tcBorders>
              <w:top w:val="nil"/>
              <w:left w:val="nil"/>
              <w:bottom w:val="single" w:sz="4" w:space="0" w:color="auto"/>
              <w:right w:val="single" w:sz="4" w:space="0" w:color="auto"/>
            </w:tcBorders>
            <w:shd w:val="clear" w:color="000000" w:fill="FFFFFF"/>
            <w:vAlign w:val="center"/>
            <w:hideMark/>
          </w:tcPr>
          <w:p w14:paraId="047B58D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310.3</w:t>
            </w:r>
          </w:p>
        </w:tc>
        <w:tc>
          <w:tcPr>
            <w:tcW w:w="0" w:type="auto"/>
            <w:tcBorders>
              <w:top w:val="nil"/>
              <w:left w:val="nil"/>
              <w:bottom w:val="single" w:sz="4" w:space="0" w:color="auto"/>
              <w:right w:val="single" w:sz="4" w:space="0" w:color="auto"/>
            </w:tcBorders>
            <w:shd w:val="clear" w:color="000000" w:fill="FFFFFF"/>
            <w:vAlign w:val="center"/>
            <w:hideMark/>
          </w:tcPr>
          <w:p w14:paraId="0B0AE24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58.2</w:t>
            </w:r>
          </w:p>
        </w:tc>
        <w:tc>
          <w:tcPr>
            <w:tcW w:w="0" w:type="auto"/>
            <w:tcBorders>
              <w:top w:val="nil"/>
              <w:left w:val="nil"/>
              <w:bottom w:val="single" w:sz="4" w:space="0" w:color="auto"/>
              <w:right w:val="single" w:sz="4" w:space="0" w:color="auto"/>
            </w:tcBorders>
            <w:shd w:val="clear" w:color="000000" w:fill="FFFFFF"/>
            <w:vAlign w:val="center"/>
            <w:hideMark/>
          </w:tcPr>
          <w:p w14:paraId="3B9798E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252.1</w:t>
            </w:r>
          </w:p>
        </w:tc>
        <w:tc>
          <w:tcPr>
            <w:tcW w:w="0" w:type="auto"/>
            <w:tcBorders>
              <w:top w:val="nil"/>
              <w:left w:val="nil"/>
              <w:bottom w:val="single" w:sz="4" w:space="0" w:color="auto"/>
              <w:right w:val="single" w:sz="4" w:space="0" w:color="auto"/>
            </w:tcBorders>
            <w:shd w:val="clear" w:color="000000" w:fill="FFFFFF"/>
            <w:vAlign w:val="center"/>
            <w:hideMark/>
          </w:tcPr>
          <w:p w14:paraId="41D1D153"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301.3</w:t>
            </w:r>
          </w:p>
        </w:tc>
        <w:tc>
          <w:tcPr>
            <w:tcW w:w="0" w:type="auto"/>
            <w:tcBorders>
              <w:top w:val="nil"/>
              <w:left w:val="nil"/>
              <w:bottom w:val="single" w:sz="4" w:space="0" w:color="auto"/>
              <w:right w:val="single" w:sz="4" w:space="0" w:color="auto"/>
            </w:tcBorders>
            <w:shd w:val="clear" w:color="000000" w:fill="FFFFFF"/>
            <w:vAlign w:val="center"/>
            <w:hideMark/>
          </w:tcPr>
          <w:p w14:paraId="29583D3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931153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301.3</w:t>
            </w:r>
          </w:p>
        </w:tc>
      </w:tr>
      <w:tr w:rsidR="00826F48" w:rsidRPr="00826F48" w14:paraId="7C3FE987"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5CF4BF64"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345F39B1"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სოციალური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უზრუნველყოფა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4435176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141.0</w:t>
            </w:r>
          </w:p>
        </w:tc>
        <w:tc>
          <w:tcPr>
            <w:tcW w:w="0" w:type="auto"/>
            <w:tcBorders>
              <w:top w:val="nil"/>
              <w:left w:val="nil"/>
              <w:bottom w:val="single" w:sz="4" w:space="0" w:color="auto"/>
              <w:right w:val="single" w:sz="4" w:space="0" w:color="auto"/>
            </w:tcBorders>
            <w:shd w:val="clear" w:color="000000" w:fill="FFFFFF"/>
            <w:vAlign w:val="center"/>
            <w:hideMark/>
          </w:tcPr>
          <w:p w14:paraId="43CF13DF"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235.3</w:t>
            </w:r>
          </w:p>
        </w:tc>
        <w:tc>
          <w:tcPr>
            <w:tcW w:w="0" w:type="auto"/>
            <w:tcBorders>
              <w:top w:val="nil"/>
              <w:left w:val="nil"/>
              <w:bottom w:val="single" w:sz="4" w:space="0" w:color="auto"/>
              <w:right w:val="single" w:sz="4" w:space="0" w:color="auto"/>
            </w:tcBorders>
            <w:shd w:val="clear" w:color="000000" w:fill="FFFFFF"/>
            <w:vAlign w:val="center"/>
            <w:hideMark/>
          </w:tcPr>
          <w:p w14:paraId="7A3A22D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53.0</w:t>
            </w:r>
          </w:p>
        </w:tc>
        <w:tc>
          <w:tcPr>
            <w:tcW w:w="0" w:type="auto"/>
            <w:tcBorders>
              <w:top w:val="nil"/>
              <w:left w:val="nil"/>
              <w:bottom w:val="single" w:sz="4" w:space="0" w:color="auto"/>
              <w:right w:val="single" w:sz="4" w:space="0" w:color="auto"/>
            </w:tcBorders>
            <w:shd w:val="clear" w:color="000000" w:fill="FFFFFF"/>
            <w:vAlign w:val="center"/>
            <w:hideMark/>
          </w:tcPr>
          <w:p w14:paraId="23582B6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182.3</w:t>
            </w:r>
          </w:p>
        </w:tc>
        <w:tc>
          <w:tcPr>
            <w:tcW w:w="0" w:type="auto"/>
            <w:tcBorders>
              <w:top w:val="nil"/>
              <w:left w:val="nil"/>
              <w:bottom w:val="single" w:sz="4" w:space="0" w:color="auto"/>
              <w:right w:val="single" w:sz="4" w:space="0" w:color="auto"/>
            </w:tcBorders>
            <w:shd w:val="clear" w:color="000000" w:fill="FFFFFF"/>
            <w:vAlign w:val="center"/>
            <w:hideMark/>
          </w:tcPr>
          <w:p w14:paraId="08854A50"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194.6</w:t>
            </w:r>
          </w:p>
        </w:tc>
        <w:tc>
          <w:tcPr>
            <w:tcW w:w="0" w:type="auto"/>
            <w:tcBorders>
              <w:top w:val="nil"/>
              <w:left w:val="nil"/>
              <w:bottom w:val="single" w:sz="4" w:space="0" w:color="auto"/>
              <w:right w:val="single" w:sz="4" w:space="0" w:color="auto"/>
            </w:tcBorders>
            <w:shd w:val="clear" w:color="000000" w:fill="FFFFFF"/>
            <w:vAlign w:val="center"/>
            <w:hideMark/>
          </w:tcPr>
          <w:p w14:paraId="7C808E4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ADEB12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194.6</w:t>
            </w:r>
          </w:p>
        </w:tc>
      </w:tr>
      <w:tr w:rsidR="00826F48" w:rsidRPr="00826F48" w14:paraId="7542D5F3"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3AEEECAF"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7AFACD2A"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სხვა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ხარჯები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029DAB10"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132.0</w:t>
            </w:r>
          </w:p>
        </w:tc>
        <w:tc>
          <w:tcPr>
            <w:tcW w:w="0" w:type="auto"/>
            <w:tcBorders>
              <w:top w:val="nil"/>
              <w:left w:val="nil"/>
              <w:bottom w:val="single" w:sz="4" w:space="0" w:color="auto"/>
              <w:right w:val="single" w:sz="4" w:space="0" w:color="auto"/>
            </w:tcBorders>
            <w:shd w:val="clear" w:color="000000" w:fill="FFFFFF"/>
            <w:vAlign w:val="center"/>
            <w:hideMark/>
          </w:tcPr>
          <w:p w14:paraId="75B8406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75.0</w:t>
            </w:r>
          </w:p>
        </w:tc>
        <w:tc>
          <w:tcPr>
            <w:tcW w:w="0" w:type="auto"/>
            <w:tcBorders>
              <w:top w:val="nil"/>
              <w:left w:val="nil"/>
              <w:bottom w:val="single" w:sz="4" w:space="0" w:color="auto"/>
              <w:right w:val="single" w:sz="4" w:space="0" w:color="auto"/>
            </w:tcBorders>
            <w:shd w:val="clear" w:color="000000" w:fill="FFFFFF"/>
            <w:vAlign w:val="center"/>
            <w:hideMark/>
          </w:tcPr>
          <w:p w14:paraId="388AB29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5.2</w:t>
            </w:r>
          </w:p>
        </w:tc>
        <w:tc>
          <w:tcPr>
            <w:tcW w:w="0" w:type="auto"/>
            <w:tcBorders>
              <w:top w:val="nil"/>
              <w:left w:val="nil"/>
              <w:bottom w:val="single" w:sz="4" w:space="0" w:color="auto"/>
              <w:right w:val="single" w:sz="4" w:space="0" w:color="auto"/>
            </w:tcBorders>
            <w:shd w:val="clear" w:color="000000" w:fill="FFFFFF"/>
            <w:vAlign w:val="center"/>
            <w:hideMark/>
          </w:tcPr>
          <w:p w14:paraId="3BF2243F"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69.8</w:t>
            </w:r>
          </w:p>
        </w:tc>
        <w:tc>
          <w:tcPr>
            <w:tcW w:w="0" w:type="auto"/>
            <w:tcBorders>
              <w:top w:val="nil"/>
              <w:left w:val="nil"/>
              <w:bottom w:val="single" w:sz="4" w:space="0" w:color="auto"/>
              <w:right w:val="single" w:sz="4" w:space="0" w:color="auto"/>
            </w:tcBorders>
            <w:shd w:val="clear" w:color="000000" w:fill="FFFFFF"/>
            <w:vAlign w:val="center"/>
            <w:hideMark/>
          </w:tcPr>
          <w:p w14:paraId="5365531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106.7</w:t>
            </w:r>
          </w:p>
        </w:tc>
        <w:tc>
          <w:tcPr>
            <w:tcW w:w="0" w:type="auto"/>
            <w:tcBorders>
              <w:top w:val="nil"/>
              <w:left w:val="nil"/>
              <w:bottom w:val="single" w:sz="4" w:space="0" w:color="auto"/>
              <w:right w:val="single" w:sz="4" w:space="0" w:color="auto"/>
            </w:tcBorders>
            <w:shd w:val="clear" w:color="000000" w:fill="FFFFFF"/>
            <w:vAlign w:val="center"/>
            <w:hideMark/>
          </w:tcPr>
          <w:p w14:paraId="71324B4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17F21D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106.7</w:t>
            </w:r>
          </w:p>
        </w:tc>
      </w:tr>
      <w:tr w:rsidR="00826F48" w:rsidRPr="00826F48" w14:paraId="489D31C9" w14:textId="77777777" w:rsidTr="00826F48">
        <w:trPr>
          <w:trHeight w:val="36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2016D419"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06 02 01 </w:t>
            </w:r>
          </w:p>
        </w:tc>
        <w:tc>
          <w:tcPr>
            <w:tcW w:w="2815" w:type="dxa"/>
            <w:tcBorders>
              <w:top w:val="nil"/>
              <w:left w:val="nil"/>
              <w:bottom w:val="single" w:sz="4" w:space="0" w:color="auto"/>
              <w:right w:val="single" w:sz="4" w:space="0" w:color="auto"/>
            </w:tcBorders>
            <w:shd w:val="clear" w:color="000000" w:fill="FFFFFF"/>
            <w:vAlign w:val="center"/>
            <w:hideMark/>
          </w:tcPr>
          <w:p w14:paraId="26D390A2"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ავადმყოფთა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სოციალური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დაცვა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1D60709E"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89.5</w:t>
            </w:r>
          </w:p>
        </w:tc>
        <w:tc>
          <w:tcPr>
            <w:tcW w:w="0" w:type="auto"/>
            <w:tcBorders>
              <w:top w:val="nil"/>
              <w:left w:val="nil"/>
              <w:bottom w:val="single" w:sz="4" w:space="0" w:color="auto"/>
              <w:right w:val="single" w:sz="4" w:space="0" w:color="auto"/>
            </w:tcBorders>
            <w:shd w:val="clear" w:color="000000" w:fill="FFFFFF"/>
            <w:vAlign w:val="center"/>
            <w:hideMark/>
          </w:tcPr>
          <w:p w14:paraId="17CD281B"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114.0</w:t>
            </w:r>
          </w:p>
        </w:tc>
        <w:tc>
          <w:tcPr>
            <w:tcW w:w="0" w:type="auto"/>
            <w:tcBorders>
              <w:top w:val="nil"/>
              <w:left w:val="nil"/>
              <w:bottom w:val="single" w:sz="4" w:space="0" w:color="auto"/>
              <w:right w:val="single" w:sz="4" w:space="0" w:color="auto"/>
            </w:tcBorders>
            <w:shd w:val="clear" w:color="000000" w:fill="FFFFFF"/>
            <w:vAlign w:val="center"/>
            <w:hideMark/>
          </w:tcPr>
          <w:p w14:paraId="34884AF5"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BB066DA"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114.0</w:t>
            </w:r>
          </w:p>
        </w:tc>
        <w:tc>
          <w:tcPr>
            <w:tcW w:w="0" w:type="auto"/>
            <w:tcBorders>
              <w:top w:val="nil"/>
              <w:left w:val="nil"/>
              <w:bottom w:val="single" w:sz="4" w:space="0" w:color="auto"/>
              <w:right w:val="single" w:sz="4" w:space="0" w:color="auto"/>
            </w:tcBorders>
            <w:shd w:val="clear" w:color="000000" w:fill="FFFFFF"/>
            <w:vAlign w:val="center"/>
            <w:hideMark/>
          </w:tcPr>
          <w:p w14:paraId="6966AED5"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125.0</w:t>
            </w:r>
          </w:p>
        </w:tc>
        <w:tc>
          <w:tcPr>
            <w:tcW w:w="0" w:type="auto"/>
            <w:tcBorders>
              <w:top w:val="nil"/>
              <w:left w:val="nil"/>
              <w:bottom w:val="single" w:sz="4" w:space="0" w:color="auto"/>
              <w:right w:val="single" w:sz="4" w:space="0" w:color="auto"/>
            </w:tcBorders>
            <w:shd w:val="clear" w:color="000000" w:fill="FFFFFF"/>
            <w:vAlign w:val="center"/>
            <w:hideMark/>
          </w:tcPr>
          <w:p w14:paraId="234E021D"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2B3D91F"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125.0</w:t>
            </w:r>
          </w:p>
        </w:tc>
      </w:tr>
      <w:tr w:rsidR="00826F48" w:rsidRPr="00826F48" w14:paraId="120E8EC7"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518BB65A"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77DF6C5D"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514D2B8A"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89.5</w:t>
            </w:r>
          </w:p>
        </w:tc>
        <w:tc>
          <w:tcPr>
            <w:tcW w:w="0" w:type="auto"/>
            <w:tcBorders>
              <w:top w:val="nil"/>
              <w:left w:val="nil"/>
              <w:bottom w:val="single" w:sz="4" w:space="0" w:color="auto"/>
              <w:right w:val="single" w:sz="4" w:space="0" w:color="auto"/>
            </w:tcBorders>
            <w:shd w:val="clear" w:color="000000" w:fill="FFFFFF"/>
            <w:vAlign w:val="center"/>
            <w:hideMark/>
          </w:tcPr>
          <w:p w14:paraId="188C1B7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114.0</w:t>
            </w:r>
          </w:p>
        </w:tc>
        <w:tc>
          <w:tcPr>
            <w:tcW w:w="0" w:type="auto"/>
            <w:tcBorders>
              <w:top w:val="nil"/>
              <w:left w:val="nil"/>
              <w:bottom w:val="single" w:sz="4" w:space="0" w:color="auto"/>
              <w:right w:val="single" w:sz="4" w:space="0" w:color="auto"/>
            </w:tcBorders>
            <w:shd w:val="clear" w:color="000000" w:fill="FFFFFF"/>
            <w:vAlign w:val="center"/>
            <w:hideMark/>
          </w:tcPr>
          <w:p w14:paraId="5205440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F10483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114.0</w:t>
            </w:r>
          </w:p>
        </w:tc>
        <w:tc>
          <w:tcPr>
            <w:tcW w:w="0" w:type="auto"/>
            <w:tcBorders>
              <w:top w:val="nil"/>
              <w:left w:val="nil"/>
              <w:bottom w:val="single" w:sz="4" w:space="0" w:color="auto"/>
              <w:right w:val="single" w:sz="4" w:space="0" w:color="auto"/>
            </w:tcBorders>
            <w:shd w:val="clear" w:color="000000" w:fill="FFFFFF"/>
            <w:vAlign w:val="center"/>
            <w:hideMark/>
          </w:tcPr>
          <w:p w14:paraId="1EAF473D"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125.0</w:t>
            </w:r>
          </w:p>
        </w:tc>
        <w:tc>
          <w:tcPr>
            <w:tcW w:w="0" w:type="auto"/>
            <w:tcBorders>
              <w:top w:val="nil"/>
              <w:left w:val="nil"/>
              <w:bottom w:val="single" w:sz="4" w:space="0" w:color="auto"/>
              <w:right w:val="single" w:sz="4" w:space="0" w:color="auto"/>
            </w:tcBorders>
            <w:shd w:val="clear" w:color="000000" w:fill="FFFFFF"/>
            <w:vAlign w:val="center"/>
            <w:hideMark/>
          </w:tcPr>
          <w:p w14:paraId="454CC02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C74A5E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125.0</w:t>
            </w:r>
          </w:p>
        </w:tc>
      </w:tr>
      <w:tr w:rsidR="00826F48" w:rsidRPr="00826F48" w14:paraId="3ED69474"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538830AC"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2AC02228"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სოციალური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უზრუნველყოფა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27EB330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82.5</w:t>
            </w:r>
          </w:p>
        </w:tc>
        <w:tc>
          <w:tcPr>
            <w:tcW w:w="0" w:type="auto"/>
            <w:tcBorders>
              <w:top w:val="nil"/>
              <w:left w:val="nil"/>
              <w:bottom w:val="single" w:sz="4" w:space="0" w:color="auto"/>
              <w:right w:val="single" w:sz="4" w:space="0" w:color="auto"/>
            </w:tcBorders>
            <w:shd w:val="clear" w:color="000000" w:fill="FFFFFF"/>
            <w:vAlign w:val="center"/>
            <w:hideMark/>
          </w:tcPr>
          <w:p w14:paraId="05121706"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99.0</w:t>
            </w:r>
          </w:p>
        </w:tc>
        <w:tc>
          <w:tcPr>
            <w:tcW w:w="0" w:type="auto"/>
            <w:tcBorders>
              <w:top w:val="nil"/>
              <w:left w:val="nil"/>
              <w:bottom w:val="single" w:sz="4" w:space="0" w:color="auto"/>
              <w:right w:val="single" w:sz="4" w:space="0" w:color="auto"/>
            </w:tcBorders>
            <w:shd w:val="clear" w:color="000000" w:fill="FFFFFF"/>
            <w:vAlign w:val="center"/>
            <w:hideMark/>
          </w:tcPr>
          <w:p w14:paraId="2209F57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31B414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99.0</w:t>
            </w:r>
          </w:p>
        </w:tc>
        <w:tc>
          <w:tcPr>
            <w:tcW w:w="0" w:type="auto"/>
            <w:tcBorders>
              <w:top w:val="nil"/>
              <w:left w:val="nil"/>
              <w:bottom w:val="single" w:sz="4" w:space="0" w:color="auto"/>
              <w:right w:val="single" w:sz="4" w:space="0" w:color="auto"/>
            </w:tcBorders>
            <w:shd w:val="clear" w:color="000000" w:fill="FFFFFF"/>
            <w:vAlign w:val="center"/>
            <w:hideMark/>
          </w:tcPr>
          <w:p w14:paraId="77A4399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100.0</w:t>
            </w:r>
          </w:p>
        </w:tc>
        <w:tc>
          <w:tcPr>
            <w:tcW w:w="0" w:type="auto"/>
            <w:tcBorders>
              <w:top w:val="nil"/>
              <w:left w:val="nil"/>
              <w:bottom w:val="single" w:sz="4" w:space="0" w:color="auto"/>
              <w:right w:val="single" w:sz="4" w:space="0" w:color="auto"/>
            </w:tcBorders>
            <w:shd w:val="clear" w:color="000000" w:fill="FFFFFF"/>
            <w:vAlign w:val="center"/>
            <w:hideMark/>
          </w:tcPr>
          <w:p w14:paraId="7241B51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DCDE4F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100.0</w:t>
            </w:r>
          </w:p>
        </w:tc>
      </w:tr>
      <w:tr w:rsidR="00826F48" w:rsidRPr="00826F48" w14:paraId="7F240AEC"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4909F81D" w14:textId="77777777" w:rsidR="00826F48" w:rsidRPr="00826F48" w:rsidRDefault="00826F48" w:rsidP="00826F48">
            <w:pPr>
              <w:jc w:val="center"/>
              <w:rPr>
                <w:rFonts w:ascii="Arial CYR" w:hAnsi="Arial CYR" w:cs="Arial CYR"/>
                <w:sz w:val="16"/>
                <w:szCs w:val="16"/>
                <w:lang w:val="en-US" w:eastAsia="en-US"/>
              </w:rPr>
            </w:pPr>
            <w:r w:rsidRPr="00826F48">
              <w:rPr>
                <w:rFonts w:ascii="Arial CYR" w:hAnsi="Arial CYR" w:cs="Arial CYR"/>
                <w:sz w:val="16"/>
                <w:szCs w:val="16"/>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1E803F70"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სხვა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ხარჯები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90E696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7.0</w:t>
            </w:r>
          </w:p>
        </w:tc>
        <w:tc>
          <w:tcPr>
            <w:tcW w:w="0" w:type="auto"/>
            <w:tcBorders>
              <w:top w:val="nil"/>
              <w:left w:val="nil"/>
              <w:bottom w:val="single" w:sz="4" w:space="0" w:color="auto"/>
              <w:right w:val="single" w:sz="4" w:space="0" w:color="auto"/>
            </w:tcBorders>
            <w:shd w:val="clear" w:color="000000" w:fill="FFFFFF"/>
            <w:vAlign w:val="center"/>
            <w:hideMark/>
          </w:tcPr>
          <w:p w14:paraId="78EF6E3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15.0</w:t>
            </w:r>
          </w:p>
        </w:tc>
        <w:tc>
          <w:tcPr>
            <w:tcW w:w="0" w:type="auto"/>
            <w:tcBorders>
              <w:top w:val="nil"/>
              <w:left w:val="nil"/>
              <w:bottom w:val="single" w:sz="4" w:space="0" w:color="auto"/>
              <w:right w:val="single" w:sz="4" w:space="0" w:color="auto"/>
            </w:tcBorders>
            <w:shd w:val="clear" w:color="000000" w:fill="FFFFFF"/>
            <w:vAlign w:val="center"/>
            <w:hideMark/>
          </w:tcPr>
          <w:p w14:paraId="1463F1E0"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942D35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15.0</w:t>
            </w:r>
          </w:p>
        </w:tc>
        <w:tc>
          <w:tcPr>
            <w:tcW w:w="0" w:type="auto"/>
            <w:tcBorders>
              <w:top w:val="nil"/>
              <w:left w:val="nil"/>
              <w:bottom w:val="single" w:sz="4" w:space="0" w:color="auto"/>
              <w:right w:val="single" w:sz="4" w:space="0" w:color="auto"/>
            </w:tcBorders>
            <w:shd w:val="clear" w:color="000000" w:fill="FFFFFF"/>
            <w:vAlign w:val="center"/>
            <w:hideMark/>
          </w:tcPr>
          <w:p w14:paraId="73B2E74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25.0</w:t>
            </w:r>
          </w:p>
        </w:tc>
        <w:tc>
          <w:tcPr>
            <w:tcW w:w="0" w:type="auto"/>
            <w:tcBorders>
              <w:top w:val="nil"/>
              <w:left w:val="nil"/>
              <w:bottom w:val="single" w:sz="4" w:space="0" w:color="auto"/>
              <w:right w:val="single" w:sz="4" w:space="0" w:color="auto"/>
            </w:tcBorders>
            <w:shd w:val="clear" w:color="000000" w:fill="FFFFFF"/>
            <w:vAlign w:val="center"/>
            <w:hideMark/>
          </w:tcPr>
          <w:p w14:paraId="315F88DA"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911E8F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25.0</w:t>
            </w:r>
          </w:p>
        </w:tc>
      </w:tr>
      <w:tr w:rsidR="00826F48" w:rsidRPr="00826F48" w14:paraId="5CBB6F51" w14:textId="77777777" w:rsidTr="00826F48">
        <w:trPr>
          <w:trHeight w:val="45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24C3F7D9"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06 02 02 </w:t>
            </w:r>
          </w:p>
        </w:tc>
        <w:tc>
          <w:tcPr>
            <w:tcW w:w="2815" w:type="dxa"/>
            <w:tcBorders>
              <w:top w:val="nil"/>
              <w:left w:val="nil"/>
              <w:bottom w:val="single" w:sz="4" w:space="0" w:color="auto"/>
              <w:right w:val="single" w:sz="4" w:space="0" w:color="auto"/>
            </w:tcBorders>
            <w:shd w:val="clear" w:color="000000" w:fill="FFFFFF"/>
            <w:vAlign w:val="center"/>
            <w:hideMark/>
          </w:tcPr>
          <w:p w14:paraId="0D07F9E8"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შეზღუდული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შესაძლებლობის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პირთა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სოციალური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დაცვა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060AE3FF"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16.4</w:t>
            </w:r>
          </w:p>
        </w:tc>
        <w:tc>
          <w:tcPr>
            <w:tcW w:w="0" w:type="auto"/>
            <w:tcBorders>
              <w:top w:val="nil"/>
              <w:left w:val="nil"/>
              <w:bottom w:val="single" w:sz="4" w:space="0" w:color="auto"/>
              <w:right w:val="single" w:sz="4" w:space="0" w:color="auto"/>
            </w:tcBorders>
            <w:shd w:val="clear" w:color="000000" w:fill="FFFFFF"/>
            <w:vAlign w:val="center"/>
            <w:hideMark/>
          </w:tcPr>
          <w:p w14:paraId="6AD94F47"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20.1</w:t>
            </w:r>
          </w:p>
        </w:tc>
        <w:tc>
          <w:tcPr>
            <w:tcW w:w="0" w:type="auto"/>
            <w:tcBorders>
              <w:top w:val="nil"/>
              <w:left w:val="nil"/>
              <w:bottom w:val="single" w:sz="4" w:space="0" w:color="auto"/>
              <w:right w:val="single" w:sz="4" w:space="0" w:color="auto"/>
            </w:tcBorders>
            <w:shd w:val="clear" w:color="000000" w:fill="FFFFFF"/>
            <w:vAlign w:val="center"/>
            <w:hideMark/>
          </w:tcPr>
          <w:p w14:paraId="2DC345FD"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760C3AB"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20.1</w:t>
            </w:r>
          </w:p>
        </w:tc>
        <w:tc>
          <w:tcPr>
            <w:tcW w:w="0" w:type="auto"/>
            <w:tcBorders>
              <w:top w:val="nil"/>
              <w:left w:val="nil"/>
              <w:bottom w:val="single" w:sz="4" w:space="0" w:color="auto"/>
              <w:right w:val="single" w:sz="4" w:space="0" w:color="auto"/>
            </w:tcBorders>
            <w:shd w:val="clear" w:color="000000" w:fill="FFFFFF"/>
            <w:vAlign w:val="center"/>
            <w:hideMark/>
          </w:tcPr>
          <w:p w14:paraId="163F38E9"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25.2</w:t>
            </w:r>
          </w:p>
        </w:tc>
        <w:tc>
          <w:tcPr>
            <w:tcW w:w="0" w:type="auto"/>
            <w:tcBorders>
              <w:top w:val="nil"/>
              <w:left w:val="nil"/>
              <w:bottom w:val="single" w:sz="4" w:space="0" w:color="auto"/>
              <w:right w:val="single" w:sz="4" w:space="0" w:color="auto"/>
            </w:tcBorders>
            <w:shd w:val="clear" w:color="000000" w:fill="FFFFFF"/>
            <w:vAlign w:val="center"/>
            <w:hideMark/>
          </w:tcPr>
          <w:p w14:paraId="1277088E"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B8FF51E"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25.2</w:t>
            </w:r>
          </w:p>
        </w:tc>
      </w:tr>
      <w:tr w:rsidR="00826F48" w:rsidRPr="00826F48" w14:paraId="3FAF19C0"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1DAA542A"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2A6B8BA7"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AD94893"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16.4</w:t>
            </w:r>
          </w:p>
        </w:tc>
        <w:tc>
          <w:tcPr>
            <w:tcW w:w="0" w:type="auto"/>
            <w:tcBorders>
              <w:top w:val="nil"/>
              <w:left w:val="nil"/>
              <w:bottom w:val="single" w:sz="4" w:space="0" w:color="auto"/>
              <w:right w:val="single" w:sz="4" w:space="0" w:color="auto"/>
            </w:tcBorders>
            <w:shd w:val="clear" w:color="000000" w:fill="FFFFFF"/>
            <w:vAlign w:val="center"/>
            <w:hideMark/>
          </w:tcPr>
          <w:p w14:paraId="7CC2377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20.1</w:t>
            </w:r>
          </w:p>
        </w:tc>
        <w:tc>
          <w:tcPr>
            <w:tcW w:w="0" w:type="auto"/>
            <w:tcBorders>
              <w:top w:val="nil"/>
              <w:left w:val="nil"/>
              <w:bottom w:val="single" w:sz="4" w:space="0" w:color="auto"/>
              <w:right w:val="single" w:sz="4" w:space="0" w:color="auto"/>
            </w:tcBorders>
            <w:shd w:val="clear" w:color="000000" w:fill="FFFFFF"/>
            <w:vAlign w:val="center"/>
            <w:hideMark/>
          </w:tcPr>
          <w:p w14:paraId="41D6F167"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DF7CB2A"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20.1</w:t>
            </w:r>
          </w:p>
        </w:tc>
        <w:tc>
          <w:tcPr>
            <w:tcW w:w="0" w:type="auto"/>
            <w:tcBorders>
              <w:top w:val="nil"/>
              <w:left w:val="nil"/>
              <w:bottom w:val="single" w:sz="4" w:space="0" w:color="auto"/>
              <w:right w:val="single" w:sz="4" w:space="0" w:color="auto"/>
            </w:tcBorders>
            <w:shd w:val="clear" w:color="000000" w:fill="FFFFFF"/>
            <w:vAlign w:val="center"/>
            <w:hideMark/>
          </w:tcPr>
          <w:p w14:paraId="563A06CA"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25.2</w:t>
            </w:r>
          </w:p>
        </w:tc>
        <w:tc>
          <w:tcPr>
            <w:tcW w:w="0" w:type="auto"/>
            <w:tcBorders>
              <w:top w:val="nil"/>
              <w:left w:val="nil"/>
              <w:bottom w:val="single" w:sz="4" w:space="0" w:color="auto"/>
              <w:right w:val="single" w:sz="4" w:space="0" w:color="auto"/>
            </w:tcBorders>
            <w:shd w:val="clear" w:color="000000" w:fill="FFFFFF"/>
            <w:vAlign w:val="center"/>
            <w:hideMark/>
          </w:tcPr>
          <w:p w14:paraId="0B23490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3B55C9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25.2</w:t>
            </w:r>
          </w:p>
        </w:tc>
      </w:tr>
      <w:tr w:rsidR="00826F48" w:rsidRPr="00826F48" w14:paraId="4BE4FB4A"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3B7BBA5C"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14A92C92"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სოციალური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უზრუნველყოფა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91FAC0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13.1</w:t>
            </w:r>
          </w:p>
        </w:tc>
        <w:tc>
          <w:tcPr>
            <w:tcW w:w="0" w:type="auto"/>
            <w:tcBorders>
              <w:top w:val="nil"/>
              <w:left w:val="nil"/>
              <w:bottom w:val="single" w:sz="4" w:space="0" w:color="auto"/>
              <w:right w:val="single" w:sz="4" w:space="0" w:color="auto"/>
            </w:tcBorders>
            <w:shd w:val="clear" w:color="000000" w:fill="FFFFFF"/>
            <w:vAlign w:val="center"/>
            <w:hideMark/>
          </w:tcPr>
          <w:p w14:paraId="0F16DA2A"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15.1</w:t>
            </w:r>
          </w:p>
        </w:tc>
        <w:tc>
          <w:tcPr>
            <w:tcW w:w="0" w:type="auto"/>
            <w:tcBorders>
              <w:top w:val="nil"/>
              <w:left w:val="nil"/>
              <w:bottom w:val="single" w:sz="4" w:space="0" w:color="auto"/>
              <w:right w:val="single" w:sz="4" w:space="0" w:color="auto"/>
            </w:tcBorders>
            <w:shd w:val="clear" w:color="000000" w:fill="FFFFFF"/>
            <w:vAlign w:val="center"/>
            <w:hideMark/>
          </w:tcPr>
          <w:p w14:paraId="7ABC466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3E5289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15.1</w:t>
            </w:r>
          </w:p>
        </w:tc>
        <w:tc>
          <w:tcPr>
            <w:tcW w:w="0" w:type="auto"/>
            <w:tcBorders>
              <w:top w:val="nil"/>
              <w:left w:val="nil"/>
              <w:bottom w:val="single" w:sz="4" w:space="0" w:color="auto"/>
              <w:right w:val="single" w:sz="4" w:space="0" w:color="auto"/>
            </w:tcBorders>
            <w:shd w:val="clear" w:color="000000" w:fill="FFFFFF"/>
            <w:vAlign w:val="center"/>
            <w:hideMark/>
          </w:tcPr>
          <w:p w14:paraId="295326F6"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18.0</w:t>
            </w:r>
          </w:p>
        </w:tc>
        <w:tc>
          <w:tcPr>
            <w:tcW w:w="0" w:type="auto"/>
            <w:tcBorders>
              <w:top w:val="nil"/>
              <w:left w:val="nil"/>
              <w:bottom w:val="single" w:sz="4" w:space="0" w:color="auto"/>
              <w:right w:val="single" w:sz="4" w:space="0" w:color="auto"/>
            </w:tcBorders>
            <w:shd w:val="clear" w:color="000000" w:fill="FFFFFF"/>
            <w:vAlign w:val="center"/>
            <w:hideMark/>
          </w:tcPr>
          <w:p w14:paraId="760A79B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AED47B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18.0</w:t>
            </w:r>
          </w:p>
        </w:tc>
      </w:tr>
      <w:tr w:rsidR="00826F48" w:rsidRPr="00826F48" w14:paraId="44E9841F"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2A892E7C" w14:textId="77777777" w:rsidR="00826F48" w:rsidRPr="00826F48" w:rsidRDefault="00826F48" w:rsidP="00826F48">
            <w:pPr>
              <w:jc w:val="center"/>
              <w:rPr>
                <w:rFonts w:ascii="Arial CYR" w:hAnsi="Arial CYR" w:cs="Arial CYR"/>
                <w:sz w:val="16"/>
                <w:szCs w:val="16"/>
                <w:lang w:val="en-US" w:eastAsia="en-US"/>
              </w:rPr>
            </w:pPr>
            <w:r w:rsidRPr="00826F48">
              <w:rPr>
                <w:rFonts w:ascii="Arial CYR" w:hAnsi="Arial CYR" w:cs="Arial CYR"/>
                <w:sz w:val="16"/>
                <w:szCs w:val="16"/>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6BC91466"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სხვა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ხარჯები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1C20869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3.3</w:t>
            </w:r>
          </w:p>
        </w:tc>
        <w:tc>
          <w:tcPr>
            <w:tcW w:w="0" w:type="auto"/>
            <w:tcBorders>
              <w:top w:val="nil"/>
              <w:left w:val="nil"/>
              <w:bottom w:val="single" w:sz="4" w:space="0" w:color="auto"/>
              <w:right w:val="single" w:sz="4" w:space="0" w:color="auto"/>
            </w:tcBorders>
            <w:shd w:val="clear" w:color="000000" w:fill="FFFFFF"/>
            <w:vAlign w:val="center"/>
            <w:hideMark/>
          </w:tcPr>
          <w:p w14:paraId="26D81A4F"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5.0</w:t>
            </w:r>
          </w:p>
        </w:tc>
        <w:tc>
          <w:tcPr>
            <w:tcW w:w="0" w:type="auto"/>
            <w:tcBorders>
              <w:top w:val="nil"/>
              <w:left w:val="nil"/>
              <w:bottom w:val="single" w:sz="4" w:space="0" w:color="auto"/>
              <w:right w:val="single" w:sz="4" w:space="0" w:color="auto"/>
            </w:tcBorders>
            <w:shd w:val="clear" w:color="000000" w:fill="FFFFFF"/>
            <w:vAlign w:val="center"/>
            <w:hideMark/>
          </w:tcPr>
          <w:p w14:paraId="4B761F2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D967FA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5.0</w:t>
            </w:r>
          </w:p>
        </w:tc>
        <w:tc>
          <w:tcPr>
            <w:tcW w:w="0" w:type="auto"/>
            <w:tcBorders>
              <w:top w:val="nil"/>
              <w:left w:val="nil"/>
              <w:bottom w:val="single" w:sz="4" w:space="0" w:color="auto"/>
              <w:right w:val="single" w:sz="4" w:space="0" w:color="auto"/>
            </w:tcBorders>
            <w:shd w:val="clear" w:color="000000" w:fill="FFFFFF"/>
            <w:vAlign w:val="center"/>
            <w:hideMark/>
          </w:tcPr>
          <w:p w14:paraId="61AAF02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7.2</w:t>
            </w:r>
          </w:p>
        </w:tc>
        <w:tc>
          <w:tcPr>
            <w:tcW w:w="0" w:type="auto"/>
            <w:tcBorders>
              <w:top w:val="nil"/>
              <w:left w:val="nil"/>
              <w:bottom w:val="single" w:sz="4" w:space="0" w:color="auto"/>
              <w:right w:val="single" w:sz="4" w:space="0" w:color="auto"/>
            </w:tcBorders>
            <w:shd w:val="clear" w:color="000000" w:fill="FFFFFF"/>
            <w:vAlign w:val="center"/>
            <w:hideMark/>
          </w:tcPr>
          <w:p w14:paraId="75CB9F2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FA62BC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7.2</w:t>
            </w:r>
          </w:p>
        </w:tc>
      </w:tr>
      <w:tr w:rsidR="00826F48" w:rsidRPr="00826F48" w14:paraId="3B81F19F" w14:textId="77777777" w:rsidTr="00826F48">
        <w:trPr>
          <w:trHeight w:val="76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4D7E8083"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06 02 03 </w:t>
            </w:r>
          </w:p>
        </w:tc>
        <w:tc>
          <w:tcPr>
            <w:tcW w:w="2815" w:type="dxa"/>
            <w:tcBorders>
              <w:top w:val="nil"/>
              <w:left w:val="nil"/>
              <w:bottom w:val="single" w:sz="4" w:space="0" w:color="auto"/>
              <w:right w:val="single" w:sz="4" w:space="0" w:color="auto"/>
            </w:tcBorders>
            <w:shd w:val="clear" w:color="000000" w:fill="FFFFFF"/>
            <w:vAlign w:val="center"/>
            <w:hideMark/>
          </w:tcPr>
          <w:p w14:paraId="091506F9"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ობოლი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ბავშვების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მრავალშვილიანი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ოჯახებისა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ბავშვის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შეძენასთნ</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დაკავშირებული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დახმარების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ღონისძიებები</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06B928B8"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48.2</w:t>
            </w:r>
          </w:p>
        </w:tc>
        <w:tc>
          <w:tcPr>
            <w:tcW w:w="0" w:type="auto"/>
            <w:tcBorders>
              <w:top w:val="nil"/>
              <w:left w:val="nil"/>
              <w:bottom w:val="single" w:sz="4" w:space="0" w:color="auto"/>
              <w:right w:val="single" w:sz="4" w:space="0" w:color="auto"/>
            </w:tcBorders>
            <w:shd w:val="clear" w:color="000000" w:fill="FFFFFF"/>
            <w:vAlign w:val="center"/>
            <w:hideMark/>
          </w:tcPr>
          <w:p w14:paraId="085BDF68"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76.5</w:t>
            </w:r>
          </w:p>
        </w:tc>
        <w:tc>
          <w:tcPr>
            <w:tcW w:w="0" w:type="auto"/>
            <w:tcBorders>
              <w:top w:val="nil"/>
              <w:left w:val="nil"/>
              <w:bottom w:val="single" w:sz="4" w:space="0" w:color="auto"/>
              <w:right w:val="single" w:sz="4" w:space="0" w:color="auto"/>
            </w:tcBorders>
            <w:shd w:val="clear" w:color="000000" w:fill="FFFFFF"/>
            <w:vAlign w:val="center"/>
            <w:hideMark/>
          </w:tcPr>
          <w:p w14:paraId="479653F9"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D206453"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76.5</w:t>
            </w:r>
          </w:p>
        </w:tc>
        <w:tc>
          <w:tcPr>
            <w:tcW w:w="0" w:type="auto"/>
            <w:tcBorders>
              <w:top w:val="nil"/>
              <w:left w:val="nil"/>
              <w:bottom w:val="single" w:sz="4" w:space="0" w:color="auto"/>
              <w:right w:val="single" w:sz="4" w:space="0" w:color="auto"/>
            </w:tcBorders>
            <w:shd w:val="clear" w:color="000000" w:fill="FFFFFF"/>
            <w:vAlign w:val="center"/>
            <w:hideMark/>
          </w:tcPr>
          <w:p w14:paraId="0EB5C170"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95.8</w:t>
            </w:r>
          </w:p>
        </w:tc>
        <w:tc>
          <w:tcPr>
            <w:tcW w:w="0" w:type="auto"/>
            <w:tcBorders>
              <w:top w:val="nil"/>
              <w:left w:val="nil"/>
              <w:bottom w:val="single" w:sz="4" w:space="0" w:color="auto"/>
              <w:right w:val="single" w:sz="4" w:space="0" w:color="auto"/>
            </w:tcBorders>
            <w:shd w:val="clear" w:color="000000" w:fill="FFFFFF"/>
            <w:vAlign w:val="center"/>
            <w:hideMark/>
          </w:tcPr>
          <w:p w14:paraId="6DCA8DC6"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EADC597"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95.8</w:t>
            </w:r>
          </w:p>
        </w:tc>
      </w:tr>
      <w:tr w:rsidR="00826F48" w:rsidRPr="00826F48" w14:paraId="241FE805"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31F2A58"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5DA833AE"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18D37F85"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48.2</w:t>
            </w:r>
          </w:p>
        </w:tc>
        <w:tc>
          <w:tcPr>
            <w:tcW w:w="0" w:type="auto"/>
            <w:tcBorders>
              <w:top w:val="nil"/>
              <w:left w:val="nil"/>
              <w:bottom w:val="single" w:sz="4" w:space="0" w:color="auto"/>
              <w:right w:val="single" w:sz="4" w:space="0" w:color="auto"/>
            </w:tcBorders>
            <w:shd w:val="clear" w:color="000000" w:fill="FFFFFF"/>
            <w:vAlign w:val="center"/>
            <w:hideMark/>
          </w:tcPr>
          <w:p w14:paraId="04CFCB9D"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76.5</w:t>
            </w:r>
          </w:p>
        </w:tc>
        <w:tc>
          <w:tcPr>
            <w:tcW w:w="0" w:type="auto"/>
            <w:tcBorders>
              <w:top w:val="nil"/>
              <w:left w:val="nil"/>
              <w:bottom w:val="single" w:sz="4" w:space="0" w:color="auto"/>
              <w:right w:val="single" w:sz="4" w:space="0" w:color="auto"/>
            </w:tcBorders>
            <w:shd w:val="clear" w:color="000000" w:fill="FFFFFF"/>
            <w:vAlign w:val="center"/>
            <w:hideMark/>
          </w:tcPr>
          <w:p w14:paraId="32C305A7"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EBC934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76.5</w:t>
            </w:r>
          </w:p>
        </w:tc>
        <w:tc>
          <w:tcPr>
            <w:tcW w:w="0" w:type="auto"/>
            <w:tcBorders>
              <w:top w:val="nil"/>
              <w:left w:val="nil"/>
              <w:bottom w:val="single" w:sz="4" w:space="0" w:color="auto"/>
              <w:right w:val="single" w:sz="4" w:space="0" w:color="auto"/>
            </w:tcBorders>
            <w:shd w:val="clear" w:color="000000" w:fill="FFFFFF"/>
            <w:vAlign w:val="center"/>
            <w:hideMark/>
          </w:tcPr>
          <w:p w14:paraId="236C2E05"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95.8</w:t>
            </w:r>
          </w:p>
        </w:tc>
        <w:tc>
          <w:tcPr>
            <w:tcW w:w="0" w:type="auto"/>
            <w:tcBorders>
              <w:top w:val="nil"/>
              <w:left w:val="nil"/>
              <w:bottom w:val="single" w:sz="4" w:space="0" w:color="auto"/>
              <w:right w:val="single" w:sz="4" w:space="0" w:color="auto"/>
            </w:tcBorders>
            <w:shd w:val="clear" w:color="000000" w:fill="FFFFFF"/>
            <w:vAlign w:val="center"/>
            <w:hideMark/>
          </w:tcPr>
          <w:p w14:paraId="082E341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F90E14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95.8</w:t>
            </w:r>
          </w:p>
        </w:tc>
      </w:tr>
      <w:tr w:rsidR="00826F48" w:rsidRPr="00826F48" w14:paraId="729EE0DC"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7714BF56"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71FD36EE"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სოციალური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უზრუნველყოფა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1A314FD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37.6</w:t>
            </w:r>
          </w:p>
        </w:tc>
        <w:tc>
          <w:tcPr>
            <w:tcW w:w="0" w:type="auto"/>
            <w:tcBorders>
              <w:top w:val="nil"/>
              <w:left w:val="nil"/>
              <w:bottom w:val="single" w:sz="4" w:space="0" w:color="auto"/>
              <w:right w:val="single" w:sz="4" w:space="0" w:color="auto"/>
            </w:tcBorders>
            <w:shd w:val="clear" w:color="000000" w:fill="FFFFFF"/>
            <w:vAlign w:val="center"/>
            <w:hideMark/>
          </w:tcPr>
          <w:p w14:paraId="70D16716"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57.5</w:t>
            </w:r>
          </w:p>
        </w:tc>
        <w:tc>
          <w:tcPr>
            <w:tcW w:w="0" w:type="auto"/>
            <w:tcBorders>
              <w:top w:val="nil"/>
              <w:left w:val="nil"/>
              <w:bottom w:val="single" w:sz="4" w:space="0" w:color="auto"/>
              <w:right w:val="single" w:sz="4" w:space="0" w:color="auto"/>
            </w:tcBorders>
            <w:shd w:val="clear" w:color="000000" w:fill="FFFFFF"/>
            <w:vAlign w:val="center"/>
            <w:hideMark/>
          </w:tcPr>
          <w:p w14:paraId="2C6CB1BA"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0EAF46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57.5</w:t>
            </w:r>
          </w:p>
        </w:tc>
        <w:tc>
          <w:tcPr>
            <w:tcW w:w="0" w:type="auto"/>
            <w:tcBorders>
              <w:top w:val="nil"/>
              <w:left w:val="nil"/>
              <w:bottom w:val="single" w:sz="4" w:space="0" w:color="auto"/>
              <w:right w:val="single" w:sz="4" w:space="0" w:color="auto"/>
            </w:tcBorders>
            <w:shd w:val="clear" w:color="000000" w:fill="FFFFFF"/>
            <w:vAlign w:val="center"/>
            <w:hideMark/>
          </w:tcPr>
          <w:p w14:paraId="30AFDAD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62.8</w:t>
            </w:r>
          </w:p>
        </w:tc>
        <w:tc>
          <w:tcPr>
            <w:tcW w:w="0" w:type="auto"/>
            <w:tcBorders>
              <w:top w:val="nil"/>
              <w:left w:val="nil"/>
              <w:bottom w:val="single" w:sz="4" w:space="0" w:color="auto"/>
              <w:right w:val="single" w:sz="4" w:space="0" w:color="auto"/>
            </w:tcBorders>
            <w:shd w:val="clear" w:color="000000" w:fill="FFFFFF"/>
            <w:vAlign w:val="center"/>
            <w:hideMark/>
          </w:tcPr>
          <w:p w14:paraId="656BD48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4C632F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62.8</w:t>
            </w:r>
          </w:p>
        </w:tc>
      </w:tr>
      <w:tr w:rsidR="00826F48" w:rsidRPr="00826F48" w14:paraId="0E854416"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542546BD" w14:textId="77777777" w:rsidR="00826F48" w:rsidRPr="00826F48" w:rsidRDefault="00826F48" w:rsidP="00826F48">
            <w:pPr>
              <w:jc w:val="center"/>
              <w:rPr>
                <w:rFonts w:ascii="Arial CYR" w:hAnsi="Arial CYR" w:cs="Arial CYR"/>
                <w:sz w:val="16"/>
                <w:szCs w:val="16"/>
                <w:lang w:val="en-US" w:eastAsia="en-US"/>
              </w:rPr>
            </w:pPr>
            <w:r w:rsidRPr="00826F48">
              <w:rPr>
                <w:rFonts w:ascii="Arial CYR" w:hAnsi="Arial CYR" w:cs="Arial CYR"/>
                <w:sz w:val="16"/>
                <w:szCs w:val="16"/>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3517B360"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სხვა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ხარჯები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6949473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10.7</w:t>
            </w:r>
          </w:p>
        </w:tc>
        <w:tc>
          <w:tcPr>
            <w:tcW w:w="0" w:type="auto"/>
            <w:tcBorders>
              <w:top w:val="nil"/>
              <w:left w:val="nil"/>
              <w:bottom w:val="single" w:sz="4" w:space="0" w:color="auto"/>
              <w:right w:val="single" w:sz="4" w:space="0" w:color="auto"/>
            </w:tcBorders>
            <w:shd w:val="clear" w:color="000000" w:fill="FFFFFF"/>
            <w:vAlign w:val="center"/>
            <w:hideMark/>
          </w:tcPr>
          <w:p w14:paraId="3B3EAF1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19.0</w:t>
            </w:r>
          </w:p>
        </w:tc>
        <w:tc>
          <w:tcPr>
            <w:tcW w:w="0" w:type="auto"/>
            <w:tcBorders>
              <w:top w:val="nil"/>
              <w:left w:val="nil"/>
              <w:bottom w:val="single" w:sz="4" w:space="0" w:color="auto"/>
              <w:right w:val="single" w:sz="4" w:space="0" w:color="auto"/>
            </w:tcBorders>
            <w:shd w:val="clear" w:color="000000" w:fill="FFFFFF"/>
            <w:vAlign w:val="center"/>
            <w:hideMark/>
          </w:tcPr>
          <w:p w14:paraId="6ECF436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05A3FB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19.0</w:t>
            </w:r>
          </w:p>
        </w:tc>
        <w:tc>
          <w:tcPr>
            <w:tcW w:w="0" w:type="auto"/>
            <w:tcBorders>
              <w:top w:val="nil"/>
              <w:left w:val="nil"/>
              <w:bottom w:val="single" w:sz="4" w:space="0" w:color="auto"/>
              <w:right w:val="single" w:sz="4" w:space="0" w:color="auto"/>
            </w:tcBorders>
            <w:shd w:val="clear" w:color="000000" w:fill="FFFFFF"/>
            <w:vAlign w:val="center"/>
            <w:hideMark/>
          </w:tcPr>
          <w:p w14:paraId="414AC28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33.0</w:t>
            </w:r>
          </w:p>
        </w:tc>
        <w:tc>
          <w:tcPr>
            <w:tcW w:w="0" w:type="auto"/>
            <w:tcBorders>
              <w:top w:val="nil"/>
              <w:left w:val="nil"/>
              <w:bottom w:val="single" w:sz="4" w:space="0" w:color="auto"/>
              <w:right w:val="single" w:sz="4" w:space="0" w:color="auto"/>
            </w:tcBorders>
            <w:shd w:val="clear" w:color="000000" w:fill="FFFFFF"/>
            <w:vAlign w:val="center"/>
            <w:hideMark/>
          </w:tcPr>
          <w:p w14:paraId="6C1531E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428064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33.0</w:t>
            </w:r>
          </w:p>
        </w:tc>
      </w:tr>
      <w:tr w:rsidR="00826F48" w:rsidRPr="00826F48" w14:paraId="4DAB47FF" w14:textId="77777777" w:rsidTr="00826F48">
        <w:trPr>
          <w:trHeight w:val="36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2991AA41"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06 02 04 </w:t>
            </w:r>
          </w:p>
        </w:tc>
        <w:tc>
          <w:tcPr>
            <w:tcW w:w="2815" w:type="dxa"/>
            <w:tcBorders>
              <w:top w:val="nil"/>
              <w:left w:val="nil"/>
              <w:bottom w:val="single" w:sz="4" w:space="0" w:color="auto"/>
              <w:right w:val="single" w:sz="4" w:space="0" w:color="auto"/>
            </w:tcBorders>
            <w:shd w:val="clear" w:color="000000" w:fill="FFFFFF"/>
            <w:vAlign w:val="center"/>
            <w:hideMark/>
          </w:tcPr>
          <w:p w14:paraId="543D442C"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ვეტერანთა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დაკრძალვის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ხარჯი</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4D6D2D8A"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0.5</w:t>
            </w:r>
          </w:p>
        </w:tc>
        <w:tc>
          <w:tcPr>
            <w:tcW w:w="0" w:type="auto"/>
            <w:tcBorders>
              <w:top w:val="nil"/>
              <w:left w:val="nil"/>
              <w:bottom w:val="single" w:sz="4" w:space="0" w:color="auto"/>
              <w:right w:val="single" w:sz="4" w:space="0" w:color="auto"/>
            </w:tcBorders>
            <w:shd w:val="clear" w:color="000000" w:fill="FFFFFF"/>
            <w:vAlign w:val="center"/>
            <w:hideMark/>
          </w:tcPr>
          <w:p w14:paraId="7078F400"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0.5</w:t>
            </w:r>
          </w:p>
        </w:tc>
        <w:tc>
          <w:tcPr>
            <w:tcW w:w="0" w:type="auto"/>
            <w:tcBorders>
              <w:top w:val="nil"/>
              <w:left w:val="nil"/>
              <w:bottom w:val="single" w:sz="4" w:space="0" w:color="auto"/>
              <w:right w:val="single" w:sz="4" w:space="0" w:color="auto"/>
            </w:tcBorders>
            <w:shd w:val="clear" w:color="000000" w:fill="FFFFFF"/>
            <w:vAlign w:val="center"/>
            <w:hideMark/>
          </w:tcPr>
          <w:p w14:paraId="6B35A147"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379159C"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0.5</w:t>
            </w:r>
          </w:p>
        </w:tc>
        <w:tc>
          <w:tcPr>
            <w:tcW w:w="0" w:type="auto"/>
            <w:tcBorders>
              <w:top w:val="nil"/>
              <w:left w:val="nil"/>
              <w:bottom w:val="single" w:sz="4" w:space="0" w:color="auto"/>
              <w:right w:val="single" w:sz="4" w:space="0" w:color="auto"/>
            </w:tcBorders>
            <w:shd w:val="clear" w:color="000000" w:fill="FFFFFF"/>
            <w:vAlign w:val="center"/>
            <w:hideMark/>
          </w:tcPr>
          <w:p w14:paraId="573EBC0A"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0.5</w:t>
            </w:r>
          </w:p>
        </w:tc>
        <w:tc>
          <w:tcPr>
            <w:tcW w:w="0" w:type="auto"/>
            <w:tcBorders>
              <w:top w:val="nil"/>
              <w:left w:val="nil"/>
              <w:bottom w:val="single" w:sz="4" w:space="0" w:color="auto"/>
              <w:right w:val="single" w:sz="4" w:space="0" w:color="auto"/>
            </w:tcBorders>
            <w:shd w:val="clear" w:color="000000" w:fill="FFFFFF"/>
            <w:vAlign w:val="center"/>
            <w:hideMark/>
          </w:tcPr>
          <w:p w14:paraId="1CC0B895"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875E3A7"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0.5</w:t>
            </w:r>
          </w:p>
        </w:tc>
      </w:tr>
      <w:tr w:rsidR="00826F48" w:rsidRPr="00826F48" w14:paraId="644A10B1"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3EF5E2AB"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7A059C93"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4454A72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0.5</w:t>
            </w:r>
          </w:p>
        </w:tc>
        <w:tc>
          <w:tcPr>
            <w:tcW w:w="0" w:type="auto"/>
            <w:tcBorders>
              <w:top w:val="nil"/>
              <w:left w:val="nil"/>
              <w:bottom w:val="single" w:sz="4" w:space="0" w:color="auto"/>
              <w:right w:val="single" w:sz="4" w:space="0" w:color="auto"/>
            </w:tcBorders>
            <w:shd w:val="clear" w:color="000000" w:fill="FFFFFF"/>
            <w:vAlign w:val="center"/>
            <w:hideMark/>
          </w:tcPr>
          <w:p w14:paraId="7E9DE885"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0.5</w:t>
            </w:r>
          </w:p>
        </w:tc>
        <w:tc>
          <w:tcPr>
            <w:tcW w:w="0" w:type="auto"/>
            <w:tcBorders>
              <w:top w:val="nil"/>
              <w:left w:val="nil"/>
              <w:bottom w:val="single" w:sz="4" w:space="0" w:color="auto"/>
              <w:right w:val="single" w:sz="4" w:space="0" w:color="auto"/>
            </w:tcBorders>
            <w:shd w:val="clear" w:color="000000" w:fill="FFFFFF"/>
            <w:vAlign w:val="center"/>
            <w:hideMark/>
          </w:tcPr>
          <w:p w14:paraId="0AEE369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FB13DD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0.5</w:t>
            </w:r>
          </w:p>
        </w:tc>
        <w:tc>
          <w:tcPr>
            <w:tcW w:w="0" w:type="auto"/>
            <w:tcBorders>
              <w:top w:val="nil"/>
              <w:left w:val="nil"/>
              <w:bottom w:val="single" w:sz="4" w:space="0" w:color="auto"/>
              <w:right w:val="single" w:sz="4" w:space="0" w:color="auto"/>
            </w:tcBorders>
            <w:shd w:val="clear" w:color="000000" w:fill="FFFFFF"/>
            <w:vAlign w:val="center"/>
            <w:hideMark/>
          </w:tcPr>
          <w:p w14:paraId="7D9EF63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0.5</w:t>
            </w:r>
          </w:p>
        </w:tc>
        <w:tc>
          <w:tcPr>
            <w:tcW w:w="0" w:type="auto"/>
            <w:tcBorders>
              <w:top w:val="nil"/>
              <w:left w:val="nil"/>
              <w:bottom w:val="single" w:sz="4" w:space="0" w:color="auto"/>
              <w:right w:val="single" w:sz="4" w:space="0" w:color="auto"/>
            </w:tcBorders>
            <w:shd w:val="clear" w:color="000000" w:fill="FFFFFF"/>
            <w:vAlign w:val="center"/>
            <w:hideMark/>
          </w:tcPr>
          <w:p w14:paraId="5657848D"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684EB7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0.5</w:t>
            </w:r>
          </w:p>
        </w:tc>
      </w:tr>
      <w:tr w:rsidR="00826F48" w:rsidRPr="00826F48" w14:paraId="26CAEA76"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86F35D7" w14:textId="77777777" w:rsidR="00826F48" w:rsidRPr="00826F48" w:rsidRDefault="00826F48" w:rsidP="00826F48">
            <w:pPr>
              <w:jc w:val="center"/>
              <w:rPr>
                <w:rFonts w:ascii="Arial CYR" w:hAnsi="Arial CYR" w:cs="Arial CYR"/>
                <w:sz w:val="16"/>
                <w:szCs w:val="16"/>
                <w:lang w:val="en-US" w:eastAsia="en-US"/>
              </w:rPr>
            </w:pPr>
            <w:r w:rsidRPr="00826F48">
              <w:rPr>
                <w:rFonts w:ascii="Arial CYR" w:hAnsi="Arial CYR" w:cs="Arial CYR"/>
                <w:sz w:val="16"/>
                <w:szCs w:val="16"/>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2D711CEC"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სოციალური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უზრუნველყოფა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676F5CD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0.5</w:t>
            </w:r>
          </w:p>
        </w:tc>
        <w:tc>
          <w:tcPr>
            <w:tcW w:w="0" w:type="auto"/>
            <w:tcBorders>
              <w:top w:val="nil"/>
              <w:left w:val="nil"/>
              <w:bottom w:val="single" w:sz="4" w:space="0" w:color="auto"/>
              <w:right w:val="single" w:sz="4" w:space="0" w:color="auto"/>
            </w:tcBorders>
            <w:shd w:val="clear" w:color="000000" w:fill="FFFFFF"/>
            <w:vAlign w:val="center"/>
            <w:hideMark/>
          </w:tcPr>
          <w:p w14:paraId="36491BB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0.5</w:t>
            </w:r>
          </w:p>
        </w:tc>
        <w:tc>
          <w:tcPr>
            <w:tcW w:w="0" w:type="auto"/>
            <w:tcBorders>
              <w:top w:val="nil"/>
              <w:left w:val="nil"/>
              <w:bottom w:val="single" w:sz="4" w:space="0" w:color="auto"/>
              <w:right w:val="single" w:sz="4" w:space="0" w:color="auto"/>
            </w:tcBorders>
            <w:shd w:val="clear" w:color="000000" w:fill="FFFFFF"/>
            <w:vAlign w:val="center"/>
            <w:hideMark/>
          </w:tcPr>
          <w:p w14:paraId="2DB9082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E79D33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0.5</w:t>
            </w:r>
          </w:p>
        </w:tc>
        <w:tc>
          <w:tcPr>
            <w:tcW w:w="0" w:type="auto"/>
            <w:tcBorders>
              <w:top w:val="nil"/>
              <w:left w:val="nil"/>
              <w:bottom w:val="single" w:sz="4" w:space="0" w:color="auto"/>
              <w:right w:val="single" w:sz="4" w:space="0" w:color="auto"/>
            </w:tcBorders>
            <w:shd w:val="clear" w:color="000000" w:fill="FFFFFF"/>
            <w:vAlign w:val="center"/>
            <w:hideMark/>
          </w:tcPr>
          <w:p w14:paraId="12A9078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0.5</w:t>
            </w:r>
          </w:p>
        </w:tc>
        <w:tc>
          <w:tcPr>
            <w:tcW w:w="0" w:type="auto"/>
            <w:tcBorders>
              <w:top w:val="nil"/>
              <w:left w:val="nil"/>
              <w:bottom w:val="single" w:sz="4" w:space="0" w:color="auto"/>
              <w:right w:val="single" w:sz="4" w:space="0" w:color="auto"/>
            </w:tcBorders>
            <w:shd w:val="clear" w:color="000000" w:fill="FFFFFF"/>
            <w:vAlign w:val="center"/>
            <w:hideMark/>
          </w:tcPr>
          <w:p w14:paraId="7991928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0AEA3B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0.5</w:t>
            </w:r>
          </w:p>
        </w:tc>
      </w:tr>
      <w:tr w:rsidR="00826F48" w:rsidRPr="00826F48" w14:paraId="22A42DB6" w14:textId="77777777" w:rsidTr="00826F48">
        <w:trPr>
          <w:trHeight w:val="67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519181F0"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06 02 05 </w:t>
            </w:r>
          </w:p>
        </w:tc>
        <w:tc>
          <w:tcPr>
            <w:tcW w:w="2815" w:type="dxa"/>
            <w:tcBorders>
              <w:top w:val="nil"/>
              <w:left w:val="nil"/>
              <w:bottom w:val="single" w:sz="4" w:space="0" w:color="auto"/>
              <w:right w:val="single" w:sz="4" w:space="0" w:color="auto"/>
            </w:tcBorders>
            <w:shd w:val="clear" w:color="000000" w:fill="FFFFFF"/>
            <w:vAlign w:val="center"/>
            <w:hideMark/>
          </w:tcPr>
          <w:p w14:paraId="5632C28E"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სტიქიური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უბედურების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შედეგად</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დაზარალებული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ოჯახების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სოციალური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დაცვა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45EB0C7"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110.6</w:t>
            </w:r>
          </w:p>
        </w:tc>
        <w:tc>
          <w:tcPr>
            <w:tcW w:w="0" w:type="auto"/>
            <w:tcBorders>
              <w:top w:val="nil"/>
              <w:left w:val="nil"/>
              <w:bottom w:val="single" w:sz="4" w:space="0" w:color="auto"/>
              <w:right w:val="single" w:sz="4" w:space="0" w:color="auto"/>
            </w:tcBorders>
            <w:shd w:val="clear" w:color="000000" w:fill="FFFFFF"/>
            <w:vAlign w:val="center"/>
            <w:hideMark/>
          </w:tcPr>
          <w:p w14:paraId="6FB0B169"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30.0</w:t>
            </w:r>
          </w:p>
        </w:tc>
        <w:tc>
          <w:tcPr>
            <w:tcW w:w="0" w:type="auto"/>
            <w:tcBorders>
              <w:top w:val="nil"/>
              <w:left w:val="nil"/>
              <w:bottom w:val="single" w:sz="4" w:space="0" w:color="auto"/>
              <w:right w:val="single" w:sz="4" w:space="0" w:color="auto"/>
            </w:tcBorders>
            <w:shd w:val="clear" w:color="000000" w:fill="FFFFFF"/>
            <w:vAlign w:val="center"/>
            <w:hideMark/>
          </w:tcPr>
          <w:p w14:paraId="6892F15E"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8429676"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30.0</w:t>
            </w:r>
          </w:p>
        </w:tc>
        <w:tc>
          <w:tcPr>
            <w:tcW w:w="0" w:type="auto"/>
            <w:tcBorders>
              <w:top w:val="nil"/>
              <w:left w:val="nil"/>
              <w:bottom w:val="single" w:sz="4" w:space="0" w:color="auto"/>
              <w:right w:val="single" w:sz="4" w:space="0" w:color="auto"/>
            </w:tcBorders>
            <w:shd w:val="clear" w:color="000000" w:fill="FFFFFF"/>
            <w:vAlign w:val="center"/>
            <w:hideMark/>
          </w:tcPr>
          <w:p w14:paraId="5D931B9C"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40.0</w:t>
            </w:r>
          </w:p>
        </w:tc>
        <w:tc>
          <w:tcPr>
            <w:tcW w:w="0" w:type="auto"/>
            <w:tcBorders>
              <w:top w:val="nil"/>
              <w:left w:val="nil"/>
              <w:bottom w:val="single" w:sz="4" w:space="0" w:color="auto"/>
              <w:right w:val="single" w:sz="4" w:space="0" w:color="auto"/>
            </w:tcBorders>
            <w:shd w:val="clear" w:color="000000" w:fill="FFFFFF"/>
            <w:vAlign w:val="center"/>
            <w:hideMark/>
          </w:tcPr>
          <w:p w14:paraId="6F971B57"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300D97C"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40.0</w:t>
            </w:r>
          </w:p>
        </w:tc>
      </w:tr>
      <w:tr w:rsidR="00826F48" w:rsidRPr="00826F48" w14:paraId="3EDCB220"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F7A536C"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62DF0177"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20482B04"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110.6</w:t>
            </w:r>
          </w:p>
        </w:tc>
        <w:tc>
          <w:tcPr>
            <w:tcW w:w="0" w:type="auto"/>
            <w:tcBorders>
              <w:top w:val="nil"/>
              <w:left w:val="nil"/>
              <w:bottom w:val="single" w:sz="4" w:space="0" w:color="auto"/>
              <w:right w:val="single" w:sz="4" w:space="0" w:color="auto"/>
            </w:tcBorders>
            <w:shd w:val="clear" w:color="000000" w:fill="FFFFFF"/>
            <w:vAlign w:val="center"/>
            <w:hideMark/>
          </w:tcPr>
          <w:p w14:paraId="0BA70AC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30.0</w:t>
            </w:r>
          </w:p>
        </w:tc>
        <w:tc>
          <w:tcPr>
            <w:tcW w:w="0" w:type="auto"/>
            <w:tcBorders>
              <w:top w:val="nil"/>
              <w:left w:val="nil"/>
              <w:bottom w:val="single" w:sz="4" w:space="0" w:color="auto"/>
              <w:right w:val="single" w:sz="4" w:space="0" w:color="auto"/>
            </w:tcBorders>
            <w:shd w:val="clear" w:color="000000" w:fill="FFFFFF"/>
            <w:vAlign w:val="center"/>
            <w:hideMark/>
          </w:tcPr>
          <w:p w14:paraId="225625DA"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DF6EBB1"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30.0</w:t>
            </w:r>
          </w:p>
        </w:tc>
        <w:tc>
          <w:tcPr>
            <w:tcW w:w="0" w:type="auto"/>
            <w:tcBorders>
              <w:top w:val="nil"/>
              <w:left w:val="nil"/>
              <w:bottom w:val="single" w:sz="4" w:space="0" w:color="auto"/>
              <w:right w:val="single" w:sz="4" w:space="0" w:color="auto"/>
            </w:tcBorders>
            <w:shd w:val="clear" w:color="000000" w:fill="FFFFFF"/>
            <w:vAlign w:val="center"/>
            <w:hideMark/>
          </w:tcPr>
          <w:p w14:paraId="64BCDAC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40.0</w:t>
            </w:r>
          </w:p>
        </w:tc>
        <w:tc>
          <w:tcPr>
            <w:tcW w:w="0" w:type="auto"/>
            <w:tcBorders>
              <w:top w:val="nil"/>
              <w:left w:val="nil"/>
              <w:bottom w:val="single" w:sz="4" w:space="0" w:color="auto"/>
              <w:right w:val="single" w:sz="4" w:space="0" w:color="auto"/>
            </w:tcBorders>
            <w:shd w:val="clear" w:color="000000" w:fill="FFFFFF"/>
            <w:vAlign w:val="center"/>
            <w:hideMark/>
          </w:tcPr>
          <w:p w14:paraId="3C224A07"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A7ED5C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40.0</w:t>
            </w:r>
          </w:p>
        </w:tc>
      </w:tr>
      <w:tr w:rsidR="00826F48" w:rsidRPr="00826F48" w14:paraId="5283DB82"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33AA4640" w14:textId="77777777" w:rsidR="00826F48" w:rsidRPr="00826F48" w:rsidRDefault="00826F48" w:rsidP="00826F48">
            <w:pPr>
              <w:jc w:val="center"/>
              <w:rPr>
                <w:rFonts w:ascii="Arial CYR" w:hAnsi="Arial CYR" w:cs="Arial CYR"/>
                <w:sz w:val="16"/>
                <w:szCs w:val="16"/>
                <w:lang w:val="en-US" w:eastAsia="en-US"/>
              </w:rPr>
            </w:pPr>
            <w:r w:rsidRPr="00826F48">
              <w:rPr>
                <w:rFonts w:ascii="Arial CYR" w:hAnsi="Arial CYR" w:cs="Arial CYR"/>
                <w:sz w:val="16"/>
                <w:szCs w:val="16"/>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2655C9D0"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სხვა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ხარჯები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442BEBC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110.6</w:t>
            </w:r>
          </w:p>
        </w:tc>
        <w:tc>
          <w:tcPr>
            <w:tcW w:w="0" w:type="auto"/>
            <w:tcBorders>
              <w:top w:val="nil"/>
              <w:left w:val="nil"/>
              <w:bottom w:val="single" w:sz="4" w:space="0" w:color="auto"/>
              <w:right w:val="single" w:sz="4" w:space="0" w:color="auto"/>
            </w:tcBorders>
            <w:shd w:val="clear" w:color="000000" w:fill="FFFFFF"/>
            <w:vAlign w:val="center"/>
            <w:hideMark/>
          </w:tcPr>
          <w:p w14:paraId="640037F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30.0</w:t>
            </w:r>
          </w:p>
        </w:tc>
        <w:tc>
          <w:tcPr>
            <w:tcW w:w="0" w:type="auto"/>
            <w:tcBorders>
              <w:top w:val="nil"/>
              <w:left w:val="nil"/>
              <w:bottom w:val="single" w:sz="4" w:space="0" w:color="auto"/>
              <w:right w:val="single" w:sz="4" w:space="0" w:color="auto"/>
            </w:tcBorders>
            <w:shd w:val="clear" w:color="000000" w:fill="FFFFFF"/>
            <w:vAlign w:val="center"/>
            <w:hideMark/>
          </w:tcPr>
          <w:p w14:paraId="77709576"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522C4A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30.0</w:t>
            </w:r>
          </w:p>
        </w:tc>
        <w:tc>
          <w:tcPr>
            <w:tcW w:w="0" w:type="auto"/>
            <w:tcBorders>
              <w:top w:val="nil"/>
              <w:left w:val="nil"/>
              <w:bottom w:val="single" w:sz="4" w:space="0" w:color="auto"/>
              <w:right w:val="single" w:sz="4" w:space="0" w:color="auto"/>
            </w:tcBorders>
            <w:shd w:val="clear" w:color="000000" w:fill="FFFFFF"/>
            <w:vAlign w:val="center"/>
            <w:hideMark/>
          </w:tcPr>
          <w:p w14:paraId="11E027F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40.0</w:t>
            </w:r>
          </w:p>
        </w:tc>
        <w:tc>
          <w:tcPr>
            <w:tcW w:w="0" w:type="auto"/>
            <w:tcBorders>
              <w:top w:val="nil"/>
              <w:left w:val="nil"/>
              <w:bottom w:val="single" w:sz="4" w:space="0" w:color="auto"/>
              <w:right w:val="single" w:sz="4" w:space="0" w:color="auto"/>
            </w:tcBorders>
            <w:shd w:val="clear" w:color="000000" w:fill="FFFFFF"/>
            <w:vAlign w:val="center"/>
            <w:hideMark/>
          </w:tcPr>
          <w:p w14:paraId="5F69357F"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236270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40.0</w:t>
            </w:r>
          </w:p>
        </w:tc>
      </w:tr>
      <w:tr w:rsidR="00826F48" w:rsidRPr="00826F48" w14:paraId="4690C061" w14:textId="77777777" w:rsidTr="00826F48">
        <w:trPr>
          <w:trHeight w:val="90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2788EB43"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06 02 06 </w:t>
            </w:r>
          </w:p>
        </w:tc>
        <w:tc>
          <w:tcPr>
            <w:tcW w:w="2815" w:type="dxa"/>
            <w:tcBorders>
              <w:top w:val="nil"/>
              <w:left w:val="nil"/>
              <w:bottom w:val="single" w:sz="4" w:space="0" w:color="auto"/>
              <w:right w:val="single" w:sz="4" w:space="0" w:color="auto"/>
            </w:tcBorders>
            <w:shd w:val="clear" w:color="000000" w:fill="FFFFFF"/>
            <w:vAlign w:val="center"/>
            <w:hideMark/>
          </w:tcPr>
          <w:p w14:paraId="4AB6256F"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9 </w:t>
            </w:r>
            <w:r w:rsidRPr="00826F48">
              <w:rPr>
                <w:rFonts w:ascii="Sylfaen" w:hAnsi="Sylfaen" w:cs="Sylfaen"/>
                <w:b/>
                <w:bCs/>
                <w:sz w:val="16"/>
                <w:szCs w:val="16"/>
                <w:lang w:val="en-US" w:eastAsia="en-US"/>
              </w:rPr>
              <w:t>და</w:t>
            </w:r>
            <w:r w:rsidRPr="00826F48">
              <w:rPr>
                <w:rFonts w:ascii="Arial CYR" w:hAnsi="Arial CYR" w:cs="Arial CYR"/>
                <w:b/>
                <w:bCs/>
                <w:sz w:val="16"/>
                <w:szCs w:val="16"/>
                <w:lang w:val="en-US" w:eastAsia="en-US"/>
              </w:rPr>
              <w:t xml:space="preserve"> 26 </w:t>
            </w:r>
            <w:r w:rsidRPr="00826F48">
              <w:rPr>
                <w:rFonts w:ascii="Sylfaen" w:hAnsi="Sylfaen" w:cs="Sylfaen"/>
                <w:b/>
                <w:bCs/>
                <w:sz w:val="16"/>
                <w:szCs w:val="16"/>
                <w:lang w:val="en-US" w:eastAsia="en-US"/>
              </w:rPr>
              <w:t>მაისის</w:t>
            </w:r>
            <w:r w:rsidRPr="00826F48">
              <w:rPr>
                <w:rFonts w:ascii="Arial CYR" w:hAnsi="Arial CYR" w:cs="Arial CYR"/>
                <w:b/>
                <w:bCs/>
                <w:sz w:val="16"/>
                <w:szCs w:val="16"/>
                <w:lang w:val="en-US" w:eastAsia="en-US"/>
              </w:rPr>
              <w:t xml:space="preserve">, 8 </w:t>
            </w:r>
            <w:r w:rsidRPr="00826F48">
              <w:rPr>
                <w:rFonts w:ascii="Sylfaen" w:hAnsi="Sylfaen" w:cs="Sylfaen"/>
                <w:b/>
                <w:bCs/>
                <w:sz w:val="16"/>
                <w:szCs w:val="16"/>
                <w:lang w:val="en-US" w:eastAsia="en-US"/>
              </w:rPr>
              <w:t>მარტის</w:t>
            </w:r>
            <w:r w:rsidRPr="00826F48">
              <w:rPr>
                <w:rFonts w:ascii="Arial CYR" w:hAnsi="Arial CYR" w:cs="Arial CYR"/>
                <w:b/>
                <w:bCs/>
                <w:sz w:val="16"/>
                <w:szCs w:val="16"/>
                <w:lang w:val="en-US" w:eastAsia="en-US"/>
              </w:rPr>
              <w:t xml:space="preserve">, 17 </w:t>
            </w:r>
            <w:r w:rsidRPr="00826F48">
              <w:rPr>
                <w:rFonts w:ascii="Sylfaen" w:hAnsi="Sylfaen" w:cs="Sylfaen"/>
                <w:b/>
                <w:bCs/>
                <w:sz w:val="16"/>
                <w:szCs w:val="16"/>
                <w:lang w:val="en-US" w:eastAsia="en-US"/>
              </w:rPr>
              <w:t>ოქტომბერის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საახალწლო</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დღესასწაულებთან</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დაკავშირებით</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ვეტერანთა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ერთჯერადი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დახმარება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48C6E0BA"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2.7</w:t>
            </w:r>
          </w:p>
        </w:tc>
        <w:tc>
          <w:tcPr>
            <w:tcW w:w="0" w:type="auto"/>
            <w:tcBorders>
              <w:top w:val="nil"/>
              <w:left w:val="nil"/>
              <w:bottom w:val="single" w:sz="4" w:space="0" w:color="auto"/>
              <w:right w:val="single" w:sz="4" w:space="0" w:color="auto"/>
            </w:tcBorders>
            <w:shd w:val="clear" w:color="000000" w:fill="FFFFFF"/>
            <w:vAlign w:val="center"/>
            <w:hideMark/>
          </w:tcPr>
          <w:p w14:paraId="10A80B67"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4.4</w:t>
            </w:r>
          </w:p>
        </w:tc>
        <w:tc>
          <w:tcPr>
            <w:tcW w:w="0" w:type="auto"/>
            <w:tcBorders>
              <w:top w:val="nil"/>
              <w:left w:val="nil"/>
              <w:bottom w:val="single" w:sz="4" w:space="0" w:color="auto"/>
              <w:right w:val="single" w:sz="4" w:space="0" w:color="auto"/>
            </w:tcBorders>
            <w:shd w:val="clear" w:color="000000" w:fill="FFFFFF"/>
            <w:vAlign w:val="center"/>
            <w:hideMark/>
          </w:tcPr>
          <w:p w14:paraId="19CA1B01"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97AABC2"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4.4</w:t>
            </w:r>
          </w:p>
        </w:tc>
        <w:tc>
          <w:tcPr>
            <w:tcW w:w="0" w:type="auto"/>
            <w:tcBorders>
              <w:top w:val="nil"/>
              <w:left w:val="nil"/>
              <w:bottom w:val="single" w:sz="4" w:space="0" w:color="auto"/>
              <w:right w:val="single" w:sz="4" w:space="0" w:color="auto"/>
            </w:tcBorders>
            <w:shd w:val="clear" w:color="000000" w:fill="FFFFFF"/>
            <w:vAlign w:val="center"/>
            <w:hideMark/>
          </w:tcPr>
          <w:p w14:paraId="721C2CBB"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5.5</w:t>
            </w:r>
          </w:p>
        </w:tc>
        <w:tc>
          <w:tcPr>
            <w:tcW w:w="0" w:type="auto"/>
            <w:tcBorders>
              <w:top w:val="nil"/>
              <w:left w:val="nil"/>
              <w:bottom w:val="single" w:sz="4" w:space="0" w:color="auto"/>
              <w:right w:val="single" w:sz="4" w:space="0" w:color="auto"/>
            </w:tcBorders>
            <w:shd w:val="clear" w:color="000000" w:fill="FFFFFF"/>
            <w:vAlign w:val="center"/>
            <w:hideMark/>
          </w:tcPr>
          <w:p w14:paraId="3DECFA7E"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75297A7"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5.5</w:t>
            </w:r>
          </w:p>
        </w:tc>
      </w:tr>
      <w:tr w:rsidR="00826F48" w:rsidRPr="00826F48" w14:paraId="557F7C51"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3A31137E"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07C5A2D7"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4404D25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2.7</w:t>
            </w:r>
          </w:p>
        </w:tc>
        <w:tc>
          <w:tcPr>
            <w:tcW w:w="0" w:type="auto"/>
            <w:tcBorders>
              <w:top w:val="nil"/>
              <w:left w:val="nil"/>
              <w:bottom w:val="single" w:sz="4" w:space="0" w:color="auto"/>
              <w:right w:val="single" w:sz="4" w:space="0" w:color="auto"/>
            </w:tcBorders>
            <w:shd w:val="clear" w:color="000000" w:fill="FFFFFF"/>
            <w:vAlign w:val="center"/>
            <w:hideMark/>
          </w:tcPr>
          <w:p w14:paraId="080560D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4.4</w:t>
            </w:r>
          </w:p>
        </w:tc>
        <w:tc>
          <w:tcPr>
            <w:tcW w:w="0" w:type="auto"/>
            <w:tcBorders>
              <w:top w:val="nil"/>
              <w:left w:val="nil"/>
              <w:bottom w:val="single" w:sz="4" w:space="0" w:color="auto"/>
              <w:right w:val="single" w:sz="4" w:space="0" w:color="auto"/>
            </w:tcBorders>
            <w:shd w:val="clear" w:color="000000" w:fill="FFFFFF"/>
            <w:vAlign w:val="center"/>
            <w:hideMark/>
          </w:tcPr>
          <w:p w14:paraId="5160014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B1DC1FA"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4.4</w:t>
            </w:r>
          </w:p>
        </w:tc>
        <w:tc>
          <w:tcPr>
            <w:tcW w:w="0" w:type="auto"/>
            <w:tcBorders>
              <w:top w:val="nil"/>
              <w:left w:val="nil"/>
              <w:bottom w:val="single" w:sz="4" w:space="0" w:color="auto"/>
              <w:right w:val="single" w:sz="4" w:space="0" w:color="auto"/>
            </w:tcBorders>
            <w:shd w:val="clear" w:color="000000" w:fill="FFFFFF"/>
            <w:vAlign w:val="center"/>
            <w:hideMark/>
          </w:tcPr>
          <w:p w14:paraId="6FA7951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5.5</w:t>
            </w:r>
          </w:p>
        </w:tc>
        <w:tc>
          <w:tcPr>
            <w:tcW w:w="0" w:type="auto"/>
            <w:tcBorders>
              <w:top w:val="nil"/>
              <w:left w:val="nil"/>
              <w:bottom w:val="single" w:sz="4" w:space="0" w:color="auto"/>
              <w:right w:val="single" w:sz="4" w:space="0" w:color="auto"/>
            </w:tcBorders>
            <w:shd w:val="clear" w:color="000000" w:fill="FFFFFF"/>
            <w:vAlign w:val="center"/>
            <w:hideMark/>
          </w:tcPr>
          <w:p w14:paraId="0B0EBA1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F06DE0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5.5</w:t>
            </w:r>
          </w:p>
        </w:tc>
      </w:tr>
      <w:tr w:rsidR="00826F48" w:rsidRPr="00826F48" w14:paraId="1DFD7ACB"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16D112DC"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6DCD36D2"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სოციალური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უზრუნველყოფა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4BCF94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2.3</w:t>
            </w:r>
          </w:p>
        </w:tc>
        <w:tc>
          <w:tcPr>
            <w:tcW w:w="0" w:type="auto"/>
            <w:tcBorders>
              <w:top w:val="nil"/>
              <w:left w:val="nil"/>
              <w:bottom w:val="single" w:sz="4" w:space="0" w:color="auto"/>
              <w:right w:val="single" w:sz="4" w:space="0" w:color="auto"/>
            </w:tcBorders>
            <w:shd w:val="clear" w:color="000000" w:fill="FFFFFF"/>
            <w:vAlign w:val="center"/>
            <w:hideMark/>
          </w:tcPr>
          <w:p w14:paraId="10B3A3F6"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3.6</w:t>
            </w:r>
          </w:p>
        </w:tc>
        <w:tc>
          <w:tcPr>
            <w:tcW w:w="0" w:type="auto"/>
            <w:tcBorders>
              <w:top w:val="nil"/>
              <w:left w:val="nil"/>
              <w:bottom w:val="single" w:sz="4" w:space="0" w:color="auto"/>
              <w:right w:val="single" w:sz="4" w:space="0" w:color="auto"/>
            </w:tcBorders>
            <w:shd w:val="clear" w:color="000000" w:fill="FFFFFF"/>
            <w:vAlign w:val="center"/>
            <w:hideMark/>
          </w:tcPr>
          <w:p w14:paraId="56A5CA6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15236BF"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3.6</w:t>
            </w:r>
          </w:p>
        </w:tc>
        <w:tc>
          <w:tcPr>
            <w:tcW w:w="0" w:type="auto"/>
            <w:tcBorders>
              <w:top w:val="nil"/>
              <w:left w:val="nil"/>
              <w:bottom w:val="single" w:sz="4" w:space="0" w:color="auto"/>
              <w:right w:val="single" w:sz="4" w:space="0" w:color="auto"/>
            </w:tcBorders>
            <w:shd w:val="clear" w:color="000000" w:fill="FFFFFF"/>
            <w:vAlign w:val="center"/>
            <w:hideMark/>
          </w:tcPr>
          <w:p w14:paraId="3A0AFDC0"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4.0</w:t>
            </w:r>
          </w:p>
        </w:tc>
        <w:tc>
          <w:tcPr>
            <w:tcW w:w="0" w:type="auto"/>
            <w:tcBorders>
              <w:top w:val="nil"/>
              <w:left w:val="nil"/>
              <w:bottom w:val="single" w:sz="4" w:space="0" w:color="auto"/>
              <w:right w:val="single" w:sz="4" w:space="0" w:color="auto"/>
            </w:tcBorders>
            <w:shd w:val="clear" w:color="000000" w:fill="FFFFFF"/>
            <w:vAlign w:val="center"/>
            <w:hideMark/>
          </w:tcPr>
          <w:p w14:paraId="52B589B6"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970F89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4.0</w:t>
            </w:r>
          </w:p>
        </w:tc>
      </w:tr>
      <w:tr w:rsidR="00826F48" w:rsidRPr="00826F48" w14:paraId="5A9782F5"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205C9198" w14:textId="77777777" w:rsidR="00826F48" w:rsidRPr="00826F48" w:rsidRDefault="00826F48" w:rsidP="00826F48">
            <w:pPr>
              <w:jc w:val="center"/>
              <w:rPr>
                <w:rFonts w:ascii="Arial CYR" w:hAnsi="Arial CYR" w:cs="Arial CYR"/>
                <w:sz w:val="16"/>
                <w:szCs w:val="16"/>
                <w:lang w:val="en-US" w:eastAsia="en-US"/>
              </w:rPr>
            </w:pPr>
            <w:r w:rsidRPr="00826F48">
              <w:rPr>
                <w:rFonts w:ascii="Arial CYR" w:hAnsi="Arial CYR" w:cs="Arial CYR"/>
                <w:sz w:val="16"/>
                <w:szCs w:val="16"/>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1A4A3183"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სხვა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ხარჯები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2B5A386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0.4</w:t>
            </w:r>
          </w:p>
        </w:tc>
        <w:tc>
          <w:tcPr>
            <w:tcW w:w="0" w:type="auto"/>
            <w:tcBorders>
              <w:top w:val="nil"/>
              <w:left w:val="nil"/>
              <w:bottom w:val="single" w:sz="4" w:space="0" w:color="auto"/>
              <w:right w:val="single" w:sz="4" w:space="0" w:color="auto"/>
            </w:tcBorders>
            <w:shd w:val="clear" w:color="000000" w:fill="FFFFFF"/>
            <w:vAlign w:val="center"/>
            <w:hideMark/>
          </w:tcPr>
          <w:p w14:paraId="3F32514F"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0.8</w:t>
            </w:r>
          </w:p>
        </w:tc>
        <w:tc>
          <w:tcPr>
            <w:tcW w:w="0" w:type="auto"/>
            <w:tcBorders>
              <w:top w:val="nil"/>
              <w:left w:val="nil"/>
              <w:bottom w:val="single" w:sz="4" w:space="0" w:color="auto"/>
              <w:right w:val="single" w:sz="4" w:space="0" w:color="auto"/>
            </w:tcBorders>
            <w:shd w:val="clear" w:color="000000" w:fill="FFFFFF"/>
            <w:vAlign w:val="center"/>
            <w:hideMark/>
          </w:tcPr>
          <w:p w14:paraId="08661CA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0658A5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0.8</w:t>
            </w:r>
          </w:p>
        </w:tc>
        <w:tc>
          <w:tcPr>
            <w:tcW w:w="0" w:type="auto"/>
            <w:tcBorders>
              <w:top w:val="nil"/>
              <w:left w:val="nil"/>
              <w:bottom w:val="single" w:sz="4" w:space="0" w:color="auto"/>
              <w:right w:val="single" w:sz="4" w:space="0" w:color="auto"/>
            </w:tcBorders>
            <w:shd w:val="clear" w:color="000000" w:fill="FFFFFF"/>
            <w:vAlign w:val="center"/>
            <w:hideMark/>
          </w:tcPr>
          <w:p w14:paraId="6279A98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1.5</w:t>
            </w:r>
          </w:p>
        </w:tc>
        <w:tc>
          <w:tcPr>
            <w:tcW w:w="0" w:type="auto"/>
            <w:tcBorders>
              <w:top w:val="nil"/>
              <w:left w:val="nil"/>
              <w:bottom w:val="single" w:sz="4" w:space="0" w:color="auto"/>
              <w:right w:val="single" w:sz="4" w:space="0" w:color="auto"/>
            </w:tcBorders>
            <w:shd w:val="clear" w:color="000000" w:fill="FFFFFF"/>
            <w:vAlign w:val="center"/>
            <w:hideMark/>
          </w:tcPr>
          <w:p w14:paraId="7069DCD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84AD9F0"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1.5</w:t>
            </w:r>
          </w:p>
        </w:tc>
      </w:tr>
      <w:tr w:rsidR="00826F48" w:rsidRPr="00826F48" w14:paraId="6068733A" w14:textId="77777777" w:rsidTr="00826F48">
        <w:trPr>
          <w:trHeight w:val="114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0187E8BE"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06 02 07 </w:t>
            </w:r>
          </w:p>
        </w:tc>
        <w:tc>
          <w:tcPr>
            <w:tcW w:w="2815" w:type="dxa"/>
            <w:tcBorders>
              <w:top w:val="nil"/>
              <w:left w:val="nil"/>
              <w:bottom w:val="single" w:sz="4" w:space="0" w:color="auto"/>
              <w:right w:val="single" w:sz="4" w:space="0" w:color="auto"/>
            </w:tcBorders>
            <w:shd w:val="clear" w:color="000000" w:fill="FFFFFF"/>
            <w:vAlign w:val="center"/>
            <w:hideMark/>
          </w:tcPr>
          <w:p w14:paraId="55F87E8A"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არასაპენსიო</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ასაკის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შშმ</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პირების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სამამულო</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ომის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ვეტერანებისა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საქართველოს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ტერიტორიული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მთლიანობისათვის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ბრძოლაში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დაღუპულთა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ინვალიდთა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ოჯახების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სოციალური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დახმარების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ღონისძიებები</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91B52D8"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1.7</w:t>
            </w:r>
          </w:p>
        </w:tc>
        <w:tc>
          <w:tcPr>
            <w:tcW w:w="0" w:type="auto"/>
            <w:tcBorders>
              <w:top w:val="nil"/>
              <w:left w:val="nil"/>
              <w:bottom w:val="single" w:sz="4" w:space="0" w:color="auto"/>
              <w:right w:val="single" w:sz="4" w:space="0" w:color="auto"/>
            </w:tcBorders>
            <w:shd w:val="clear" w:color="000000" w:fill="FFFFFF"/>
            <w:vAlign w:val="center"/>
            <w:hideMark/>
          </w:tcPr>
          <w:p w14:paraId="6845FE2F"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4.0</w:t>
            </w:r>
          </w:p>
        </w:tc>
        <w:tc>
          <w:tcPr>
            <w:tcW w:w="0" w:type="auto"/>
            <w:tcBorders>
              <w:top w:val="nil"/>
              <w:left w:val="nil"/>
              <w:bottom w:val="single" w:sz="4" w:space="0" w:color="auto"/>
              <w:right w:val="single" w:sz="4" w:space="0" w:color="auto"/>
            </w:tcBorders>
            <w:shd w:val="clear" w:color="000000" w:fill="FFFFFF"/>
            <w:vAlign w:val="center"/>
            <w:hideMark/>
          </w:tcPr>
          <w:p w14:paraId="6035497B"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750EFE9"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4.0</w:t>
            </w:r>
          </w:p>
        </w:tc>
        <w:tc>
          <w:tcPr>
            <w:tcW w:w="0" w:type="auto"/>
            <w:tcBorders>
              <w:top w:val="nil"/>
              <w:left w:val="nil"/>
              <w:bottom w:val="single" w:sz="4" w:space="0" w:color="auto"/>
              <w:right w:val="single" w:sz="4" w:space="0" w:color="auto"/>
            </w:tcBorders>
            <w:shd w:val="clear" w:color="000000" w:fill="FFFFFF"/>
            <w:vAlign w:val="center"/>
            <w:hideMark/>
          </w:tcPr>
          <w:p w14:paraId="7710C3FD"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2.0</w:t>
            </w:r>
          </w:p>
        </w:tc>
        <w:tc>
          <w:tcPr>
            <w:tcW w:w="0" w:type="auto"/>
            <w:tcBorders>
              <w:top w:val="nil"/>
              <w:left w:val="nil"/>
              <w:bottom w:val="single" w:sz="4" w:space="0" w:color="auto"/>
              <w:right w:val="single" w:sz="4" w:space="0" w:color="auto"/>
            </w:tcBorders>
            <w:shd w:val="clear" w:color="000000" w:fill="FFFFFF"/>
            <w:vAlign w:val="center"/>
            <w:hideMark/>
          </w:tcPr>
          <w:p w14:paraId="593BB4F9"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29A9C3B"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2.0</w:t>
            </w:r>
          </w:p>
        </w:tc>
      </w:tr>
      <w:tr w:rsidR="00826F48" w:rsidRPr="00826F48" w14:paraId="2F96473D"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22195236"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4073A8CD"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01F8961"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1.7</w:t>
            </w:r>
          </w:p>
        </w:tc>
        <w:tc>
          <w:tcPr>
            <w:tcW w:w="0" w:type="auto"/>
            <w:tcBorders>
              <w:top w:val="nil"/>
              <w:left w:val="nil"/>
              <w:bottom w:val="single" w:sz="4" w:space="0" w:color="auto"/>
              <w:right w:val="single" w:sz="4" w:space="0" w:color="auto"/>
            </w:tcBorders>
            <w:shd w:val="clear" w:color="000000" w:fill="FFFFFF"/>
            <w:vAlign w:val="center"/>
            <w:hideMark/>
          </w:tcPr>
          <w:p w14:paraId="44E61DF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4.0</w:t>
            </w:r>
          </w:p>
        </w:tc>
        <w:tc>
          <w:tcPr>
            <w:tcW w:w="0" w:type="auto"/>
            <w:tcBorders>
              <w:top w:val="nil"/>
              <w:left w:val="nil"/>
              <w:bottom w:val="single" w:sz="4" w:space="0" w:color="auto"/>
              <w:right w:val="single" w:sz="4" w:space="0" w:color="auto"/>
            </w:tcBorders>
            <w:shd w:val="clear" w:color="000000" w:fill="FFFFFF"/>
            <w:vAlign w:val="center"/>
            <w:hideMark/>
          </w:tcPr>
          <w:p w14:paraId="4B184A65"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DEAF155"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4.0</w:t>
            </w:r>
          </w:p>
        </w:tc>
        <w:tc>
          <w:tcPr>
            <w:tcW w:w="0" w:type="auto"/>
            <w:tcBorders>
              <w:top w:val="nil"/>
              <w:left w:val="nil"/>
              <w:bottom w:val="single" w:sz="4" w:space="0" w:color="auto"/>
              <w:right w:val="single" w:sz="4" w:space="0" w:color="auto"/>
            </w:tcBorders>
            <w:shd w:val="clear" w:color="000000" w:fill="FFFFFF"/>
            <w:vAlign w:val="center"/>
            <w:hideMark/>
          </w:tcPr>
          <w:p w14:paraId="3939589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2.0</w:t>
            </w:r>
          </w:p>
        </w:tc>
        <w:tc>
          <w:tcPr>
            <w:tcW w:w="0" w:type="auto"/>
            <w:tcBorders>
              <w:top w:val="nil"/>
              <w:left w:val="nil"/>
              <w:bottom w:val="single" w:sz="4" w:space="0" w:color="auto"/>
              <w:right w:val="single" w:sz="4" w:space="0" w:color="auto"/>
            </w:tcBorders>
            <w:shd w:val="clear" w:color="000000" w:fill="FFFFFF"/>
            <w:vAlign w:val="center"/>
            <w:hideMark/>
          </w:tcPr>
          <w:p w14:paraId="68098049"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F8B5705"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2.0</w:t>
            </w:r>
          </w:p>
        </w:tc>
      </w:tr>
      <w:tr w:rsidR="00826F48" w:rsidRPr="00826F48" w14:paraId="57FA4401"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3337C2A2"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7D3281A9"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სოციალური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უზრუნველყოფა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15A5352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1.7</w:t>
            </w:r>
          </w:p>
        </w:tc>
        <w:tc>
          <w:tcPr>
            <w:tcW w:w="0" w:type="auto"/>
            <w:tcBorders>
              <w:top w:val="nil"/>
              <w:left w:val="nil"/>
              <w:bottom w:val="single" w:sz="4" w:space="0" w:color="auto"/>
              <w:right w:val="single" w:sz="4" w:space="0" w:color="auto"/>
            </w:tcBorders>
            <w:shd w:val="clear" w:color="000000" w:fill="FFFFFF"/>
            <w:vAlign w:val="center"/>
            <w:hideMark/>
          </w:tcPr>
          <w:p w14:paraId="7DF5875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4.0</w:t>
            </w:r>
          </w:p>
        </w:tc>
        <w:tc>
          <w:tcPr>
            <w:tcW w:w="0" w:type="auto"/>
            <w:tcBorders>
              <w:top w:val="nil"/>
              <w:left w:val="nil"/>
              <w:bottom w:val="single" w:sz="4" w:space="0" w:color="auto"/>
              <w:right w:val="single" w:sz="4" w:space="0" w:color="auto"/>
            </w:tcBorders>
            <w:shd w:val="clear" w:color="000000" w:fill="FFFFFF"/>
            <w:vAlign w:val="center"/>
            <w:hideMark/>
          </w:tcPr>
          <w:p w14:paraId="4F56E55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3A8D31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4.0</w:t>
            </w:r>
          </w:p>
        </w:tc>
        <w:tc>
          <w:tcPr>
            <w:tcW w:w="0" w:type="auto"/>
            <w:tcBorders>
              <w:top w:val="nil"/>
              <w:left w:val="nil"/>
              <w:bottom w:val="single" w:sz="4" w:space="0" w:color="auto"/>
              <w:right w:val="single" w:sz="4" w:space="0" w:color="auto"/>
            </w:tcBorders>
            <w:shd w:val="clear" w:color="000000" w:fill="FFFFFF"/>
            <w:vAlign w:val="center"/>
            <w:hideMark/>
          </w:tcPr>
          <w:p w14:paraId="0EB79BDD"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2.0</w:t>
            </w:r>
          </w:p>
        </w:tc>
        <w:tc>
          <w:tcPr>
            <w:tcW w:w="0" w:type="auto"/>
            <w:tcBorders>
              <w:top w:val="nil"/>
              <w:left w:val="nil"/>
              <w:bottom w:val="single" w:sz="4" w:space="0" w:color="auto"/>
              <w:right w:val="single" w:sz="4" w:space="0" w:color="auto"/>
            </w:tcBorders>
            <w:shd w:val="clear" w:color="000000" w:fill="FFFFFF"/>
            <w:vAlign w:val="center"/>
            <w:hideMark/>
          </w:tcPr>
          <w:p w14:paraId="34E313B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678810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2.0</w:t>
            </w:r>
          </w:p>
        </w:tc>
      </w:tr>
      <w:tr w:rsidR="00826F48" w:rsidRPr="00826F48" w14:paraId="39286597" w14:textId="77777777" w:rsidTr="00826F48">
        <w:trPr>
          <w:trHeight w:val="72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370FB421"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06 02 08 </w:t>
            </w:r>
          </w:p>
        </w:tc>
        <w:tc>
          <w:tcPr>
            <w:tcW w:w="2815" w:type="dxa"/>
            <w:tcBorders>
              <w:top w:val="nil"/>
              <w:left w:val="nil"/>
              <w:bottom w:val="single" w:sz="4" w:space="0" w:color="auto"/>
              <w:right w:val="single" w:sz="4" w:space="0" w:color="auto"/>
            </w:tcBorders>
            <w:shd w:val="clear" w:color="000000" w:fill="FFFFFF"/>
            <w:vAlign w:val="center"/>
            <w:hideMark/>
          </w:tcPr>
          <w:p w14:paraId="707E20B0"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ას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წელს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გადაცილებულ</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ხანდაზმულთა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სოციალური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დაცვის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უპატრონო</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მიცვალებულთა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დაკრძალვის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ღონისძიებები</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1B903D0"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3.2</w:t>
            </w:r>
          </w:p>
        </w:tc>
        <w:tc>
          <w:tcPr>
            <w:tcW w:w="0" w:type="auto"/>
            <w:tcBorders>
              <w:top w:val="nil"/>
              <w:left w:val="nil"/>
              <w:bottom w:val="single" w:sz="4" w:space="0" w:color="auto"/>
              <w:right w:val="single" w:sz="4" w:space="0" w:color="auto"/>
            </w:tcBorders>
            <w:shd w:val="clear" w:color="000000" w:fill="FFFFFF"/>
            <w:vAlign w:val="center"/>
            <w:hideMark/>
          </w:tcPr>
          <w:p w14:paraId="21D4106A"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2.6</w:t>
            </w:r>
          </w:p>
        </w:tc>
        <w:tc>
          <w:tcPr>
            <w:tcW w:w="0" w:type="auto"/>
            <w:tcBorders>
              <w:top w:val="nil"/>
              <w:left w:val="nil"/>
              <w:bottom w:val="single" w:sz="4" w:space="0" w:color="auto"/>
              <w:right w:val="single" w:sz="4" w:space="0" w:color="auto"/>
            </w:tcBorders>
            <w:shd w:val="clear" w:color="000000" w:fill="FFFFFF"/>
            <w:vAlign w:val="center"/>
            <w:hideMark/>
          </w:tcPr>
          <w:p w14:paraId="5F8681C8"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62DB63D"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2.6</w:t>
            </w:r>
          </w:p>
        </w:tc>
        <w:tc>
          <w:tcPr>
            <w:tcW w:w="0" w:type="auto"/>
            <w:tcBorders>
              <w:top w:val="nil"/>
              <w:left w:val="nil"/>
              <w:bottom w:val="single" w:sz="4" w:space="0" w:color="auto"/>
              <w:right w:val="single" w:sz="4" w:space="0" w:color="auto"/>
            </w:tcBorders>
            <w:shd w:val="clear" w:color="000000" w:fill="FFFFFF"/>
            <w:vAlign w:val="center"/>
            <w:hideMark/>
          </w:tcPr>
          <w:p w14:paraId="62B5212B"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4.3</w:t>
            </w:r>
          </w:p>
        </w:tc>
        <w:tc>
          <w:tcPr>
            <w:tcW w:w="0" w:type="auto"/>
            <w:tcBorders>
              <w:top w:val="nil"/>
              <w:left w:val="nil"/>
              <w:bottom w:val="single" w:sz="4" w:space="0" w:color="auto"/>
              <w:right w:val="single" w:sz="4" w:space="0" w:color="auto"/>
            </w:tcBorders>
            <w:shd w:val="clear" w:color="000000" w:fill="FFFFFF"/>
            <w:vAlign w:val="center"/>
            <w:hideMark/>
          </w:tcPr>
          <w:p w14:paraId="59C654BF"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8AE1355"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4.3</w:t>
            </w:r>
          </w:p>
        </w:tc>
      </w:tr>
      <w:tr w:rsidR="00826F48" w:rsidRPr="00826F48" w14:paraId="1C416F33"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5DCE3728"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4B26E98C"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2EDA8EE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3.2</w:t>
            </w:r>
          </w:p>
        </w:tc>
        <w:tc>
          <w:tcPr>
            <w:tcW w:w="0" w:type="auto"/>
            <w:tcBorders>
              <w:top w:val="nil"/>
              <w:left w:val="nil"/>
              <w:bottom w:val="single" w:sz="4" w:space="0" w:color="auto"/>
              <w:right w:val="single" w:sz="4" w:space="0" w:color="auto"/>
            </w:tcBorders>
            <w:shd w:val="clear" w:color="000000" w:fill="FFFFFF"/>
            <w:vAlign w:val="center"/>
            <w:hideMark/>
          </w:tcPr>
          <w:p w14:paraId="11A9151A"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2.6</w:t>
            </w:r>
          </w:p>
        </w:tc>
        <w:tc>
          <w:tcPr>
            <w:tcW w:w="0" w:type="auto"/>
            <w:tcBorders>
              <w:top w:val="nil"/>
              <w:left w:val="nil"/>
              <w:bottom w:val="single" w:sz="4" w:space="0" w:color="auto"/>
              <w:right w:val="single" w:sz="4" w:space="0" w:color="auto"/>
            </w:tcBorders>
            <w:shd w:val="clear" w:color="000000" w:fill="FFFFFF"/>
            <w:vAlign w:val="center"/>
            <w:hideMark/>
          </w:tcPr>
          <w:p w14:paraId="1E9B507A"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76B1D7B"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2.6</w:t>
            </w:r>
          </w:p>
        </w:tc>
        <w:tc>
          <w:tcPr>
            <w:tcW w:w="0" w:type="auto"/>
            <w:tcBorders>
              <w:top w:val="nil"/>
              <w:left w:val="nil"/>
              <w:bottom w:val="single" w:sz="4" w:space="0" w:color="auto"/>
              <w:right w:val="single" w:sz="4" w:space="0" w:color="auto"/>
            </w:tcBorders>
            <w:shd w:val="clear" w:color="000000" w:fill="FFFFFF"/>
            <w:vAlign w:val="center"/>
            <w:hideMark/>
          </w:tcPr>
          <w:p w14:paraId="7356C44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4.3</w:t>
            </w:r>
          </w:p>
        </w:tc>
        <w:tc>
          <w:tcPr>
            <w:tcW w:w="0" w:type="auto"/>
            <w:tcBorders>
              <w:top w:val="nil"/>
              <w:left w:val="nil"/>
              <w:bottom w:val="single" w:sz="4" w:space="0" w:color="auto"/>
              <w:right w:val="single" w:sz="4" w:space="0" w:color="auto"/>
            </w:tcBorders>
            <w:shd w:val="clear" w:color="000000" w:fill="FFFFFF"/>
            <w:vAlign w:val="center"/>
            <w:hideMark/>
          </w:tcPr>
          <w:p w14:paraId="62B40A3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FF9C683"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4.3</w:t>
            </w:r>
          </w:p>
        </w:tc>
      </w:tr>
      <w:tr w:rsidR="00826F48" w:rsidRPr="00826F48" w14:paraId="16E558D6"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1553C8AD"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4A4663D2"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სოციალური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უზრუნველყოფა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09705A5E"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3.2</w:t>
            </w:r>
          </w:p>
        </w:tc>
        <w:tc>
          <w:tcPr>
            <w:tcW w:w="0" w:type="auto"/>
            <w:tcBorders>
              <w:top w:val="nil"/>
              <w:left w:val="nil"/>
              <w:bottom w:val="single" w:sz="4" w:space="0" w:color="auto"/>
              <w:right w:val="single" w:sz="4" w:space="0" w:color="auto"/>
            </w:tcBorders>
            <w:shd w:val="clear" w:color="000000" w:fill="FFFFFF"/>
            <w:vAlign w:val="center"/>
            <w:hideMark/>
          </w:tcPr>
          <w:p w14:paraId="36476AE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2.6</w:t>
            </w:r>
          </w:p>
        </w:tc>
        <w:tc>
          <w:tcPr>
            <w:tcW w:w="0" w:type="auto"/>
            <w:tcBorders>
              <w:top w:val="nil"/>
              <w:left w:val="nil"/>
              <w:bottom w:val="single" w:sz="4" w:space="0" w:color="auto"/>
              <w:right w:val="single" w:sz="4" w:space="0" w:color="auto"/>
            </w:tcBorders>
            <w:shd w:val="clear" w:color="000000" w:fill="FFFFFF"/>
            <w:vAlign w:val="center"/>
            <w:hideMark/>
          </w:tcPr>
          <w:p w14:paraId="6CDD77A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7437FE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2.6</w:t>
            </w:r>
          </w:p>
        </w:tc>
        <w:tc>
          <w:tcPr>
            <w:tcW w:w="0" w:type="auto"/>
            <w:tcBorders>
              <w:top w:val="nil"/>
              <w:left w:val="nil"/>
              <w:bottom w:val="single" w:sz="4" w:space="0" w:color="auto"/>
              <w:right w:val="single" w:sz="4" w:space="0" w:color="auto"/>
            </w:tcBorders>
            <w:shd w:val="clear" w:color="000000" w:fill="FFFFFF"/>
            <w:vAlign w:val="center"/>
            <w:hideMark/>
          </w:tcPr>
          <w:p w14:paraId="438DC8A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4.3</w:t>
            </w:r>
          </w:p>
        </w:tc>
        <w:tc>
          <w:tcPr>
            <w:tcW w:w="0" w:type="auto"/>
            <w:tcBorders>
              <w:top w:val="nil"/>
              <w:left w:val="nil"/>
              <w:bottom w:val="single" w:sz="4" w:space="0" w:color="auto"/>
              <w:right w:val="single" w:sz="4" w:space="0" w:color="auto"/>
            </w:tcBorders>
            <w:shd w:val="clear" w:color="000000" w:fill="FFFFFF"/>
            <w:vAlign w:val="center"/>
            <w:hideMark/>
          </w:tcPr>
          <w:p w14:paraId="3157C0C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E8B73C7"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4.3</w:t>
            </w:r>
          </w:p>
        </w:tc>
      </w:tr>
      <w:tr w:rsidR="00826F48" w:rsidRPr="00826F48" w14:paraId="00D360C2" w14:textId="77777777" w:rsidTr="00826F48">
        <w:trPr>
          <w:trHeight w:val="690"/>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778DBE6A"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06 02 09 </w:t>
            </w:r>
          </w:p>
        </w:tc>
        <w:tc>
          <w:tcPr>
            <w:tcW w:w="2815" w:type="dxa"/>
            <w:tcBorders>
              <w:top w:val="nil"/>
              <w:left w:val="nil"/>
              <w:bottom w:val="single" w:sz="4" w:space="0" w:color="auto"/>
              <w:right w:val="single" w:sz="4" w:space="0" w:color="auto"/>
            </w:tcBorders>
            <w:shd w:val="clear" w:color="000000" w:fill="FFFFFF"/>
            <w:vAlign w:val="center"/>
            <w:hideMark/>
          </w:tcPr>
          <w:p w14:paraId="13CEDCF3"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ოკუპირებულ</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ტერიტორიებთან</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გამყოფი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ხაზის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მიმდებარე</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სოფლებში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მცხოვრები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ოჯახებისათვის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ერთჯერადი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დახმარება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01FF143F"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0.2</w:t>
            </w:r>
          </w:p>
        </w:tc>
        <w:tc>
          <w:tcPr>
            <w:tcW w:w="0" w:type="auto"/>
            <w:tcBorders>
              <w:top w:val="nil"/>
              <w:left w:val="nil"/>
              <w:bottom w:val="single" w:sz="4" w:space="0" w:color="auto"/>
              <w:right w:val="single" w:sz="4" w:space="0" w:color="auto"/>
            </w:tcBorders>
            <w:shd w:val="clear" w:color="000000" w:fill="FFFFFF"/>
            <w:vAlign w:val="center"/>
            <w:hideMark/>
          </w:tcPr>
          <w:p w14:paraId="31B870AE"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58.2</w:t>
            </w:r>
          </w:p>
        </w:tc>
        <w:tc>
          <w:tcPr>
            <w:tcW w:w="0" w:type="auto"/>
            <w:tcBorders>
              <w:top w:val="nil"/>
              <w:left w:val="nil"/>
              <w:bottom w:val="single" w:sz="4" w:space="0" w:color="auto"/>
              <w:right w:val="single" w:sz="4" w:space="0" w:color="auto"/>
            </w:tcBorders>
            <w:shd w:val="clear" w:color="000000" w:fill="FFFFFF"/>
            <w:vAlign w:val="center"/>
            <w:hideMark/>
          </w:tcPr>
          <w:p w14:paraId="0BC79B1C"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58.2</w:t>
            </w:r>
          </w:p>
        </w:tc>
        <w:tc>
          <w:tcPr>
            <w:tcW w:w="0" w:type="auto"/>
            <w:tcBorders>
              <w:top w:val="nil"/>
              <w:left w:val="nil"/>
              <w:bottom w:val="single" w:sz="4" w:space="0" w:color="auto"/>
              <w:right w:val="single" w:sz="4" w:space="0" w:color="auto"/>
            </w:tcBorders>
            <w:shd w:val="clear" w:color="000000" w:fill="FFFFFF"/>
            <w:vAlign w:val="center"/>
            <w:hideMark/>
          </w:tcPr>
          <w:p w14:paraId="039627C4"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2802C39"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A2D4C03"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6CA0FF8"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r>
      <w:tr w:rsidR="00826F48" w:rsidRPr="00826F48" w14:paraId="0153561E"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4833A6C7"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0091F1E5"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9F995B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0.2</w:t>
            </w:r>
          </w:p>
        </w:tc>
        <w:tc>
          <w:tcPr>
            <w:tcW w:w="0" w:type="auto"/>
            <w:tcBorders>
              <w:top w:val="nil"/>
              <w:left w:val="nil"/>
              <w:bottom w:val="single" w:sz="4" w:space="0" w:color="auto"/>
              <w:right w:val="single" w:sz="4" w:space="0" w:color="auto"/>
            </w:tcBorders>
            <w:shd w:val="clear" w:color="000000" w:fill="FFFFFF"/>
            <w:vAlign w:val="center"/>
            <w:hideMark/>
          </w:tcPr>
          <w:p w14:paraId="76F157CF"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58.2</w:t>
            </w:r>
          </w:p>
        </w:tc>
        <w:tc>
          <w:tcPr>
            <w:tcW w:w="0" w:type="auto"/>
            <w:tcBorders>
              <w:top w:val="nil"/>
              <w:left w:val="nil"/>
              <w:bottom w:val="single" w:sz="4" w:space="0" w:color="auto"/>
              <w:right w:val="single" w:sz="4" w:space="0" w:color="auto"/>
            </w:tcBorders>
            <w:shd w:val="clear" w:color="000000" w:fill="FFFFFF"/>
            <w:vAlign w:val="center"/>
            <w:hideMark/>
          </w:tcPr>
          <w:p w14:paraId="23C28CC6"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58.2</w:t>
            </w:r>
          </w:p>
        </w:tc>
        <w:tc>
          <w:tcPr>
            <w:tcW w:w="0" w:type="auto"/>
            <w:tcBorders>
              <w:top w:val="nil"/>
              <w:left w:val="nil"/>
              <w:bottom w:val="single" w:sz="4" w:space="0" w:color="auto"/>
              <w:right w:val="single" w:sz="4" w:space="0" w:color="auto"/>
            </w:tcBorders>
            <w:shd w:val="clear" w:color="000000" w:fill="FFFFFF"/>
            <w:vAlign w:val="center"/>
            <w:hideMark/>
          </w:tcPr>
          <w:p w14:paraId="799F430C"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DDC094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D5C2A61"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3D29963"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r>
      <w:tr w:rsidR="00826F48" w:rsidRPr="00826F48" w14:paraId="1BC60463"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751B66A1"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373D355C"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სოციალური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უზრუნველყოფა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4234EE00"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0.2</w:t>
            </w:r>
          </w:p>
        </w:tc>
        <w:tc>
          <w:tcPr>
            <w:tcW w:w="0" w:type="auto"/>
            <w:tcBorders>
              <w:top w:val="nil"/>
              <w:left w:val="nil"/>
              <w:bottom w:val="single" w:sz="4" w:space="0" w:color="auto"/>
              <w:right w:val="single" w:sz="4" w:space="0" w:color="auto"/>
            </w:tcBorders>
            <w:shd w:val="clear" w:color="000000" w:fill="FFFFFF"/>
            <w:vAlign w:val="center"/>
            <w:hideMark/>
          </w:tcPr>
          <w:p w14:paraId="039B5F3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53.0</w:t>
            </w:r>
          </w:p>
        </w:tc>
        <w:tc>
          <w:tcPr>
            <w:tcW w:w="0" w:type="auto"/>
            <w:tcBorders>
              <w:top w:val="nil"/>
              <w:left w:val="nil"/>
              <w:bottom w:val="single" w:sz="4" w:space="0" w:color="auto"/>
              <w:right w:val="single" w:sz="4" w:space="0" w:color="auto"/>
            </w:tcBorders>
            <w:shd w:val="clear" w:color="000000" w:fill="FFFFFF"/>
            <w:vAlign w:val="center"/>
            <w:hideMark/>
          </w:tcPr>
          <w:p w14:paraId="7AA00243"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53.0</w:t>
            </w:r>
          </w:p>
        </w:tc>
        <w:tc>
          <w:tcPr>
            <w:tcW w:w="0" w:type="auto"/>
            <w:tcBorders>
              <w:top w:val="nil"/>
              <w:left w:val="nil"/>
              <w:bottom w:val="single" w:sz="4" w:space="0" w:color="auto"/>
              <w:right w:val="single" w:sz="4" w:space="0" w:color="auto"/>
            </w:tcBorders>
            <w:shd w:val="clear" w:color="000000" w:fill="FFFFFF"/>
            <w:vAlign w:val="center"/>
            <w:hideMark/>
          </w:tcPr>
          <w:p w14:paraId="6783C34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4E6FC8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C72349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4592AA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r>
      <w:tr w:rsidR="00826F48" w:rsidRPr="00826F48" w14:paraId="64DF65F9" w14:textId="77777777" w:rsidTr="00826F48">
        <w:trPr>
          <w:trHeight w:val="22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16A31AF7"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0A4E36C6"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სხვა</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ხარჯები</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597F08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60F2E6B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5.2</w:t>
            </w:r>
          </w:p>
        </w:tc>
        <w:tc>
          <w:tcPr>
            <w:tcW w:w="0" w:type="auto"/>
            <w:tcBorders>
              <w:top w:val="nil"/>
              <w:left w:val="nil"/>
              <w:bottom w:val="single" w:sz="4" w:space="0" w:color="auto"/>
              <w:right w:val="single" w:sz="4" w:space="0" w:color="auto"/>
            </w:tcBorders>
            <w:shd w:val="clear" w:color="000000" w:fill="FFFFFF"/>
            <w:vAlign w:val="center"/>
            <w:hideMark/>
          </w:tcPr>
          <w:p w14:paraId="6189267C"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5.2</w:t>
            </w:r>
          </w:p>
        </w:tc>
        <w:tc>
          <w:tcPr>
            <w:tcW w:w="0" w:type="auto"/>
            <w:tcBorders>
              <w:top w:val="nil"/>
              <w:left w:val="nil"/>
              <w:bottom w:val="single" w:sz="4" w:space="0" w:color="auto"/>
              <w:right w:val="single" w:sz="4" w:space="0" w:color="auto"/>
            </w:tcBorders>
            <w:shd w:val="clear" w:color="000000" w:fill="FFFFFF"/>
            <w:vAlign w:val="center"/>
            <w:hideMark/>
          </w:tcPr>
          <w:p w14:paraId="65964B7F"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1DB28EB"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FBD9AC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7E7DB9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r>
      <w:tr w:rsidR="00826F48" w:rsidRPr="00826F48" w14:paraId="4B402C73" w14:textId="77777777" w:rsidTr="00826F48">
        <w:trPr>
          <w:trHeight w:val="67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6957FDE9" w14:textId="77777777" w:rsidR="00826F48" w:rsidRPr="00826F48" w:rsidRDefault="00826F48" w:rsidP="00826F48">
            <w:pPr>
              <w:jc w:val="center"/>
              <w:rPr>
                <w:rFonts w:ascii="Arial CYR" w:hAnsi="Arial CYR" w:cs="Arial CYR"/>
                <w:b/>
                <w:bCs/>
                <w:sz w:val="14"/>
                <w:szCs w:val="14"/>
                <w:lang w:val="en-US" w:eastAsia="en-US"/>
              </w:rPr>
            </w:pPr>
            <w:r w:rsidRPr="00826F48">
              <w:rPr>
                <w:rFonts w:ascii="Arial CYR" w:hAnsi="Arial CYR" w:cs="Arial CYR"/>
                <w:b/>
                <w:bCs/>
                <w:sz w:val="14"/>
                <w:szCs w:val="14"/>
                <w:lang w:val="en-US" w:eastAsia="en-US"/>
              </w:rPr>
              <w:t xml:space="preserve"> 06 02 10 </w:t>
            </w:r>
          </w:p>
        </w:tc>
        <w:tc>
          <w:tcPr>
            <w:tcW w:w="2815" w:type="dxa"/>
            <w:tcBorders>
              <w:top w:val="nil"/>
              <w:left w:val="nil"/>
              <w:bottom w:val="single" w:sz="4" w:space="0" w:color="auto"/>
              <w:right w:val="single" w:sz="4" w:space="0" w:color="auto"/>
            </w:tcBorders>
            <w:shd w:val="clear" w:color="000000" w:fill="FFFFFF"/>
            <w:vAlign w:val="center"/>
            <w:hideMark/>
          </w:tcPr>
          <w:p w14:paraId="6FB4C888"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მუნიციპალიტეტში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რეგისტრირებული</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ბავშვის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უფლებების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დაცვისა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და</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მხარდაჭერის</w:t>
            </w:r>
            <w:r w:rsidRPr="00826F48">
              <w:rPr>
                <w:rFonts w:ascii="Arial CYR" w:hAnsi="Arial CYR" w:cs="Arial CYR"/>
                <w:b/>
                <w:bCs/>
                <w:sz w:val="16"/>
                <w:szCs w:val="16"/>
                <w:lang w:val="en-US" w:eastAsia="en-US"/>
              </w:rPr>
              <w:t xml:space="preserve"> </w:t>
            </w:r>
            <w:r w:rsidRPr="00826F48">
              <w:rPr>
                <w:rFonts w:ascii="Sylfaen" w:hAnsi="Sylfaen" w:cs="Sylfaen"/>
                <w:b/>
                <w:bCs/>
                <w:sz w:val="16"/>
                <w:szCs w:val="16"/>
                <w:lang w:val="en-US" w:eastAsia="en-US"/>
              </w:rPr>
              <w:t>პროგრამა</w:t>
            </w:r>
            <w:r w:rsidRPr="00826F48">
              <w:rPr>
                <w:rFonts w:ascii="Arial CYR" w:hAnsi="Arial CYR" w:cs="Arial CYR"/>
                <w:b/>
                <w:bCs/>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057DF109"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B94A1D6"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20117818"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938F307"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8D04A3A"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3.0</w:t>
            </w:r>
          </w:p>
        </w:tc>
        <w:tc>
          <w:tcPr>
            <w:tcW w:w="0" w:type="auto"/>
            <w:tcBorders>
              <w:top w:val="nil"/>
              <w:left w:val="nil"/>
              <w:bottom w:val="single" w:sz="4" w:space="0" w:color="auto"/>
              <w:right w:val="single" w:sz="4" w:space="0" w:color="auto"/>
            </w:tcBorders>
            <w:shd w:val="clear" w:color="000000" w:fill="FFFFFF"/>
            <w:vAlign w:val="center"/>
            <w:hideMark/>
          </w:tcPr>
          <w:p w14:paraId="69BC887B"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0CCC8CE" w14:textId="77777777" w:rsidR="00826F48" w:rsidRPr="00826F48" w:rsidRDefault="00826F48" w:rsidP="00826F48">
            <w:pPr>
              <w:jc w:val="center"/>
              <w:rPr>
                <w:rFonts w:ascii="Arial CYR" w:hAnsi="Arial CYR" w:cs="Arial CYR"/>
                <w:b/>
                <w:bCs/>
                <w:sz w:val="16"/>
                <w:szCs w:val="16"/>
                <w:lang w:val="en-US" w:eastAsia="en-US"/>
              </w:rPr>
            </w:pPr>
            <w:r w:rsidRPr="00826F48">
              <w:rPr>
                <w:rFonts w:ascii="Arial CYR" w:hAnsi="Arial CYR" w:cs="Arial CYR"/>
                <w:b/>
                <w:bCs/>
                <w:sz w:val="16"/>
                <w:szCs w:val="16"/>
                <w:lang w:val="en-US" w:eastAsia="en-US"/>
              </w:rPr>
              <w:t>3.0</w:t>
            </w:r>
          </w:p>
        </w:tc>
      </w:tr>
      <w:tr w:rsidR="00826F48" w:rsidRPr="00826F48" w14:paraId="0DEFAEE0"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77F618A8"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371CEB61" w14:textId="77777777" w:rsidR="00826F48" w:rsidRPr="00826F48" w:rsidRDefault="00826F48" w:rsidP="00826F48">
            <w:pP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 xml:space="preserve"> </w:t>
            </w:r>
            <w:r w:rsidRPr="00826F48">
              <w:rPr>
                <w:rFonts w:ascii="Sylfaen" w:hAnsi="Sylfaen" w:cs="Sylfaen"/>
                <w:b/>
                <w:bCs/>
                <w:color w:val="002060"/>
                <w:sz w:val="16"/>
                <w:szCs w:val="16"/>
                <w:lang w:val="en-US" w:eastAsia="en-US"/>
              </w:rPr>
              <w:t>ხარჯები</w:t>
            </w:r>
            <w:r w:rsidRPr="00826F48">
              <w:rPr>
                <w:rFonts w:ascii="Arial CYR" w:hAnsi="Arial CYR" w:cs="Arial CYR"/>
                <w:b/>
                <w:bCs/>
                <w:color w:val="00206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6B7EB5F0"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7169FE3"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3A00B04A"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777E538"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DA1631E"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3.0</w:t>
            </w:r>
          </w:p>
        </w:tc>
        <w:tc>
          <w:tcPr>
            <w:tcW w:w="0" w:type="auto"/>
            <w:tcBorders>
              <w:top w:val="nil"/>
              <w:left w:val="nil"/>
              <w:bottom w:val="single" w:sz="4" w:space="0" w:color="auto"/>
              <w:right w:val="single" w:sz="4" w:space="0" w:color="auto"/>
            </w:tcBorders>
            <w:shd w:val="clear" w:color="000000" w:fill="FFFFFF"/>
            <w:vAlign w:val="center"/>
            <w:hideMark/>
          </w:tcPr>
          <w:p w14:paraId="1364649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D72F362" w14:textId="77777777" w:rsidR="00826F48" w:rsidRPr="00826F48" w:rsidRDefault="00826F48" w:rsidP="00826F48">
            <w:pPr>
              <w:jc w:val="center"/>
              <w:rPr>
                <w:rFonts w:ascii="Arial CYR" w:hAnsi="Arial CYR" w:cs="Arial CYR"/>
                <w:b/>
                <w:bCs/>
                <w:color w:val="002060"/>
                <w:sz w:val="16"/>
                <w:szCs w:val="16"/>
                <w:lang w:val="en-US" w:eastAsia="en-US"/>
              </w:rPr>
            </w:pPr>
            <w:r w:rsidRPr="00826F48">
              <w:rPr>
                <w:rFonts w:ascii="Arial CYR" w:hAnsi="Arial CYR" w:cs="Arial CYR"/>
                <w:b/>
                <w:bCs/>
                <w:color w:val="002060"/>
                <w:sz w:val="16"/>
                <w:szCs w:val="16"/>
                <w:lang w:val="en-US" w:eastAsia="en-US"/>
              </w:rPr>
              <w:t>3.0</w:t>
            </w:r>
          </w:p>
        </w:tc>
      </w:tr>
      <w:tr w:rsidR="00826F48" w:rsidRPr="00826F48" w14:paraId="271A294E" w14:textId="77777777" w:rsidTr="00826F48">
        <w:trPr>
          <w:trHeight w:val="255"/>
        </w:trPr>
        <w:tc>
          <w:tcPr>
            <w:tcW w:w="1131" w:type="dxa"/>
            <w:tcBorders>
              <w:top w:val="nil"/>
              <w:left w:val="single" w:sz="4" w:space="0" w:color="auto"/>
              <w:bottom w:val="single" w:sz="4" w:space="0" w:color="auto"/>
              <w:right w:val="single" w:sz="4" w:space="0" w:color="auto"/>
            </w:tcBorders>
            <w:shd w:val="clear" w:color="000000" w:fill="FFFFFF"/>
            <w:vAlign w:val="center"/>
            <w:hideMark/>
          </w:tcPr>
          <w:p w14:paraId="3F148AA9" w14:textId="77777777" w:rsidR="00826F48" w:rsidRPr="00826F48" w:rsidRDefault="00826F48" w:rsidP="00826F48">
            <w:pPr>
              <w:jc w:val="center"/>
              <w:rPr>
                <w:rFonts w:ascii="Arial CYR" w:hAnsi="Arial CYR" w:cs="Arial CYR"/>
                <w:sz w:val="14"/>
                <w:szCs w:val="14"/>
                <w:lang w:val="en-US" w:eastAsia="en-US"/>
              </w:rPr>
            </w:pPr>
            <w:r w:rsidRPr="00826F48">
              <w:rPr>
                <w:rFonts w:ascii="Arial CYR" w:hAnsi="Arial CYR" w:cs="Arial CYR"/>
                <w:sz w:val="14"/>
                <w:szCs w:val="14"/>
                <w:lang w:val="en-US" w:eastAsia="en-US"/>
              </w:rPr>
              <w:t> </w:t>
            </w:r>
          </w:p>
        </w:tc>
        <w:tc>
          <w:tcPr>
            <w:tcW w:w="2815" w:type="dxa"/>
            <w:tcBorders>
              <w:top w:val="nil"/>
              <w:left w:val="nil"/>
              <w:bottom w:val="single" w:sz="4" w:space="0" w:color="auto"/>
              <w:right w:val="single" w:sz="4" w:space="0" w:color="auto"/>
            </w:tcBorders>
            <w:shd w:val="clear" w:color="000000" w:fill="FFFFFF"/>
            <w:vAlign w:val="center"/>
            <w:hideMark/>
          </w:tcPr>
          <w:p w14:paraId="12185395" w14:textId="77777777" w:rsidR="00826F48" w:rsidRPr="00826F48" w:rsidRDefault="00826F48" w:rsidP="00826F48">
            <w:pP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სოციალური</w:t>
            </w:r>
            <w:r w:rsidRPr="00826F48">
              <w:rPr>
                <w:rFonts w:ascii="Arial CYR" w:hAnsi="Arial CYR" w:cs="Arial CYR"/>
                <w:b/>
                <w:bCs/>
                <w:color w:val="FF0000"/>
                <w:sz w:val="16"/>
                <w:szCs w:val="16"/>
                <w:lang w:val="en-US" w:eastAsia="en-US"/>
              </w:rPr>
              <w:t xml:space="preserve"> </w:t>
            </w:r>
            <w:r w:rsidRPr="00826F48">
              <w:rPr>
                <w:rFonts w:ascii="Sylfaen" w:hAnsi="Sylfaen" w:cs="Sylfaen"/>
                <w:b/>
                <w:bCs/>
                <w:color w:val="FF0000"/>
                <w:sz w:val="16"/>
                <w:szCs w:val="16"/>
                <w:lang w:val="en-US" w:eastAsia="en-US"/>
              </w:rPr>
              <w:t>უზრუნველყოფა</w:t>
            </w:r>
            <w:r w:rsidRPr="00826F48">
              <w:rPr>
                <w:rFonts w:ascii="Arial CYR" w:hAnsi="Arial CYR" w:cs="Arial CYR"/>
                <w:b/>
                <w:bCs/>
                <w:color w:val="FF0000"/>
                <w:sz w:val="16"/>
                <w:szCs w:val="16"/>
                <w:lang w:val="en-US" w:eastAsia="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4A4B3AF8"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43220CA4"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0C4BD389"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53FEEE15"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7600881F"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3.0</w:t>
            </w:r>
          </w:p>
        </w:tc>
        <w:tc>
          <w:tcPr>
            <w:tcW w:w="0" w:type="auto"/>
            <w:tcBorders>
              <w:top w:val="nil"/>
              <w:left w:val="nil"/>
              <w:bottom w:val="single" w:sz="4" w:space="0" w:color="auto"/>
              <w:right w:val="single" w:sz="4" w:space="0" w:color="auto"/>
            </w:tcBorders>
            <w:shd w:val="clear" w:color="000000" w:fill="FFFFFF"/>
            <w:vAlign w:val="center"/>
            <w:hideMark/>
          </w:tcPr>
          <w:p w14:paraId="0D730E11"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vAlign w:val="center"/>
            <w:hideMark/>
          </w:tcPr>
          <w:p w14:paraId="11EF5EF2" w14:textId="77777777" w:rsidR="00826F48" w:rsidRPr="00826F48" w:rsidRDefault="00826F48" w:rsidP="00826F48">
            <w:pPr>
              <w:jc w:val="center"/>
              <w:rPr>
                <w:rFonts w:ascii="Arial CYR" w:hAnsi="Arial CYR" w:cs="Arial CYR"/>
                <w:b/>
                <w:bCs/>
                <w:color w:val="FF0000"/>
                <w:sz w:val="16"/>
                <w:szCs w:val="16"/>
                <w:lang w:val="en-US" w:eastAsia="en-US"/>
              </w:rPr>
            </w:pPr>
            <w:r w:rsidRPr="00826F48">
              <w:rPr>
                <w:rFonts w:ascii="Arial CYR" w:hAnsi="Arial CYR" w:cs="Arial CYR"/>
                <w:b/>
                <w:bCs/>
                <w:color w:val="FF0000"/>
                <w:sz w:val="16"/>
                <w:szCs w:val="16"/>
                <w:lang w:val="en-US" w:eastAsia="en-US"/>
              </w:rPr>
              <w:t>3.0</w:t>
            </w:r>
          </w:p>
        </w:tc>
      </w:tr>
    </w:tbl>
    <w:p w14:paraId="17D47551" w14:textId="77777777" w:rsidR="00073C6B" w:rsidRDefault="00073C6B" w:rsidP="00A16667">
      <w:pPr>
        <w:ind w:right="283"/>
        <w:rPr>
          <w:rFonts w:ascii="Sylfaen" w:hAnsi="Sylfaen" w:cs="Sylfaen"/>
          <w:lang w:val="en-US"/>
        </w:rPr>
      </w:pPr>
    </w:p>
    <w:p w14:paraId="7F3DA15D" w14:textId="77777777" w:rsidR="00497F46" w:rsidRPr="00CC5CDD" w:rsidRDefault="00497F46" w:rsidP="00A16667">
      <w:pPr>
        <w:ind w:right="283"/>
        <w:rPr>
          <w:rFonts w:ascii="Sylfaen" w:hAnsi="Sylfaen" w:cs="Sylfaen"/>
          <w:lang w:val="en-US"/>
        </w:rPr>
      </w:pPr>
    </w:p>
    <w:p w14:paraId="6F89CEDD" w14:textId="77777777" w:rsidR="00A16667" w:rsidRPr="00633755" w:rsidRDefault="00A16667" w:rsidP="00A16667">
      <w:pPr>
        <w:spacing w:line="360" w:lineRule="auto"/>
        <w:ind w:left="360"/>
        <w:jc w:val="center"/>
        <w:rPr>
          <w:rFonts w:ascii="Sylfaen" w:hAnsi="Sylfaen"/>
          <w:b/>
          <w:sz w:val="20"/>
          <w:szCs w:val="20"/>
          <w:lang w:val="ka-GE"/>
        </w:rPr>
      </w:pPr>
      <w:r w:rsidRPr="00633755">
        <w:rPr>
          <w:rFonts w:ascii="Sylfaen" w:hAnsi="Sylfaen"/>
          <w:b/>
          <w:sz w:val="20"/>
          <w:szCs w:val="20"/>
          <w:lang w:val="ka-GE"/>
        </w:rPr>
        <w:t xml:space="preserve">თავი </w:t>
      </w:r>
      <w:r w:rsidRPr="00633755">
        <w:rPr>
          <w:rFonts w:ascii="Sylfaen" w:hAnsi="Sylfaen"/>
          <w:b/>
          <w:sz w:val="20"/>
          <w:szCs w:val="20"/>
          <w:lang w:val="en-US"/>
        </w:rPr>
        <w:t>I</w:t>
      </w:r>
      <w:r w:rsidRPr="00633755">
        <w:rPr>
          <w:rFonts w:ascii="Sylfaen" w:hAnsi="Sylfaen"/>
          <w:b/>
          <w:sz w:val="20"/>
          <w:szCs w:val="20"/>
          <w:lang w:val="ka-GE"/>
        </w:rPr>
        <w:t>V</w:t>
      </w:r>
      <w:r w:rsidRPr="00633755">
        <w:rPr>
          <w:rFonts w:ascii="Sylfaen" w:hAnsi="Sylfaen"/>
          <w:b/>
          <w:sz w:val="20"/>
          <w:szCs w:val="20"/>
          <w:lang w:val="en-US"/>
        </w:rPr>
        <w:t xml:space="preserve">. </w:t>
      </w:r>
      <w:r w:rsidRPr="00633755">
        <w:rPr>
          <w:rFonts w:ascii="Sylfaen" w:hAnsi="Sylfaen"/>
          <w:b/>
          <w:sz w:val="20"/>
          <w:szCs w:val="20"/>
          <w:lang w:val="ka-GE"/>
        </w:rPr>
        <w:t>მარეგულირებელი ნორმები</w:t>
      </w:r>
    </w:p>
    <w:p w14:paraId="14D1DF36" w14:textId="44FEEE5D" w:rsidR="00A16667" w:rsidRPr="00633755" w:rsidRDefault="00A16667" w:rsidP="00A16667">
      <w:pPr>
        <w:ind w:firstLine="567"/>
        <w:jc w:val="both"/>
        <w:rPr>
          <w:rFonts w:ascii="Sylfaen" w:hAnsi="Sylfaen"/>
          <w:noProof/>
          <w:sz w:val="20"/>
          <w:szCs w:val="20"/>
          <w:lang w:val="ka-GE"/>
        </w:rPr>
      </w:pPr>
      <w:r w:rsidRPr="00633755">
        <w:rPr>
          <w:rFonts w:ascii="Sylfaen" w:hAnsi="Sylfaen"/>
          <w:b/>
          <w:noProof/>
          <w:sz w:val="20"/>
          <w:szCs w:val="20"/>
          <w:lang w:val="ka-GE"/>
        </w:rPr>
        <w:t xml:space="preserve">მუხლი 16. </w:t>
      </w:r>
      <w:r w:rsidR="00B3321D" w:rsidRPr="00633755">
        <w:rPr>
          <w:rFonts w:ascii="Sylfaen" w:hAnsi="Sylfaen"/>
          <w:noProof/>
          <w:sz w:val="20"/>
          <w:szCs w:val="20"/>
          <w:lang w:val="ka-GE"/>
        </w:rPr>
        <w:t>ონის მუნიციპალიტეტის 202</w:t>
      </w:r>
      <w:r w:rsidR="00826F48">
        <w:rPr>
          <w:rFonts w:ascii="Sylfaen" w:hAnsi="Sylfaen"/>
          <w:noProof/>
          <w:sz w:val="20"/>
          <w:szCs w:val="20"/>
          <w:lang w:val="ka-GE"/>
        </w:rPr>
        <w:t>3</w:t>
      </w:r>
      <w:r w:rsidRPr="00633755">
        <w:rPr>
          <w:rFonts w:ascii="Sylfaen" w:hAnsi="Sylfaen"/>
          <w:noProof/>
          <w:sz w:val="20"/>
          <w:szCs w:val="20"/>
          <w:lang w:val="ka-GE"/>
        </w:rPr>
        <w:t xml:space="preserve"> წლის ბიუჯეტის ასიგნებების დაფინანსება გაგრძელდეს სახელმწიფო ხაზინის ერთიანი ანგარიშიდან საქართველოს ფინანსთა სამინისტროს სახელმწიფო ფინანსების მართვის საინფორმაციო (ელექტრონული) სისტემის მეშვეობით.</w:t>
      </w:r>
    </w:p>
    <w:p w14:paraId="526CD5E2" w14:textId="7E573C3C" w:rsidR="00A16667" w:rsidRPr="00633755" w:rsidRDefault="00A16667" w:rsidP="00A16667">
      <w:pPr>
        <w:ind w:firstLine="567"/>
        <w:jc w:val="both"/>
        <w:rPr>
          <w:rFonts w:ascii="Sylfaen" w:hAnsi="Sylfaen"/>
          <w:noProof/>
          <w:sz w:val="20"/>
          <w:szCs w:val="20"/>
          <w:lang w:val="ka-GE"/>
        </w:rPr>
      </w:pPr>
      <w:r w:rsidRPr="00633755">
        <w:rPr>
          <w:rFonts w:ascii="Sylfaen" w:hAnsi="Sylfaen"/>
          <w:b/>
          <w:noProof/>
          <w:sz w:val="20"/>
          <w:szCs w:val="20"/>
          <w:lang w:val="ka-GE"/>
        </w:rPr>
        <w:t xml:space="preserve">მუხლი 17. </w:t>
      </w:r>
      <w:r w:rsidR="00B3321D" w:rsidRPr="00633755">
        <w:rPr>
          <w:rFonts w:ascii="Sylfaen" w:hAnsi="Sylfaen"/>
          <w:noProof/>
          <w:sz w:val="20"/>
          <w:szCs w:val="20"/>
          <w:lang w:val="ka-GE"/>
        </w:rPr>
        <w:t>ონის მუნიციპალიტეტის 202</w:t>
      </w:r>
      <w:r w:rsidR="00826F48">
        <w:rPr>
          <w:rFonts w:ascii="Sylfaen" w:hAnsi="Sylfaen"/>
          <w:noProof/>
          <w:sz w:val="20"/>
          <w:szCs w:val="20"/>
          <w:lang w:val="ka-GE"/>
        </w:rPr>
        <w:t>3</w:t>
      </w:r>
      <w:r w:rsidRPr="00633755">
        <w:rPr>
          <w:rFonts w:ascii="Sylfaen" w:hAnsi="Sylfaen"/>
          <w:noProof/>
          <w:sz w:val="20"/>
          <w:szCs w:val="20"/>
          <w:lang w:val="ka-GE"/>
        </w:rPr>
        <w:t xml:space="preserve"> წლის ბიუჯეტის ასიგნებების გადანაწილება და ცვლილებები პროგრამულ კლასიფიკაციაში განხორციელდეს დამტკიცებული წლიური ასიგნებების ფარგლებში საქართველოს საბიუჯეტო კოდექსის და ონის მუნიციპალიტეტის საკრებულოს მიერ დადგენილი წესის თანახმად.</w:t>
      </w:r>
    </w:p>
    <w:p w14:paraId="345632F1" w14:textId="2FDB03BF" w:rsidR="00A16667" w:rsidRPr="00633755" w:rsidRDefault="00A16667" w:rsidP="00A16667">
      <w:pPr>
        <w:ind w:firstLine="567"/>
        <w:jc w:val="both"/>
        <w:rPr>
          <w:rFonts w:ascii="Sylfaen" w:eastAsia="Sylfaen" w:hAnsi="Sylfaen"/>
          <w:color w:val="000000"/>
          <w:sz w:val="20"/>
          <w:szCs w:val="20"/>
          <w:lang w:val="ka-GE"/>
        </w:rPr>
      </w:pPr>
      <w:r w:rsidRPr="00633755">
        <w:rPr>
          <w:rFonts w:ascii="Sylfaen" w:hAnsi="Sylfaen"/>
          <w:b/>
          <w:sz w:val="20"/>
          <w:szCs w:val="20"/>
          <w:lang w:val="ka-GE"/>
        </w:rPr>
        <w:t xml:space="preserve"> მუხლი 18. </w:t>
      </w:r>
      <w:r w:rsidRPr="00633755">
        <w:rPr>
          <w:rFonts w:ascii="Sylfaen" w:eastAsia="Sylfaen" w:hAnsi="Sylfaen"/>
          <w:color w:val="000000"/>
          <w:sz w:val="20"/>
          <w:szCs w:val="20"/>
          <w:lang w:val="ka-GE"/>
        </w:rPr>
        <w:t>მუნიციპალიტეტის ბიუჯეტით გაუთვალისწინებელი გადასახდელების დაფინანსების მიზნით მუნიციპალიტეტის</w:t>
      </w:r>
      <w:r w:rsidRPr="00633755">
        <w:rPr>
          <w:rFonts w:ascii="Sylfaen" w:eastAsia="Sylfaen" w:hAnsi="Sylfaen"/>
          <w:color w:val="000000"/>
          <w:sz w:val="20"/>
          <w:szCs w:val="20"/>
        </w:rPr>
        <w:t xml:space="preserve"> 20</w:t>
      </w:r>
      <w:r w:rsidR="00B3321D" w:rsidRPr="00633755">
        <w:rPr>
          <w:rFonts w:ascii="Sylfaen" w:eastAsia="Sylfaen" w:hAnsi="Sylfaen"/>
          <w:color w:val="000000"/>
          <w:sz w:val="20"/>
          <w:szCs w:val="20"/>
          <w:lang w:val="ka-GE"/>
        </w:rPr>
        <w:t>2</w:t>
      </w:r>
      <w:r w:rsidR="00826F48">
        <w:rPr>
          <w:rFonts w:ascii="Sylfaen" w:eastAsia="Sylfaen" w:hAnsi="Sylfaen"/>
          <w:color w:val="000000"/>
          <w:sz w:val="20"/>
          <w:szCs w:val="20"/>
          <w:lang w:val="ka-GE"/>
        </w:rPr>
        <w:t>3</w:t>
      </w:r>
      <w:r w:rsidRPr="00633755">
        <w:rPr>
          <w:rFonts w:ascii="Sylfaen" w:eastAsia="Sylfaen" w:hAnsi="Sylfaen"/>
          <w:color w:val="000000"/>
          <w:sz w:val="20"/>
          <w:szCs w:val="20"/>
        </w:rPr>
        <w:t xml:space="preserve"> წლის</w:t>
      </w:r>
      <w:r w:rsidRPr="00633755">
        <w:rPr>
          <w:rFonts w:ascii="Sylfaen" w:eastAsia="Sylfaen" w:hAnsi="Sylfaen"/>
          <w:color w:val="000000"/>
          <w:sz w:val="20"/>
          <w:szCs w:val="20"/>
          <w:lang w:val="ka-GE"/>
        </w:rPr>
        <w:t xml:space="preserve"> ბიუჯეტში შექმნ</w:t>
      </w:r>
      <w:r w:rsidRPr="00633755">
        <w:rPr>
          <w:rFonts w:ascii="Sylfaen" w:eastAsia="Sylfaen" w:hAnsi="Sylfaen"/>
          <w:color w:val="000000"/>
          <w:sz w:val="20"/>
          <w:szCs w:val="20"/>
        </w:rPr>
        <w:t xml:space="preserve">ილი </w:t>
      </w:r>
      <w:r w:rsidRPr="00633755">
        <w:rPr>
          <w:rFonts w:ascii="Sylfaen" w:eastAsia="Sylfaen" w:hAnsi="Sylfaen"/>
          <w:color w:val="000000"/>
          <w:sz w:val="20"/>
          <w:szCs w:val="20"/>
          <w:lang w:val="ka-GE"/>
        </w:rPr>
        <w:t>სარეზერვო ფონდი</w:t>
      </w:r>
      <w:r w:rsidRPr="00633755">
        <w:rPr>
          <w:rFonts w:ascii="Sylfaen" w:eastAsia="Sylfaen" w:hAnsi="Sylfaen"/>
          <w:color w:val="000000"/>
          <w:sz w:val="20"/>
          <w:szCs w:val="20"/>
        </w:rPr>
        <w:t>,</w:t>
      </w:r>
      <w:r w:rsidRPr="00633755">
        <w:rPr>
          <w:rFonts w:ascii="Sylfaen" w:eastAsia="Sylfaen" w:hAnsi="Sylfaen"/>
          <w:color w:val="000000"/>
          <w:sz w:val="20"/>
          <w:szCs w:val="20"/>
          <w:lang w:val="ka-GE"/>
        </w:rPr>
        <w:t xml:space="preserve"> გაიხარჯება მუნიციპალიტეტის მერ</w:t>
      </w:r>
      <w:r w:rsidRPr="00633755">
        <w:rPr>
          <w:rFonts w:ascii="Sylfaen" w:eastAsia="Sylfaen" w:hAnsi="Sylfaen"/>
          <w:color w:val="000000"/>
          <w:sz w:val="20"/>
          <w:szCs w:val="20"/>
        </w:rPr>
        <w:t xml:space="preserve">ის </w:t>
      </w:r>
      <w:r w:rsidRPr="00633755">
        <w:rPr>
          <w:rFonts w:ascii="Sylfaen" w:eastAsia="Sylfaen" w:hAnsi="Sylfaen"/>
          <w:color w:val="000000"/>
          <w:sz w:val="20"/>
          <w:szCs w:val="20"/>
          <w:lang w:val="ka-GE"/>
        </w:rPr>
        <w:t>გადაწყვეტილებების შესაბამისად.</w:t>
      </w:r>
    </w:p>
    <w:p w14:paraId="69ED1A58" w14:textId="1D8EA931" w:rsidR="00A16667" w:rsidRPr="00633755" w:rsidRDefault="00A16667" w:rsidP="00A16667">
      <w:pPr>
        <w:ind w:firstLine="567"/>
        <w:jc w:val="both"/>
        <w:rPr>
          <w:rFonts w:ascii="Sylfaen" w:eastAsia="Sylfaen" w:hAnsi="Sylfaen"/>
          <w:color w:val="000000"/>
          <w:sz w:val="20"/>
          <w:szCs w:val="20"/>
        </w:rPr>
      </w:pPr>
      <w:r w:rsidRPr="00633755">
        <w:rPr>
          <w:rFonts w:ascii="Sylfaen" w:eastAsia="Sylfaen" w:hAnsi="Sylfaen"/>
          <w:b/>
          <w:color w:val="000000"/>
          <w:sz w:val="20"/>
          <w:szCs w:val="20"/>
          <w:lang w:val="ka-GE"/>
        </w:rPr>
        <w:t>მუხლი 19</w:t>
      </w:r>
      <w:r w:rsidRPr="00633755">
        <w:rPr>
          <w:rFonts w:ascii="Sylfaen" w:eastAsia="Sylfaen" w:hAnsi="Sylfaen"/>
          <w:color w:val="000000"/>
          <w:sz w:val="20"/>
          <w:szCs w:val="20"/>
          <w:lang w:val="ka-GE"/>
        </w:rPr>
        <w:t>. საქართველოს საბიუჯეტო კოდექსის 82-ე მუხლის თანახმად მუნიციპალიტეტის საფინანსო სამსახურმა მოამზადოს ონის მუნიციპალიტეტის</w:t>
      </w:r>
      <w:r w:rsidR="00B3321D" w:rsidRPr="00633755">
        <w:rPr>
          <w:rFonts w:ascii="Sylfaen" w:eastAsia="Sylfaen" w:hAnsi="Sylfaen"/>
          <w:color w:val="000000"/>
          <w:sz w:val="20"/>
          <w:szCs w:val="20"/>
          <w:lang w:val="ka-GE"/>
        </w:rPr>
        <w:t xml:space="preserve"> 202</w:t>
      </w:r>
      <w:r w:rsidR="00826F48">
        <w:rPr>
          <w:rFonts w:ascii="Sylfaen" w:eastAsia="Sylfaen" w:hAnsi="Sylfaen"/>
          <w:color w:val="000000"/>
          <w:sz w:val="20"/>
          <w:szCs w:val="20"/>
          <w:lang w:val="ka-GE"/>
        </w:rPr>
        <w:t>3</w:t>
      </w:r>
      <w:r w:rsidRPr="00633755">
        <w:rPr>
          <w:rFonts w:ascii="Sylfaen" w:eastAsia="Sylfaen" w:hAnsi="Sylfaen"/>
          <w:color w:val="000000"/>
          <w:sz w:val="20"/>
          <w:szCs w:val="20"/>
          <w:lang w:val="ka-GE"/>
        </w:rPr>
        <w:t xml:space="preserve"> წლის ბიუჯეტის კვარტალური განწერა საბიუჯეტო კლასიფიკაციის შესაბამისად.</w:t>
      </w:r>
    </w:p>
    <w:p w14:paraId="48189728" w14:textId="77777777" w:rsidR="00A16667" w:rsidRPr="00633755" w:rsidRDefault="00A16667" w:rsidP="00A16667">
      <w:pPr>
        <w:ind w:firstLine="567"/>
        <w:jc w:val="both"/>
        <w:rPr>
          <w:rFonts w:ascii="Sylfaen" w:hAnsi="Sylfaen"/>
          <w:b/>
          <w:sz w:val="20"/>
          <w:szCs w:val="20"/>
          <w:lang w:val="ka-GE"/>
        </w:rPr>
      </w:pPr>
      <w:r w:rsidRPr="00633755">
        <w:rPr>
          <w:rFonts w:ascii="Sylfaen" w:hAnsi="Sylfaen"/>
          <w:b/>
          <w:sz w:val="20"/>
          <w:szCs w:val="20"/>
          <w:lang w:val="ka-GE"/>
        </w:rPr>
        <w:t xml:space="preserve">მუხლი 20. </w:t>
      </w:r>
      <w:r w:rsidRPr="00633755">
        <w:rPr>
          <w:rFonts w:ascii="Sylfaen" w:eastAsia="Sylfaen" w:hAnsi="Sylfaen" w:cs="Sylfaen"/>
          <w:color w:val="000000"/>
          <w:sz w:val="20"/>
          <w:szCs w:val="20"/>
          <w:lang w:val="ka-GE"/>
        </w:rPr>
        <w:t>დელეგირებული</w:t>
      </w:r>
      <w:r w:rsidRPr="00633755">
        <w:rPr>
          <w:rFonts w:ascii="Sylfaen" w:eastAsia="Sylfaen" w:hAnsi="Sylfaen"/>
          <w:color w:val="000000"/>
          <w:sz w:val="20"/>
          <w:szCs w:val="20"/>
          <w:lang w:val="ka-GE"/>
        </w:rPr>
        <w:t xml:space="preserve"> უფლებამოსილებების განსახორციელებლად სახელმწიფო ბიუჯეტიდან მიღებული მიზნობრივი ტრანსფერი  მიიმართოს საქართველოს კანონმდებლობით განსაზღვრული დელეგირებული უფლებამოსილების განსახორციელებლად.</w:t>
      </w:r>
    </w:p>
    <w:p w14:paraId="726BB6AA" w14:textId="77777777" w:rsidR="00A16667" w:rsidRPr="00633755" w:rsidRDefault="00A16667" w:rsidP="00205C87">
      <w:pPr>
        <w:ind w:firstLine="540"/>
        <w:jc w:val="both"/>
        <w:rPr>
          <w:rFonts w:ascii="Sylfaen" w:eastAsia="Sylfaen" w:hAnsi="Sylfaen"/>
          <w:color w:val="000000"/>
          <w:sz w:val="20"/>
          <w:szCs w:val="20"/>
        </w:rPr>
      </w:pPr>
      <w:r w:rsidRPr="00633755">
        <w:rPr>
          <w:rFonts w:ascii="Sylfaen" w:hAnsi="Sylfaen"/>
          <w:b/>
          <w:sz w:val="20"/>
          <w:szCs w:val="20"/>
          <w:lang w:val="ka-GE"/>
        </w:rPr>
        <w:t xml:space="preserve">მუხლი 21. </w:t>
      </w:r>
      <w:r w:rsidRPr="00633755">
        <w:rPr>
          <w:rFonts w:ascii="Sylfaen" w:hAnsi="Sylfaen"/>
          <w:sz w:val="20"/>
          <w:szCs w:val="20"/>
          <w:lang w:val="ka-GE"/>
        </w:rPr>
        <w:t>მო</w:t>
      </w:r>
      <w:r w:rsidRPr="00633755">
        <w:rPr>
          <w:rFonts w:ascii="Sylfaen" w:eastAsia="Sylfaen" w:hAnsi="Sylfaen" w:cs="Sylfaen"/>
          <w:color w:val="000000"/>
          <w:sz w:val="20"/>
          <w:szCs w:val="20"/>
          <w:lang w:val="ka-GE"/>
        </w:rPr>
        <w:t>სახლეობის</w:t>
      </w:r>
      <w:r w:rsidRPr="00633755">
        <w:rPr>
          <w:rFonts w:ascii="Sylfaen" w:eastAsia="Sylfaen" w:hAnsi="Sylfaen"/>
          <w:color w:val="000000"/>
          <w:sz w:val="20"/>
          <w:szCs w:val="20"/>
          <w:lang w:val="ka-GE"/>
        </w:rPr>
        <w:t xml:space="preserve"> სოციალური უზრუნველყოფის პროგრამისათვის გამოყოფილი ასიგნებების განკარგვა განხორციელდეს მუნიციპალიტეტის საკრებულოს მიერ დადგენილი წესის და საქართველოს კანონმდებლობის შესაბამისად.</w:t>
      </w:r>
    </w:p>
    <w:p w14:paraId="2305E86D" w14:textId="77777777" w:rsidR="00A505B7" w:rsidRDefault="00A505B7">
      <w:pPr>
        <w:rPr>
          <w:rFonts w:ascii="Sylfaen" w:hAnsi="Sylfaen" w:cs="Sylfaen"/>
          <w:bCs/>
          <w:sz w:val="20"/>
          <w:szCs w:val="20"/>
          <w:lang w:val="ka-GE"/>
        </w:rPr>
      </w:pPr>
    </w:p>
    <w:p w14:paraId="065FB02F" w14:textId="7F48B2F2" w:rsidR="002619CE" w:rsidRDefault="002619CE">
      <w:pPr>
        <w:rPr>
          <w:rFonts w:ascii="Sylfaen" w:hAnsi="Sylfaen" w:cs="Sylfaen"/>
          <w:bCs/>
          <w:sz w:val="20"/>
          <w:szCs w:val="20"/>
          <w:lang w:val="ka-GE"/>
        </w:rPr>
      </w:pPr>
      <w:r w:rsidRPr="002619CE">
        <w:rPr>
          <w:rFonts w:ascii="Sylfaen" w:hAnsi="Sylfaen" w:cs="Sylfaen"/>
          <w:bCs/>
          <w:sz w:val="20"/>
          <w:szCs w:val="20"/>
          <w:lang w:val="ka-GE"/>
        </w:rPr>
        <w:t xml:space="preserve">ონის მუნიციპალიტეტის </w:t>
      </w:r>
    </w:p>
    <w:p w14:paraId="294B8F7F" w14:textId="57D44B75" w:rsidR="00861644" w:rsidRPr="002619CE" w:rsidRDefault="002619CE">
      <w:pPr>
        <w:rPr>
          <w:rFonts w:ascii="Sylfaen" w:hAnsi="Sylfaen" w:cs="Sylfaen"/>
          <w:bCs/>
          <w:sz w:val="20"/>
          <w:szCs w:val="20"/>
          <w:lang w:val="ka-GE"/>
        </w:rPr>
      </w:pPr>
      <w:r>
        <w:rPr>
          <w:rFonts w:ascii="Sylfaen" w:hAnsi="Sylfaen" w:cs="Sylfaen"/>
          <w:bCs/>
          <w:sz w:val="20"/>
          <w:szCs w:val="20"/>
          <w:lang w:val="ka-GE"/>
        </w:rPr>
        <w:t>საკრებულოს თავმჯდომარე:</w:t>
      </w:r>
    </w:p>
    <w:sectPr w:rsidR="00861644" w:rsidRPr="002619CE" w:rsidSect="00462047">
      <w:pgSz w:w="11906" w:h="16838"/>
      <w:pgMar w:top="360" w:right="386" w:bottom="27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tNusx">
    <w:panose1 w:val="00000000000000000000"/>
    <w:charset w:val="00"/>
    <w:family w:val="auto"/>
    <w:pitch w:val="variable"/>
    <w:sig w:usb0="00000087" w:usb1="00000000" w:usb2="00000000" w:usb3="00000000" w:csb0="0000001B" w:csb1="00000000"/>
  </w:font>
  <w:font w:name="Arial CYR">
    <w:charset w:val="00"/>
    <w:family w:val="swiss"/>
    <w:pitch w:val="variable"/>
    <w:sig w:usb0="E0002EFF" w:usb1="C000785B" w:usb2="00000009" w:usb3="00000000" w:csb0="000001FF" w:csb1="00000000"/>
  </w:font>
  <w:font w:name="Grigolia">
    <w:panose1 w:val="00000000000000000000"/>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BA838A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1486161F"/>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 w15:restartNumberingAfterBreak="0">
    <w:nsid w:val="42E63329"/>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3" w15:restartNumberingAfterBreak="0">
    <w:nsid w:val="5264086B"/>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4" w15:restartNumberingAfterBreak="0">
    <w:nsid w:val="620D5BF6"/>
    <w:multiLevelType w:val="hybridMultilevel"/>
    <w:tmpl w:val="DBBE9750"/>
    <w:lvl w:ilvl="0" w:tplc="4A96DE12">
      <w:start w:val="3"/>
      <w:numFmt w:val="bullet"/>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1A0045"/>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num w:numId="1">
    <w:abstractNumId w:val="0"/>
  </w:num>
  <w:num w:numId="2">
    <w:abstractNumId w:val="3"/>
  </w:num>
  <w:num w:numId="3">
    <w:abstractNumId w:val="4"/>
  </w:num>
  <w:num w:numId="4">
    <w:abstractNumId w:val="5"/>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667"/>
    <w:rsid w:val="00010482"/>
    <w:rsid w:val="00011E25"/>
    <w:rsid w:val="000161BA"/>
    <w:rsid w:val="000206FF"/>
    <w:rsid w:val="00036FEF"/>
    <w:rsid w:val="00041000"/>
    <w:rsid w:val="000422B9"/>
    <w:rsid w:val="00073C6B"/>
    <w:rsid w:val="00080A26"/>
    <w:rsid w:val="00094C6B"/>
    <w:rsid w:val="000A53CB"/>
    <w:rsid w:val="000A73C1"/>
    <w:rsid w:val="000C0999"/>
    <w:rsid w:val="000C69AE"/>
    <w:rsid w:val="000D5052"/>
    <w:rsid w:val="000F187D"/>
    <w:rsid w:val="00101040"/>
    <w:rsid w:val="00124DB3"/>
    <w:rsid w:val="00136AB9"/>
    <w:rsid w:val="00137C3F"/>
    <w:rsid w:val="00140E0B"/>
    <w:rsid w:val="00160CBC"/>
    <w:rsid w:val="00165739"/>
    <w:rsid w:val="00174B00"/>
    <w:rsid w:val="0019056F"/>
    <w:rsid w:val="001B20C4"/>
    <w:rsid w:val="001B210A"/>
    <w:rsid w:val="001C6A08"/>
    <w:rsid w:val="001E1EC3"/>
    <w:rsid w:val="00202B03"/>
    <w:rsid w:val="00205C87"/>
    <w:rsid w:val="00212CC5"/>
    <w:rsid w:val="00222555"/>
    <w:rsid w:val="0025461A"/>
    <w:rsid w:val="002619CE"/>
    <w:rsid w:val="00270274"/>
    <w:rsid w:val="00270CD0"/>
    <w:rsid w:val="00281F38"/>
    <w:rsid w:val="002836E5"/>
    <w:rsid w:val="0028432B"/>
    <w:rsid w:val="002878A8"/>
    <w:rsid w:val="00296BA4"/>
    <w:rsid w:val="002B1C31"/>
    <w:rsid w:val="002B5D43"/>
    <w:rsid w:val="002F4274"/>
    <w:rsid w:val="003105CC"/>
    <w:rsid w:val="00335E1D"/>
    <w:rsid w:val="00347636"/>
    <w:rsid w:val="0035661D"/>
    <w:rsid w:val="00357B1D"/>
    <w:rsid w:val="00362988"/>
    <w:rsid w:val="003660CC"/>
    <w:rsid w:val="00382875"/>
    <w:rsid w:val="003877CA"/>
    <w:rsid w:val="003C4924"/>
    <w:rsid w:val="00404D15"/>
    <w:rsid w:val="00434107"/>
    <w:rsid w:val="00437B60"/>
    <w:rsid w:val="00451E9B"/>
    <w:rsid w:val="00462047"/>
    <w:rsid w:val="0046225E"/>
    <w:rsid w:val="00492065"/>
    <w:rsid w:val="00497A7E"/>
    <w:rsid w:val="00497F46"/>
    <w:rsid w:val="004C4F2E"/>
    <w:rsid w:val="004D2CD1"/>
    <w:rsid w:val="005025E5"/>
    <w:rsid w:val="0050284D"/>
    <w:rsid w:val="00505C22"/>
    <w:rsid w:val="00523856"/>
    <w:rsid w:val="005478BA"/>
    <w:rsid w:val="00566E9B"/>
    <w:rsid w:val="0058124E"/>
    <w:rsid w:val="00587578"/>
    <w:rsid w:val="005A7128"/>
    <w:rsid w:val="005A7404"/>
    <w:rsid w:val="005B48C2"/>
    <w:rsid w:val="005C7327"/>
    <w:rsid w:val="005E04E7"/>
    <w:rsid w:val="005F42E4"/>
    <w:rsid w:val="005F4767"/>
    <w:rsid w:val="005F4BB2"/>
    <w:rsid w:val="005F5189"/>
    <w:rsid w:val="00602964"/>
    <w:rsid w:val="0060680A"/>
    <w:rsid w:val="00625485"/>
    <w:rsid w:val="00631167"/>
    <w:rsid w:val="00633755"/>
    <w:rsid w:val="00647615"/>
    <w:rsid w:val="00653613"/>
    <w:rsid w:val="00657936"/>
    <w:rsid w:val="00662919"/>
    <w:rsid w:val="006640DC"/>
    <w:rsid w:val="00686C8C"/>
    <w:rsid w:val="006A1BC0"/>
    <w:rsid w:val="006A27F0"/>
    <w:rsid w:val="006A2BA7"/>
    <w:rsid w:val="006C09A2"/>
    <w:rsid w:val="006D1665"/>
    <w:rsid w:val="006E15EC"/>
    <w:rsid w:val="00707A7F"/>
    <w:rsid w:val="007129B5"/>
    <w:rsid w:val="00715E21"/>
    <w:rsid w:val="007172E1"/>
    <w:rsid w:val="00733622"/>
    <w:rsid w:val="00733EE2"/>
    <w:rsid w:val="00741C30"/>
    <w:rsid w:val="00751209"/>
    <w:rsid w:val="0075285D"/>
    <w:rsid w:val="007571CE"/>
    <w:rsid w:val="00761441"/>
    <w:rsid w:val="00767802"/>
    <w:rsid w:val="00775EA3"/>
    <w:rsid w:val="0078271E"/>
    <w:rsid w:val="00783644"/>
    <w:rsid w:val="0078467C"/>
    <w:rsid w:val="00786426"/>
    <w:rsid w:val="007A02F9"/>
    <w:rsid w:val="007B1EA9"/>
    <w:rsid w:val="007C07D6"/>
    <w:rsid w:val="007D2371"/>
    <w:rsid w:val="007D2B49"/>
    <w:rsid w:val="00806A0C"/>
    <w:rsid w:val="00815D0D"/>
    <w:rsid w:val="00816497"/>
    <w:rsid w:val="00826F48"/>
    <w:rsid w:val="00861644"/>
    <w:rsid w:val="00872E90"/>
    <w:rsid w:val="008756BC"/>
    <w:rsid w:val="00894873"/>
    <w:rsid w:val="008B111E"/>
    <w:rsid w:val="008D080C"/>
    <w:rsid w:val="008E38D1"/>
    <w:rsid w:val="00912D22"/>
    <w:rsid w:val="00923F61"/>
    <w:rsid w:val="00924C99"/>
    <w:rsid w:val="009306D7"/>
    <w:rsid w:val="009316C7"/>
    <w:rsid w:val="00932664"/>
    <w:rsid w:val="00952407"/>
    <w:rsid w:val="00952F3E"/>
    <w:rsid w:val="00957E57"/>
    <w:rsid w:val="00964F74"/>
    <w:rsid w:val="0096603F"/>
    <w:rsid w:val="00994A55"/>
    <w:rsid w:val="009B27AE"/>
    <w:rsid w:val="009D33C2"/>
    <w:rsid w:val="009D4FF9"/>
    <w:rsid w:val="009D706F"/>
    <w:rsid w:val="009F5DAD"/>
    <w:rsid w:val="009F63B7"/>
    <w:rsid w:val="00A05979"/>
    <w:rsid w:val="00A11EDF"/>
    <w:rsid w:val="00A14894"/>
    <w:rsid w:val="00A16667"/>
    <w:rsid w:val="00A505B7"/>
    <w:rsid w:val="00A65098"/>
    <w:rsid w:val="00A81EB5"/>
    <w:rsid w:val="00A8326B"/>
    <w:rsid w:val="00A8653D"/>
    <w:rsid w:val="00AE4C58"/>
    <w:rsid w:val="00B1112A"/>
    <w:rsid w:val="00B214DC"/>
    <w:rsid w:val="00B3321D"/>
    <w:rsid w:val="00B45223"/>
    <w:rsid w:val="00B50B9A"/>
    <w:rsid w:val="00B62EEC"/>
    <w:rsid w:val="00B7034B"/>
    <w:rsid w:val="00B70772"/>
    <w:rsid w:val="00B71E07"/>
    <w:rsid w:val="00BA0DBA"/>
    <w:rsid w:val="00BA7E02"/>
    <w:rsid w:val="00BD3759"/>
    <w:rsid w:val="00BE3A22"/>
    <w:rsid w:val="00BF0164"/>
    <w:rsid w:val="00BF7438"/>
    <w:rsid w:val="00C22F72"/>
    <w:rsid w:val="00C31975"/>
    <w:rsid w:val="00C34956"/>
    <w:rsid w:val="00C810F7"/>
    <w:rsid w:val="00CD0909"/>
    <w:rsid w:val="00CD4656"/>
    <w:rsid w:val="00CD7C65"/>
    <w:rsid w:val="00D0085B"/>
    <w:rsid w:val="00D12FDD"/>
    <w:rsid w:val="00D169A9"/>
    <w:rsid w:val="00D32AA0"/>
    <w:rsid w:val="00D35E7C"/>
    <w:rsid w:val="00D47CAF"/>
    <w:rsid w:val="00D51125"/>
    <w:rsid w:val="00D65100"/>
    <w:rsid w:val="00D8281B"/>
    <w:rsid w:val="00D8440E"/>
    <w:rsid w:val="00D95F46"/>
    <w:rsid w:val="00DB0056"/>
    <w:rsid w:val="00DB5D83"/>
    <w:rsid w:val="00DC793C"/>
    <w:rsid w:val="00E20B1D"/>
    <w:rsid w:val="00E2207D"/>
    <w:rsid w:val="00E26C1C"/>
    <w:rsid w:val="00E77D3C"/>
    <w:rsid w:val="00E83193"/>
    <w:rsid w:val="00E948AB"/>
    <w:rsid w:val="00EB789C"/>
    <w:rsid w:val="00ED12EC"/>
    <w:rsid w:val="00ED1EFB"/>
    <w:rsid w:val="00ED486A"/>
    <w:rsid w:val="00EF0838"/>
    <w:rsid w:val="00EF68E3"/>
    <w:rsid w:val="00F1028F"/>
    <w:rsid w:val="00F45668"/>
    <w:rsid w:val="00F461BB"/>
    <w:rsid w:val="00F50DED"/>
    <w:rsid w:val="00F64486"/>
    <w:rsid w:val="00F70590"/>
    <w:rsid w:val="00F75A6B"/>
    <w:rsid w:val="00F943D9"/>
    <w:rsid w:val="00FB5E8F"/>
    <w:rsid w:val="00FC0695"/>
    <w:rsid w:val="00FE191B"/>
    <w:rsid w:val="00FE1CDA"/>
    <w:rsid w:val="00FE6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A7D1F"/>
  <w15:chartTrackingRefBased/>
  <w15:docId w15:val="{A7E81786-6D60-4891-86A6-0B9939804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667"/>
    <w:pPr>
      <w:spacing w:after="0" w:line="240" w:lineRule="auto"/>
    </w:pPr>
    <w:rPr>
      <w:rFonts w:ascii="AcadNusx" w:eastAsia="Times New Roman" w:hAnsi="AcadNusx" w:cs="Times New Roman"/>
      <w:sz w:val="24"/>
      <w:szCs w:val="24"/>
      <w:lang w:val="ru-RU" w:eastAsia="ru-RU"/>
    </w:rPr>
  </w:style>
  <w:style w:type="paragraph" w:styleId="Heading1">
    <w:name w:val="heading 1"/>
    <w:basedOn w:val="Normal"/>
    <w:next w:val="Normal"/>
    <w:link w:val="Heading1Char"/>
    <w:uiPriority w:val="9"/>
    <w:qFormat/>
    <w:rsid w:val="00A16667"/>
    <w:pPr>
      <w:keepNext/>
      <w:spacing w:before="240" w:after="60" w:line="276" w:lineRule="auto"/>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A16667"/>
    <w:pPr>
      <w:keepNext/>
      <w:spacing w:before="240" w:after="60" w:line="276" w:lineRule="auto"/>
      <w:outlineLvl w:val="1"/>
    </w:pPr>
    <w:rPr>
      <w:rFonts w:ascii="Cambria" w:hAnsi="Cambria"/>
      <w:b/>
      <w:bCs/>
      <w:i/>
      <w:iCs/>
      <w:sz w:val="28"/>
      <w:szCs w:val="28"/>
      <w:lang w:val="x-none" w:eastAsia="x-none"/>
    </w:rPr>
  </w:style>
  <w:style w:type="paragraph" w:styleId="Heading3">
    <w:name w:val="heading 3"/>
    <w:basedOn w:val="Normal"/>
    <w:link w:val="Heading3Char"/>
    <w:uiPriority w:val="9"/>
    <w:qFormat/>
    <w:rsid w:val="00EF0838"/>
    <w:pPr>
      <w:spacing w:before="100" w:beforeAutospacing="1" w:after="100" w:afterAutospacing="1"/>
      <w:outlineLvl w:val="2"/>
    </w:pPr>
    <w:rPr>
      <w:rFonts w:ascii="Times New Roman" w:hAnsi="Times New Roman"/>
      <w:b/>
      <w:bCs/>
      <w:sz w:val="27"/>
      <w:szCs w:val="27"/>
      <w:lang w:val="en-US" w:eastAsia="en-US"/>
    </w:rPr>
  </w:style>
  <w:style w:type="paragraph" w:styleId="Heading4">
    <w:name w:val="heading 4"/>
    <w:basedOn w:val="Normal"/>
    <w:next w:val="Normal"/>
    <w:link w:val="Heading4Char"/>
    <w:uiPriority w:val="9"/>
    <w:semiHidden/>
    <w:unhideWhenUsed/>
    <w:qFormat/>
    <w:rsid w:val="00EF0838"/>
    <w:pPr>
      <w:keepNext/>
      <w:keepLines/>
      <w:spacing w:before="40" w:line="259" w:lineRule="auto"/>
      <w:outlineLvl w:val="3"/>
    </w:pPr>
    <w:rPr>
      <w:rFonts w:asciiTheme="majorHAnsi" w:eastAsiaTheme="majorEastAsia" w:hAnsiTheme="majorHAnsi" w:cstheme="majorBidi"/>
      <w:color w:val="2E74B5" w:themeColor="accent1" w:themeShade="BF"/>
      <w:lang w:val="en-US" w:eastAsia="en-US"/>
    </w:rPr>
  </w:style>
  <w:style w:type="paragraph" w:styleId="Heading5">
    <w:name w:val="heading 5"/>
    <w:basedOn w:val="Normal"/>
    <w:next w:val="Normal"/>
    <w:link w:val="Heading5Char"/>
    <w:uiPriority w:val="9"/>
    <w:semiHidden/>
    <w:unhideWhenUsed/>
    <w:qFormat/>
    <w:rsid w:val="00EF0838"/>
    <w:pPr>
      <w:keepNext/>
      <w:keepLines/>
      <w:spacing w:before="40" w:line="259" w:lineRule="auto"/>
      <w:outlineLvl w:val="4"/>
    </w:pPr>
    <w:rPr>
      <w:rFonts w:asciiTheme="majorHAnsi" w:eastAsiaTheme="majorEastAsia" w:hAnsiTheme="majorHAnsi" w:cstheme="majorBidi"/>
      <w:caps/>
      <w:color w:val="2E74B5" w:themeColor="accent1" w:themeShade="BF"/>
      <w:sz w:val="22"/>
      <w:szCs w:val="22"/>
      <w:lang w:val="en-US" w:eastAsia="en-US"/>
    </w:rPr>
  </w:style>
  <w:style w:type="paragraph" w:styleId="Heading6">
    <w:name w:val="heading 6"/>
    <w:basedOn w:val="Normal"/>
    <w:next w:val="Normal"/>
    <w:link w:val="Heading6Char"/>
    <w:uiPriority w:val="9"/>
    <w:semiHidden/>
    <w:unhideWhenUsed/>
    <w:qFormat/>
    <w:rsid w:val="00EF0838"/>
    <w:pPr>
      <w:keepNext/>
      <w:keepLines/>
      <w:spacing w:before="40" w:line="259" w:lineRule="auto"/>
      <w:outlineLvl w:val="5"/>
    </w:pPr>
    <w:rPr>
      <w:rFonts w:asciiTheme="majorHAnsi" w:eastAsiaTheme="majorEastAsia" w:hAnsiTheme="majorHAnsi" w:cstheme="majorBidi"/>
      <w:i/>
      <w:iCs/>
      <w:caps/>
      <w:color w:val="1F4E79" w:themeColor="accent1" w:themeShade="80"/>
      <w:sz w:val="22"/>
      <w:szCs w:val="22"/>
      <w:lang w:val="en-US" w:eastAsia="en-US"/>
    </w:rPr>
  </w:style>
  <w:style w:type="paragraph" w:styleId="Heading7">
    <w:name w:val="heading 7"/>
    <w:basedOn w:val="Normal"/>
    <w:next w:val="Normal"/>
    <w:link w:val="Heading7Char"/>
    <w:uiPriority w:val="9"/>
    <w:semiHidden/>
    <w:unhideWhenUsed/>
    <w:qFormat/>
    <w:rsid w:val="00EF0838"/>
    <w:pPr>
      <w:keepNext/>
      <w:keepLines/>
      <w:spacing w:before="40" w:line="259" w:lineRule="auto"/>
      <w:outlineLvl w:val="6"/>
    </w:pPr>
    <w:rPr>
      <w:rFonts w:asciiTheme="majorHAnsi" w:eastAsiaTheme="majorEastAsia" w:hAnsiTheme="majorHAnsi" w:cstheme="majorBidi"/>
      <w:b/>
      <w:bCs/>
      <w:color w:val="1F4E79" w:themeColor="accent1" w:themeShade="80"/>
      <w:sz w:val="22"/>
      <w:szCs w:val="22"/>
      <w:lang w:val="en-US" w:eastAsia="en-US"/>
    </w:rPr>
  </w:style>
  <w:style w:type="paragraph" w:styleId="Heading8">
    <w:name w:val="heading 8"/>
    <w:basedOn w:val="Normal"/>
    <w:next w:val="Normal"/>
    <w:link w:val="Heading8Char"/>
    <w:uiPriority w:val="9"/>
    <w:semiHidden/>
    <w:unhideWhenUsed/>
    <w:qFormat/>
    <w:rsid w:val="00EF0838"/>
    <w:pPr>
      <w:keepNext/>
      <w:keepLines/>
      <w:spacing w:before="40" w:line="259" w:lineRule="auto"/>
      <w:outlineLvl w:val="7"/>
    </w:pPr>
    <w:rPr>
      <w:rFonts w:asciiTheme="majorHAnsi" w:eastAsiaTheme="majorEastAsia" w:hAnsiTheme="majorHAnsi" w:cstheme="majorBidi"/>
      <w:b/>
      <w:bCs/>
      <w:i/>
      <w:iCs/>
      <w:color w:val="1F4E79" w:themeColor="accent1" w:themeShade="80"/>
      <w:sz w:val="22"/>
      <w:szCs w:val="22"/>
      <w:lang w:val="en-US" w:eastAsia="en-US"/>
    </w:rPr>
  </w:style>
  <w:style w:type="paragraph" w:styleId="Heading9">
    <w:name w:val="heading 9"/>
    <w:basedOn w:val="Normal"/>
    <w:next w:val="Normal"/>
    <w:link w:val="Heading9Char"/>
    <w:uiPriority w:val="9"/>
    <w:semiHidden/>
    <w:unhideWhenUsed/>
    <w:qFormat/>
    <w:rsid w:val="00EF0838"/>
    <w:pPr>
      <w:keepNext/>
      <w:keepLines/>
      <w:spacing w:before="40" w:line="259" w:lineRule="auto"/>
      <w:outlineLvl w:val="8"/>
    </w:pPr>
    <w:rPr>
      <w:rFonts w:asciiTheme="majorHAnsi" w:eastAsiaTheme="majorEastAsia" w:hAnsiTheme="majorHAnsi" w:cstheme="majorBidi"/>
      <w:i/>
      <w:iCs/>
      <w:color w:val="1F4E79" w:themeColor="accent1" w:themeShade="80"/>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667"/>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
    <w:rsid w:val="00A16667"/>
    <w:rPr>
      <w:rFonts w:ascii="Cambria" w:eastAsia="Times New Roman" w:hAnsi="Cambria" w:cs="Times New Roman"/>
      <w:b/>
      <w:bCs/>
      <w:i/>
      <w:iCs/>
      <w:sz w:val="28"/>
      <w:szCs w:val="28"/>
      <w:lang w:val="x-none" w:eastAsia="x-none"/>
    </w:rPr>
  </w:style>
  <w:style w:type="paragraph" w:styleId="ListParagraph">
    <w:name w:val="List Paragraph"/>
    <w:basedOn w:val="Normal"/>
    <w:link w:val="ListParagraphChar"/>
    <w:uiPriority w:val="34"/>
    <w:qFormat/>
    <w:rsid w:val="00A16667"/>
    <w:pPr>
      <w:spacing w:after="200" w:line="276" w:lineRule="auto"/>
      <w:ind w:left="720"/>
      <w:contextualSpacing/>
    </w:pPr>
    <w:rPr>
      <w:rFonts w:ascii="Calibri" w:hAnsi="Calibri"/>
      <w:sz w:val="22"/>
      <w:szCs w:val="22"/>
      <w:lang w:val="en-US" w:eastAsia="en-US"/>
    </w:rPr>
  </w:style>
  <w:style w:type="character" w:customStyle="1" w:styleId="ListParagraphChar">
    <w:name w:val="List Paragraph Char"/>
    <w:link w:val="ListParagraph"/>
    <w:locked/>
    <w:rsid w:val="00A16667"/>
    <w:rPr>
      <w:rFonts w:ascii="Calibri" w:eastAsia="Times New Roman" w:hAnsi="Calibri" w:cs="Times New Roman"/>
    </w:rPr>
  </w:style>
  <w:style w:type="paragraph" w:styleId="Header">
    <w:name w:val="header"/>
    <w:basedOn w:val="Normal"/>
    <w:link w:val="HeaderChar"/>
    <w:uiPriority w:val="99"/>
    <w:rsid w:val="00A16667"/>
    <w:pPr>
      <w:tabs>
        <w:tab w:val="center" w:pos="4680"/>
        <w:tab w:val="right" w:pos="9360"/>
      </w:tabs>
    </w:pPr>
    <w:rPr>
      <w:rFonts w:ascii="Calibri" w:eastAsia="Calibri" w:hAnsi="Calibri"/>
      <w:sz w:val="22"/>
      <w:szCs w:val="22"/>
      <w:lang w:val="en-US" w:eastAsia="en-US"/>
    </w:rPr>
  </w:style>
  <w:style w:type="character" w:customStyle="1" w:styleId="HeaderChar">
    <w:name w:val="Header Char"/>
    <w:basedOn w:val="DefaultParagraphFont"/>
    <w:link w:val="Header"/>
    <w:uiPriority w:val="99"/>
    <w:rsid w:val="00A16667"/>
    <w:rPr>
      <w:rFonts w:ascii="Calibri" w:eastAsia="Calibri" w:hAnsi="Calibri" w:cs="Times New Roman"/>
    </w:rPr>
  </w:style>
  <w:style w:type="paragraph" w:styleId="Footer">
    <w:name w:val="footer"/>
    <w:basedOn w:val="Normal"/>
    <w:link w:val="FooterChar"/>
    <w:uiPriority w:val="99"/>
    <w:rsid w:val="00A16667"/>
    <w:pPr>
      <w:tabs>
        <w:tab w:val="center" w:pos="4680"/>
        <w:tab w:val="right" w:pos="9360"/>
      </w:tabs>
    </w:pPr>
    <w:rPr>
      <w:rFonts w:ascii="Calibri" w:eastAsia="Calibri" w:hAnsi="Calibri"/>
      <w:sz w:val="22"/>
      <w:szCs w:val="22"/>
      <w:lang w:val="en-US" w:eastAsia="en-US"/>
    </w:rPr>
  </w:style>
  <w:style w:type="character" w:customStyle="1" w:styleId="FooterChar">
    <w:name w:val="Footer Char"/>
    <w:basedOn w:val="DefaultParagraphFont"/>
    <w:link w:val="Footer"/>
    <w:uiPriority w:val="99"/>
    <w:rsid w:val="00A16667"/>
    <w:rPr>
      <w:rFonts w:ascii="Calibri" w:eastAsia="Calibri" w:hAnsi="Calibri" w:cs="Times New Roman"/>
    </w:rPr>
  </w:style>
  <w:style w:type="paragraph" w:customStyle="1" w:styleId="abzacixml">
    <w:name w:val="abzaci_xml"/>
    <w:basedOn w:val="PlainText"/>
    <w:link w:val="abzacixmlChar"/>
    <w:autoRedefine/>
    <w:rsid w:val="00A16667"/>
    <w:pPr>
      <w:spacing w:after="0" w:line="240" w:lineRule="auto"/>
      <w:ind w:firstLine="283"/>
      <w:jc w:val="both"/>
    </w:pPr>
    <w:rPr>
      <w:rFonts w:ascii="Sylfaen" w:hAnsi="Sylfaen" w:cs="Times New Roman"/>
      <w:sz w:val="22"/>
      <w:szCs w:val="24"/>
      <w:lang w:val="x-none" w:eastAsia="x-none"/>
    </w:rPr>
  </w:style>
  <w:style w:type="paragraph" w:styleId="PlainText">
    <w:name w:val="Plain Text"/>
    <w:basedOn w:val="Normal"/>
    <w:link w:val="PlainTextChar"/>
    <w:rsid w:val="00A16667"/>
    <w:pPr>
      <w:spacing w:after="200" w:line="276" w:lineRule="auto"/>
    </w:pPr>
    <w:rPr>
      <w:rFonts w:ascii="Courier New" w:eastAsia="Calibri" w:hAnsi="Courier New" w:cs="Courier New"/>
      <w:sz w:val="20"/>
      <w:szCs w:val="20"/>
      <w:lang w:val="en-US" w:eastAsia="en-US"/>
    </w:rPr>
  </w:style>
  <w:style w:type="character" w:customStyle="1" w:styleId="PlainTextChar">
    <w:name w:val="Plain Text Char"/>
    <w:basedOn w:val="DefaultParagraphFont"/>
    <w:link w:val="PlainText"/>
    <w:rsid w:val="00A16667"/>
    <w:rPr>
      <w:rFonts w:ascii="Courier New" w:eastAsia="Calibri" w:hAnsi="Courier New" w:cs="Courier New"/>
      <w:sz w:val="20"/>
      <w:szCs w:val="20"/>
    </w:rPr>
  </w:style>
  <w:style w:type="paragraph" w:styleId="BalloonText">
    <w:name w:val="Balloon Text"/>
    <w:basedOn w:val="Normal"/>
    <w:link w:val="BalloonTextChar"/>
    <w:uiPriority w:val="99"/>
    <w:semiHidden/>
    <w:rsid w:val="00A16667"/>
    <w:rPr>
      <w:rFonts w:ascii="Tahoma" w:eastAsia="Calibri" w:hAnsi="Tahoma" w:cs="Tahoma"/>
      <w:sz w:val="16"/>
      <w:szCs w:val="16"/>
      <w:lang w:val="en-US" w:eastAsia="en-US"/>
    </w:rPr>
  </w:style>
  <w:style w:type="character" w:customStyle="1" w:styleId="BalloonTextChar">
    <w:name w:val="Balloon Text Char"/>
    <w:basedOn w:val="DefaultParagraphFont"/>
    <w:link w:val="BalloonText"/>
    <w:uiPriority w:val="99"/>
    <w:semiHidden/>
    <w:rsid w:val="00A16667"/>
    <w:rPr>
      <w:rFonts w:ascii="Tahoma" w:eastAsia="Calibri" w:hAnsi="Tahoma" w:cs="Tahoma"/>
      <w:sz w:val="16"/>
      <w:szCs w:val="16"/>
    </w:rPr>
  </w:style>
  <w:style w:type="paragraph" w:customStyle="1" w:styleId="Sylfaen">
    <w:name w:val="Обычный + Sylfaen"/>
    <w:aliases w:val="12 пт,Черный,По ширине"/>
    <w:basedOn w:val="ListParagraph"/>
    <w:link w:val="Sylfaen0"/>
    <w:rsid w:val="00A16667"/>
    <w:pPr>
      <w:tabs>
        <w:tab w:val="left" w:pos="4680"/>
      </w:tabs>
      <w:ind w:left="-90"/>
      <w:jc w:val="both"/>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A16667"/>
    <w:rPr>
      <w:rFonts w:ascii="Sylfaen" w:eastAsia="Times New Roman" w:hAnsi="Sylfaen" w:cs="Times New Roman"/>
      <w:color w:val="000000"/>
      <w:sz w:val="24"/>
      <w:szCs w:val="20"/>
      <w:lang w:val="ka-GE" w:eastAsia="ru-RU"/>
    </w:rPr>
  </w:style>
  <w:style w:type="character" w:styleId="Hyperlink">
    <w:name w:val="Hyperlink"/>
    <w:uiPriority w:val="99"/>
    <w:rsid w:val="00A16667"/>
    <w:rPr>
      <w:rFonts w:cs="Times New Roman"/>
      <w:color w:val="0000FF"/>
      <w:u w:val="single"/>
    </w:rPr>
  </w:style>
  <w:style w:type="character" w:styleId="FollowedHyperlink">
    <w:name w:val="FollowedHyperlink"/>
    <w:uiPriority w:val="99"/>
    <w:semiHidden/>
    <w:rsid w:val="00A16667"/>
    <w:rPr>
      <w:rFonts w:cs="Times New Roman"/>
      <w:color w:val="800080"/>
      <w:u w:val="single"/>
    </w:rPr>
  </w:style>
  <w:style w:type="paragraph" w:customStyle="1" w:styleId="font5">
    <w:name w:val="font5"/>
    <w:basedOn w:val="Normal"/>
    <w:rsid w:val="00A16667"/>
    <w:pPr>
      <w:spacing w:before="100" w:beforeAutospacing="1" w:after="100" w:afterAutospacing="1"/>
    </w:pPr>
    <w:rPr>
      <w:rFonts w:ascii="Sylfaen" w:eastAsia="Calibri" w:hAnsi="Sylfaen"/>
      <w:b/>
      <w:bCs/>
      <w:lang w:val="en-US" w:eastAsia="en-US"/>
    </w:rPr>
  </w:style>
  <w:style w:type="paragraph" w:customStyle="1" w:styleId="font6">
    <w:name w:val="font6"/>
    <w:basedOn w:val="Normal"/>
    <w:rsid w:val="00A16667"/>
    <w:pPr>
      <w:spacing w:before="100" w:beforeAutospacing="1" w:after="100" w:afterAutospacing="1"/>
    </w:pPr>
    <w:rPr>
      <w:rFonts w:ascii="Times New Roman" w:eastAsia="Calibri" w:hAnsi="Times New Roman"/>
      <w:b/>
      <w:bCs/>
      <w:sz w:val="14"/>
      <w:szCs w:val="14"/>
      <w:lang w:val="en-US" w:eastAsia="en-US"/>
    </w:rPr>
  </w:style>
  <w:style w:type="paragraph" w:customStyle="1" w:styleId="xl77">
    <w:name w:val="xl77"/>
    <w:basedOn w:val="Normal"/>
    <w:rsid w:val="00A16667"/>
    <w:pPr>
      <w:pBdr>
        <w:left w:val="single" w:sz="8" w:space="0" w:color="auto"/>
        <w:right w:val="single" w:sz="8" w:space="0" w:color="auto"/>
      </w:pBdr>
      <w:spacing w:before="100" w:beforeAutospacing="1" w:after="100" w:afterAutospacing="1"/>
      <w:jc w:val="center"/>
      <w:textAlignment w:val="center"/>
    </w:pPr>
    <w:rPr>
      <w:rFonts w:ascii="Arial" w:eastAsia="Calibri" w:hAnsi="Arial" w:cs="Arial"/>
      <w:b/>
      <w:bCs/>
      <w:sz w:val="26"/>
      <w:szCs w:val="26"/>
      <w:lang w:val="en-US" w:eastAsia="en-US"/>
    </w:rPr>
  </w:style>
  <w:style w:type="paragraph" w:customStyle="1" w:styleId="xl78">
    <w:name w:val="xl78"/>
    <w:basedOn w:val="Normal"/>
    <w:rsid w:val="00A16667"/>
    <w:pPr>
      <w:pBdr>
        <w:left w:val="single" w:sz="8" w:space="0" w:color="auto"/>
        <w:right w:val="single" w:sz="8" w:space="0" w:color="auto"/>
      </w:pBdr>
      <w:spacing w:before="100" w:beforeAutospacing="1" w:after="100" w:afterAutospacing="1"/>
      <w:jc w:val="center"/>
      <w:textAlignment w:val="center"/>
    </w:pPr>
    <w:rPr>
      <w:rFonts w:ascii="Arial" w:eastAsia="Calibri" w:hAnsi="Arial" w:cs="Arial"/>
      <w:b/>
      <w:bCs/>
      <w:color w:val="800080"/>
      <w:sz w:val="26"/>
      <w:szCs w:val="26"/>
      <w:lang w:val="en-US" w:eastAsia="en-US"/>
    </w:rPr>
  </w:style>
  <w:style w:type="paragraph" w:customStyle="1" w:styleId="xl79">
    <w:name w:val="xl79"/>
    <w:basedOn w:val="Normal"/>
    <w:rsid w:val="00A16667"/>
    <w:pPr>
      <w:pBdr>
        <w:left w:val="single" w:sz="8" w:space="0" w:color="auto"/>
        <w:right w:val="single" w:sz="8" w:space="0" w:color="auto"/>
      </w:pBdr>
      <w:spacing w:before="100" w:beforeAutospacing="1" w:after="100" w:afterAutospacing="1"/>
      <w:jc w:val="center"/>
      <w:textAlignment w:val="center"/>
    </w:pPr>
    <w:rPr>
      <w:rFonts w:ascii="Arial" w:eastAsia="Calibri" w:hAnsi="Arial" w:cs="Arial"/>
      <w:b/>
      <w:bCs/>
      <w:sz w:val="28"/>
      <w:szCs w:val="28"/>
      <w:lang w:val="en-US" w:eastAsia="en-US"/>
    </w:rPr>
  </w:style>
  <w:style w:type="paragraph" w:customStyle="1" w:styleId="xl80">
    <w:name w:val="xl80"/>
    <w:basedOn w:val="Normal"/>
    <w:rsid w:val="00A16667"/>
    <w:pPr>
      <w:spacing w:before="100" w:beforeAutospacing="1" w:after="100" w:afterAutospacing="1"/>
      <w:textAlignment w:val="center"/>
    </w:pPr>
    <w:rPr>
      <w:rFonts w:ascii="Times New Roman" w:eastAsia="Calibri" w:hAnsi="Times New Roman"/>
      <w:lang w:val="en-US" w:eastAsia="en-US"/>
    </w:rPr>
  </w:style>
  <w:style w:type="paragraph" w:customStyle="1" w:styleId="xl81">
    <w:name w:val="xl81"/>
    <w:basedOn w:val="Normal"/>
    <w:rsid w:val="00A16667"/>
    <w:pPr>
      <w:pBdr>
        <w:left w:val="single" w:sz="8" w:space="31" w:color="auto"/>
        <w:right w:val="single" w:sz="8" w:space="0" w:color="auto"/>
      </w:pBdr>
      <w:spacing w:before="100" w:beforeAutospacing="1" w:after="100" w:afterAutospacing="1"/>
      <w:ind w:firstLineChars="400" w:firstLine="400"/>
      <w:textAlignment w:val="center"/>
    </w:pPr>
    <w:rPr>
      <w:rFonts w:ascii="Sylfaen" w:eastAsia="Calibri" w:hAnsi="Sylfaen"/>
      <w:b/>
      <w:bCs/>
      <w:color w:val="000000"/>
      <w:sz w:val="22"/>
      <w:szCs w:val="22"/>
      <w:lang w:val="en-US" w:eastAsia="en-US"/>
    </w:rPr>
  </w:style>
  <w:style w:type="paragraph" w:customStyle="1" w:styleId="xl82">
    <w:name w:val="xl82"/>
    <w:basedOn w:val="Normal"/>
    <w:rsid w:val="00A16667"/>
    <w:pPr>
      <w:pBdr>
        <w:left w:val="single" w:sz="8" w:space="18" w:color="auto"/>
        <w:right w:val="single" w:sz="8" w:space="0" w:color="auto"/>
      </w:pBdr>
      <w:spacing w:before="100" w:beforeAutospacing="1" w:after="100" w:afterAutospacing="1"/>
      <w:ind w:firstLineChars="200" w:firstLine="200"/>
      <w:textAlignment w:val="center"/>
    </w:pPr>
    <w:rPr>
      <w:rFonts w:ascii="Sylfaen" w:eastAsia="Calibri" w:hAnsi="Sylfaen"/>
      <w:b/>
      <w:bCs/>
      <w:color w:val="800080"/>
      <w:sz w:val="22"/>
      <w:szCs w:val="22"/>
      <w:lang w:val="en-US" w:eastAsia="en-US"/>
    </w:rPr>
  </w:style>
  <w:style w:type="paragraph" w:customStyle="1" w:styleId="xl83">
    <w:name w:val="xl83"/>
    <w:basedOn w:val="Normal"/>
    <w:rsid w:val="00A16667"/>
    <w:pPr>
      <w:pBdr>
        <w:left w:val="single" w:sz="8" w:space="27" w:color="auto"/>
        <w:right w:val="single" w:sz="8" w:space="0" w:color="auto"/>
      </w:pBdr>
      <w:spacing w:before="100" w:beforeAutospacing="1" w:after="100" w:afterAutospacing="1"/>
      <w:ind w:firstLineChars="300" w:firstLine="300"/>
      <w:textAlignment w:val="center"/>
    </w:pPr>
    <w:rPr>
      <w:rFonts w:ascii="Sylfaen" w:eastAsia="Calibri" w:hAnsi="Sylfaen"/>
      <w:b/>
      <w:bCs/>
      <w:color w:val="008000"/>
      <w:sz w:val="22"/>
      <w:szCs w:val="22"/>
      <w:lang w:val="en-US" w:eastAsia="en-US"/>
    </w:rPr>
  </w:style>
  <w:style w:type="paragraph" w:customStyle="1" w:styleId="xl84">
    <w:name w:val="xl84"/>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2"/>
      <w:szCs w:val="22"/>
      <w:lang w:val="en-US" w:eastAsia="en-US"/>
    </w:rPr>
  </w:style>
  <w:style w:type="paragraph" w:customStyle="1" w:styleId="xl85">
    <w:name w:val="xl85"/>
    <w:basedOn w:val="Normal"/>
    <w:rsid w:val="00A16667"/>
    <w:pPr>
      <w:pBdr>
        <w:left w:val="single" w:sz="8" w:space="0" w:color="auto"/>
        <w:right w:val="single" w:sz="8" w:space="0" w:color="auto"/>
      </w:pBdr>
      <w:spacing w:before="100" w:beforeAutospacing="1" w:after="100" w:afterAutospacing="1"/>
      <w:textAlignment w:val="center"/>
    </w:pPr>
    <w:rPr>
      <w:rFonts w:ascii="Sylfaen" w:eastAsia="Calibri" w:hAnsi="Sylfaen"/>
      <w:b/>
      <w:bCs/>
      <w:color w:val="008000"/>
      <w:sz w:val="22"/>
      <w:szCs w:val="22"/>
      <w:lang w:val="en-US" w:eastAsia="en-US"/>
    </w:rPr>
  </w:style>
  <w:style w:type="paragraph" w:customStyle="1" w:styleId="xl86">
    <w:name w:val="xl86"/>
    <w:basedOn w:val="Normal"/>
    <w:rsid w:val="00A16667"/>
    <w:pPr>
      <w:pBdr>
        <w:left w:val="single" w:sz="8" w:space="9" w:color="auto"/>
        <w:right w:val="single" w:sz="8" w:space="0" w:color="auto"/>
      </w:pBdr>
      <w:spacing w:before="100" w:beforeAutospacing="1" w:after="100" w:afterAutospacing="1"/>
      <w:ind w:firstLineChars="100" w:firstLine="100"/>
      <w:textAlignment w:val="center"/>
    </w:pPr>
    <w:rPr>
      <w:rFonts w:ascii="Sylfaen" w:eastAsia="Calibri" w:hAnsi="Sylfaen"/>
      <w:b/>
      <w:bCs/>
      <w:color w:val="FF0000"/>
      <w:sz w:val="22"/>
      <w:szCs w:val="22"/>
      <w:lang w:val="en-US" w:eastAsia="en-US"/>
    </w:rPr>
  </w:style>
  <w:style w:type="paragraph" w:customStyle="1" w:styleId="xl87">
    <w:name w:val="xl87"/>
    <w:basedOn w:val="Normal"/>
    <w:rsid w:val="00A16667"/>
    <w:pPr>
      <w:pBdr>
        <w:right w:val="single" w:sz="8" w:space="0" w:color="auto"/>
      </w:pBdr>
      <w:spacing w:before="100" w:beforeAutospacing="1" w:after="100" w:afterAutospacing="1"/>
      <w:ind w:firstLineChars="300" w:firstLine="300"/>
      <w:textAlignment w:val="center"/>
    </w:pPr>
    <w:rPr>
      <w:rFonts w:ascii="Sylfaen" w:eastAsia="Calibri" w:hAnsi="Sylfaen"/>
      <w:b/>
      <w:bCs/>
      <w:color w:val="008000"/>
      <w:sz w:val="22"/>
      <w:szCs w:val="22"/>
      <w:lang w:val="en-US" w:eastAsia="en-US"/>
    </w:rPr>
  </w:style>
  <w:style w:type="paragraph" w:customStyle="1" w:styleId="xl88">
    <w:name w:val="xl88"/>
    <w:basedOn w:val="Normal"/>
    <w:rsid w:val="00A16667"/>
    <w:pPr>
      <w:pBdr>
        <w:left w:val="single" w:sz="8" w:space="31" w:color="auto"/>
        <w:right w:val="single" w:sz="8" w:space="0" w:color="auto"/>
      </w:pBdr>
      <w:spacing w:before="100" w:beforeAutospacing="1" w:after="100" w:afterAutospacing="1"/>
      <w:ind w:firstLineChars="400" w:firstLine="400"/>
      <w:textAlignment w:val="center"/>
    </w:pPr>
    <w:rPr>
      <w:rFonts w:ascii="Sylfaen" w:eastAsia="Calibri" w:hAnsi="Sylfaen"/>
      <w:sz w:val="22"/>
      <w:szCs w:val="22"/>
      <w:lang w:val="en-US" w:eastAsia="en-US"/>
    </w:rPr>
  </w:style>
  <w:style w:type="paragraph" w:customStyle="1" w:styleId="xl89">
    <w:name w:val="xl89"/>
    <w:basedOn w:val="Normal"/>
    <w:rsid w:val="00A16667"/>
    <w:pPr>
      <w:pBdr>
        <w:left w:val="single" w:sz="8" w:space="31" w:color="auto"/>
        <w:right w:val="single" w:sz="8" w:space="0" w:color="auto"/>
      </w:pBdr>
      <w:spacing w:before="100" w:beforeAutospacing="1" w:after="100" w:afterAutospacing="1"/>
      <w:ind w:firstLineChars="500" w:firstLine="500"/>
      <w:textAlignment w:val="center"/>
    </w:pPr>
    <w:rPr>
      <w:rFonts w:ascii="Sylfaen" w:eastAsia="Calibri" w:hAnsi="Sylfaen"/>
      <w:i/>
      <w:iCs/>
      <w:color w:val="000000"/>
      <w:sz w:val="22"/>
      <w:szCs w:val="22"/>
      <w:lang w:val="en-US" w:eastAsia="en-US"/>
    </w:rPr>
  </w:style>
  <w:style w:type="paragraph" w:customStyle="1" w:styleId="xl90">
    <w:name w:val="xl90"/>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i/>
      <w:iCs/>
      <w:color w:val="000000"/>
      <w:sz w:val="22"/>
      <w:szCs w:val="22"/>
      <w:lang w:val="en-US" w:eastAsia="en-US"/>
    </w:rPr>
  </w:style>
  <w:style w:type="paragraph" w:customStyle="1" w:styleId="xl91">
    <w:name w:val="xl91"/>
    <w:basedOn w:val="Normal"/>
    <w:rsid w:val="00A16667"/>
    <w:pPr>
      <w:pBdr>
        <w:right w:val="single" w:sz="8" w:space="0" w:color="auto"/>
      </w:pBdr>
      <w:spacing w:before="100" w:beforeAutospacing="1" w:after="100" w:afterAutospacing="1"/>
      <w:ind w:firstLineChars="100" w:firstLine="100"/>
      <w:textAlignment w:val="center"/>
    </w:pPr>
    <w:rPr>
      <w:rFonts w:ascii="Sylfaen" w:eastAsia="Calibri" w:hAnsi="Sylfaen"/>
      <w:b/>
      <w:bCs/>
      <w:color w:val="FF0000"/>
      <w:sz w:val="22"/>
      <w:szCs w:val="22"/>
      <w:lang w:val="en-US" w:eastAsia="en-US"/>
    </w:rPr>
  </w:style>
  <w:style w:type="paragraph" w:customStyle="1" w:styleId="xl92">
    <w:name w:val="xl92"/>
    <w:basedOn w:val="Normal"/>
    <w:rsid w:val="00A16667"/>
    <w:pPr>
      <w:spacing w:before="100" w:beforeAutospacing="1" w:after="100" w:afterAutospacing="1"/>
      <w:textAlignment w:val="center"/>
    </w:pPr>
    <w:rPr>
      <w:rFonts w:ascii="Sylfaen" w:eastAsia="Calibri" w:hAnsi="Sylfaen"/>
      <w:b/>
      <w:bCs/>
      <w:color w:val="FF0000"/>
      <w:lang w:val="en-US" w:eastAsia="en-US"/>
    </w:rPr>
  </w:style>
  <w:style w:type="paragraph" w:customStyle="1" w:styleId="xl93">
    <w:name w:val="xl93"/>
    <w:basedOn w:val="Normal"/>
    <w:rsid w:val="00A16667"/>
    <w:pPr>
      <w:spacing w:before="100" w:beforeAutospacing="1" w:after="100" w:afterAutospacing="1"/>
      <w:textAlignment w:val="center"/>
    </w:pPr>
    <w:rPr>
      <w:rFonts w:ascii="Sylfaen" w:eastAsia="Calibri" w:hAnsi="Sylfaen"/>
      <w:lang w:val="en-US" w:eastAsia="en-US"/>
    </w:rPr>
  </w:style>
  <w:style w:type="paragraph" w:customStyle="1" w:styleId="xl94">
    <w:name w:val="xl94"/>
    <w:basedOn w:val="Normal"/>
    <w:rsid w:val="00A16667"/>
    <w:pPr>
      <w:shd w:val="clear" w:color="000000" w:fill="C0C0C0"/>
      <w:spacing w:before="100" w:beforeAutospacing="1" w:after="100" w:afterAutospacing="1"/>
      <w:textAlignment w:val="center"/>
    </w:pPr>
    <w:rPr>
      <w:rFonts w:ascii="Sylfaen" w:eastAsia="Calibri" w:hAnsi="Sylfaen"/>
      <w:lang w:val="en-US" w:eastAsia="en-US"/>
    </w:rPr>
  </w:style>
  <w:style w:type="paragraph" w:customStyle="1" w:styleId="xl95">
    <w:name w:val="xl95"/>
    <w:basedOn w:val="Normal"/>
    <w:rsid w:val="00A16667"/>
    <w:pPr>
      <w:spacing w:before="100" w:beforeAutospacing="1" w:after="100" w:afterAutospacing="1"/>
      <w:jc w:val="center"/>
    </w:pPr>
    <w:rPr>
      <w:rFonts w:ascii="Sylfaen" w:eastAsia="Calibri" w:hAnsi="Sylfaen"/>
      <w:b/>
      <w:bCs/>
      <w:sz w:val="28"/>
      <w:szCs w:val="28"/>
      <w:lang w:val="en-US" w:eastAsia="en-US"/>
    </w:rPr>
  </w:style>
  <w:style w:type="paragraph" w:customStyle="1" w:styleId="xl96">
    <w:name w:val="xl96"/>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6"/>
      <w:szCs w:val="26"/>
      <w:lang w:val="en-US" w:eastAsia="en-US"/>
    </w:rPr>
  </w:style>
  <w:style w:type="paragraph" w:customStyle="1" w:styleId="xl97">
    <w:name w:val="xl97"/>
    <w:basedOn w:val="Normal"/>
    <w:rsid w:val="00A16667"/>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FF0000"/>
      <w:sz w:val="26"/>
      <w:szCs w:val="26"/>
      <w:lang w:val="en-US" w:eastAsia="en-US"/>
    </w:rPr>
  </w:style>
  <w:style w:type="paragraph" w:customStyle="1" w:styleId="xl98">
    <w:name w:val="xl98"/>
    <w:basedOn w:val="Normal"/>
    <w:rsid w:val="00A16667"/>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lang w:val="en-US" w:eastAsia="en-US"/>
    </w:rPr>
  </w:style>
  <w:style w:type="paragraph" w:customStyle="1" w:styleId="xl99">
    <w:name w:val="xl99"/>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6"/>
      <w:szCs w:val="26"/>
      <w:lang w:val="en-US" w:eastAsia="en-US"/>
    </w:rPr>
  </w:style>
  <w:style w:type="paragraph" w:customStyle="1" w:styleId="xl100">
    <w:name w:val="xl100"/>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800080"/>
      <w:sz w:val="26"/>
      <w:szCs w:val="26"/>
      <w:lang w:val="en-US" w:eastAsia="en-US"/>
    </w:rPr>
  </w:style>
  <w:style w:type="paragraph" w:customStyle="1" w:styleId="xl101">
    <w:name w:val="xl101"/>
    <w:basedOn w:val="Normal"/>
    <w:rsid w:val="00A16667"/>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800080"/>
      <w:sz w:val="26"/>
      <w:szCs w:val="26"/>
      <w:lang w:val="en-US" w:eastAsia="en-US"/>
    </w:rPr>
  </w:style>
  <w:style w:type="paragraph" w:customStyle="1" w:styleId="xl102">
    <w:name w:val="xl102"/>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800080"/>
      <w:sz w:val="26"/>
      <w:szCs w:val="26"/>
      <w:lang w:val="en-US" w:eastAsia="en-US"/>
    </w:rPr>
  </w:style>
  <w:style w:type="paragraph" w:customStyle="1" w:styleId="xl103">
    <w:name w:val="xl103"/>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6"/>
      <w:szCs w:val="26"/>
      <w:lang w:val="en-US" w:eastAsia="en-US"/>
    </w:rPr>
  </w:style>
  <w:style w:type="paragraph" w:customStyle="1" w:styleId="xl104">
    <w:name w:val="xl104"/>
    <w:basedOn w:val="Normal"/>
    <w:rsid w:val="00A16667"/>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008000"/>
      <w:sz w:val="26"/>
      <w:szCs w:val="26"/>
      <w:lang w:val="en-US" w:eastAsia="en-US"/>
    </w:rPr>
  </w:style>
  <w:style w:type="paragraph" w:customStyle="1" w:styleId="xl105">
    <w:name w:val="xl105"/>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6"/>
      <w:szCs w:val="26"/>
      <w:lang w:val="en-US" w:eastAsia="en-US"/>
    </w:rPr>
  </w:style>
  <w:style w:type="paragraph" w:customStyle="1" w:styleId="xl106">
    <w:name w:val="xl106"/>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sz w:val="26"/>
      <w:szCs w:val="26"/>
      <w:lang w:val="en-US" w:eastAsia="en-US"/>
    </w:rPr>
  </w:style>
  <w:style w:type="paragraph" w:customStyle="1" w:styleId="xl107">
    <w:name w:val="xl107"/>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sz w:val="26"/>
      <w:szCs w:val="26"/>
      <w:lang w:val="en-US" w:eastAsia="en-US"/>
    </w:rPr>
  </w:style>
  <w:style w:type="paragraph" w:customStyle="1" w:styleId="xl108">
    <w:name w:val="xl108"/>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6"/>
      <w:szCs w:val="26"/>
      <w:lang w:val="en-US" w:eastAsia="en-US"/>
    </w:rPr>
  </w:style>
  <w:style w:type="paragraph" w:customStyle="1" w:styleId="xl109">
    <w:name w:val="xl109"/>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6"/>
      <w:szCs w:val="26"/>
      <w:lang w:val="en-US" w:eastAsia="en-US"/>
    </w:rPr>
  </w:style>
  <w:style w:type="paragraph" w:customStyle="1" w:styleId="xl110">
    <w:name w:val="xl110"/>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800080"/>
      <w:sz w:val="26"/>
      <w:szCs w:val="26"/>
      <w:lang w:val="en-US" w:eastAsia="en-US"/>
    </w:rPr>
  </w:style>
  <w:style w:type="paragraph" w:customStyle="1" w:styleId="xl111">
    <w:name w:val="xl111"/>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800080"/>
      <w:sz w:val="26"/>
      <w:szCs w:val="26"/>
      <w:lang w:val="en-US" w:eastAsia="en-US"/>
    </w:rPr>
  </w:style>
  <w:style w:type="paragraph" w:customStyle="1" w:styleId="xl112">
    <w:name w:val="xl112"/>
    <w:basedOn w:val="Normal"/>
    <w:rsid w:val="00A16667"/>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lang w:val="en-US" w:eastAsia="en-US"/>
    </w:rPr>
  </w:style>
  <w:style w:type="paragraph" w:customStyle="1" w:styleId="xl113">
    <w:name w:val="xl113"/>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lang w:val="en-US" w:eastAsia="en-US"/>
    </w:rPr>
  </w:style>
  <w:style w:type="paragraph" w:customStyle="1" w:styleId="xl114">
    <w:name w:val="xl114"/>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lang w:val="en-US" w:eastAsia="en-US"/>
    </w:rPr>
  </w:style>
  <w:style w:type="paragraph" w:customStyle="1" w:styleId="xl115">
    <w:name w:val="xl115"/>
    <w:basedOn w:val="Normal"/>
    <w:rsid w:val="00A16667"/>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800080"/>
      <w:lang w:val="en-US" w:eastAsia="en-US"/>
    </w:rPr>
  </w:style>
  <w:style w:type="paragraph" w:customStyle="1" w:styleId="xl116">
    <w:name w:val="xl116"/>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lang w:val="en-US" w:eastAsia="en-US"/>
    </w:rPr>
  </w:style>
  <w:style w:type="paragraph" w:customStyle="1" w:styleId="xl117">
    <w:name w:val="xl117"/>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lang w:val="en-US" w:eastAsia="en-US"/>
    </w:rPr>
  </w:style>
  <w:style w:type="paragraph" w:customStyle="1" w:styleId="xl118">
    <w:name w:val="xl118"/>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6"/>
      <w:szCs w:val="26"/>
      <w:lang w:val="en-US" w:eastAsia="en-US"/>
    </w:rPr>
  </w:style>
  <w:style w:type="paragraph" w:customStyle="1" w:styleId="xl119">
    <w:name w:val="xl119"/>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6"/>
      <w:szCs w:val="26"/>
      <w:lang w:val="en-US" w:eastAsia="en-US"/>
    </w:rPr>
  </w:style>
  <w:style w:type="paragraph" w:customStyle="1" w:styleId="xl120">
    <w:name w:val="xl120"/>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lang w:val="en-US" w:eastAsia="en-US"/>
    </w:rPr>
  </w:style>
  <w:style w:type="paragraph" w:customStyle="1" w:styleId="xl121">
    <w:name w:val="xl121"/>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lang w:val="en-US" w:eastAsia="en-US"/>
    </w:rPr>
  </w:style>
  <w:style w:type="paragraph" w:customStyle="1" w:styleId="xl122">
    <w:name w:val="xl122"/>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sz w:val="26"/>
      <w:szCs w:val="26"/>
      <w:lang w:val="en-US" w:eastAsia="en-US"/>
    </w:rPr>
  </w:style>
  <w:style w:type="paragraph" w:customStyle="1" w:styleId="xl123">
    <w:name w:val="xl123"/>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sz w:val="26"/>
      <w:szCs w:val="26"/>
      <w:lang w:val="en-US" w:eastAsia="en-US"/>
    </w:rPr>
  </w:style>
  <w:style w:type="paragraph" w:customStyle="1" w:styleId="xl124">
    <w:name w:val="xl124"/>
    <w:basedOn w:val="Normal"/>
    <w:rsid w:val="00A16667"/>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FF0000"/>
      <w:sz w:val="28"/>
      <w:szCs w:val="28"/>
      <w:lang w:val="en-US" w:eastAsia="en-US"/>
    </w:rPr>
  </w:style>
  <w:style w:type="paragraph" w:customStyle="1" w:styleId="xl125">
    <w:name w:val="xl125"/>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sz w:val="26"/>
      <w:szCs w:val="26"/>
      <w:lang w:val="en-US" w:eastAsia="en-US"/>
    </w:rPr>
  </w:style>
  <w:style w:type="paragraph" w:customStyle="1" w:styleId="xl126">
    <w:name w:val="xl126"/>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8"/>
      <w:szCs w:val="28"/>
      <w:lang w:val="en-US" w:eastAsia="en-US"/>
    </w:rPr>
  </w:style>
  <w:style w:type="paragraph" w:customStyle="1" w:styleId="xl127">
    <w:name w:val="xl127"/>
    <w:basedOn w:val="Normal"/>
    <w:rsid w:val="00A16667"/>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FF0000"/>
      <w:sz w:val="28"/>
      <w:szCs w:val="28"/>
      <w:lang w:val="en-US" w:eastAsia="en-US"/>
    </w:rPr>
  </w:style>
  <w:style w:type="paragraph" w:customStyle="1" w:styleId="xl128">
    <w:name w:val="xl128"/>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8"/>
      <w:szCs w:val="28"/>
      <w:lang w:val="en-US" w:eastAsia="en-US"/>
    </w:rPr>
  </w:style>
  <w:style w:type="paragraph" w:customStyle="1" w:styleId="xl129">
    <w:name w:val="xl129"/>
    <w:basedOn w:val="Normal"/>
    <w:rsid w:val="00A16667"/>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800080"/>
      <w:sz w:val="26"/>
      <w:szCs w:val="26"/>
      <w:lang w:val="en-US" w:eastAsia="en-US"/>
    </w:rPr>
  </w:style>
  <w:style w:type="paragraph" w:customStyle="1" w:styleId="xl130">
    <w:name w:val="xl130"/>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8"/>
      <w:szCs w:val="28"/>
      <w:lang w:val="en-US" w:eastAsia="en-US"/>
    </w:rPr>
  </w:style>
  <w:style w:type="paragraph" w:customStyle="1" w:styleId="xl131">
    <w:name w:val="xl131"/>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8"/>
      <w:szCs w:val="28"/>
      <w:lang w:val="en-US" w:eastAsia="en-US"/>
    </w:rPr>
  </w:style>
  <w:style w:type="paragraph" w:customStyle="1" w:styleId="xl132">
    <w:name w:val="xl132"/>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lang w:val="en-US" w:eastAsia="en-US"/>
    </w:rPr>
  </w:style>
  <w:style w:type="paragraph" w:customStyle="1" w:styleId="xl133">
    <w:name w:val="xl133"/>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sz w:val="26"/>
      <w:szCs w:val="26"/>
      <w:lang w:val="en-US" w:eastAsia="en-US"/>
    </w:rPr>
  </w:style>
  <w:style w:type="paragraph" w:customStyle="1" w:styleId="xl134">
    <w:name w:val="xl134"/>
    <w:basedOn w:val="Normal"/>
    <w:rsid w:val="00A1666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LitNusx" w:eastAsia="Calibri" w:hAnsi="LitNusx"/>
      <w:b/>
      <w:bCs/>
      <w:lang w:val="en-US" w:eastAsia="en-US"/>
    </w:rPr>
  </w:style>
  <w:style w:type="paragraph" w:customStyle="1" w:styleId="xl135">
    <w:name w:val="xl135"/>
    <w:basedOn w:val="Normal"/>
    <w:rsid w:val="00A1666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36">
    <w:name w:val="xl136"/>
    <w:basedOn w:val="Normal"/>
    <w:rsid w:val="00A1666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2"/>
      <w:szCs w:val="22"/>
      <w:lang w:val="en-US" w:eastAsia="en-US"/>
    </w:rPr>
  </w:style>
  <w:style w:type="paragraph" w:customStyle="1" w:styleId="xl137">
    <w:name w:val="xl137"/>
    <w:basedOn w:val="Normal"/>
    <w:rsid w:val="00A1666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2"/>
      <w:szCs w:val="22"/>
      <w:lang w:val="en-US" w:eastAsia="en-US"/>
    </w:rPr>
  </w:style>
  <w:style w:type="paragraph" w:customStyle="1" w:styleId="xl138">
    <w:name w:val="xl138"/>
    <w:basedOn w:val="Normal"/>
    <w:rsid w:val="00A16667"/>
    <w:pPr>
      <w:pBdr>
        <w:left w:val="single" w:sz="4" w:space="0" w:color="auto"/>
        <w:right w:val="single" w:sz="4" w:space="0" w:color="auto"/>
      </w:pBdr>
      <w:shd w:val="clear" w:color="000000" w:fill="FFFFFF"/>
      <w:spacing w:before="100" w:beforeAutospacing="1" w:after="100" w:afterAutospacing="1"/>
      <w:jc w:val="center"/>
      <w:textAlignment w:val="center"/>
    </w:pPr>
    <w:rPr>
      <w:rFonts w:ascii="LitNusx" w:eastAsia="Calibri" w:hAnsi="LitNusx"/>
      <w:b/>
      <w:bCs/>
      <w:lang w:val="en-US" w:eastAsia="en-US"/>
    </w:rPr>
  </w:style>
  <w:style w:type="paragraph" w:customStyle="1" w:styleId="xl139">
    <w:name w:val="xl139"/>
    <w:basedOn w:val="Normal"/>
    <w:rsid w:val="00A16667"/>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40">
    <w:name w:val="xl140"/>
    <w:basedOn w:val="Normal"/>
    <w:rsid w:val="00A16667"/>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2"/>
      <w:szCs w:val="22"/>
      <w:lang w:val="en-US" w:eastAsia="en-US"/>
    </w:rPr>
  </w:style>
  <w:style w:type="paragraph" w:customStyle="1" w:styleId="xl141">
    <w:name w:val="xl141"/>
    <w:basedOn w:val="Normal"/>
    <w:rsid w:val="00A1666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2"/>
      <w:szCs w:val="22"/>
      <w:lang w:val="en-US" w:eastAsia="en-US"/>
    </w:rPr>
  </w:style>
  <w:style w:type="paragraph" w:customStyle="1" w:styleId="xl142">
    <w:name w:val="xl142"/>
    <w:basedOn w:val="Normal"/>
    <w:rsid w:val="00A1666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LitNusx" w:eastAsia="Calibri" w:hAnsi="LitNusx"/>
      <w:b/>
      <w:bCs/>
      <w:lang w:val="en-US" w:eastAsia="en-US"/>
    </w:rPr>
  </w:style>
  <w:style w:type="paragraph" w:customStyle="1" w:styleId="xl143">
    <w:name w:val="xl143"/>
    <w:basedOn w:val="Normal"/>
    <w:rsid w:val="00A16667"/>
    <w:pPr>
      <w:pBdr>
        <w:left w:val="single" w:sz="8"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44">
    <w:name w:val="xl144"/>
    <w:basedOn w:val="Normal"/>
    <w:rsid w:val="00A1666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2"/>
      <w:szCs w:val="22"/>
      <w:lang w:val="en-US" w:eastAsia="en-US"/>
    </w:rPr>
  </w:style>
  <w:style w:type="paragraph" w:customStyle="1" w:styleId="xl145">
    <w:name w:val="xl145"/>
    <w:basedOn w:val="Normal"/>
    <w:rsid w:val="00A16667"/>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LitNusx" w:eastAsia="Calibri" w:hAnsi="LitNusx"/>
      <w:b/>
      <w:bCs/>
      <w:sz w:val="26"/>
      <w:szCs w:val="26"/>
      <w:lang w:val="en-US" w:eastAsia="en-US"/>
    </w:rPr>
  </w:style>
  <w:style w:type="paragraph" w:customStyle="1" w:styleId="xl146">
    <w:name w:val="xl146"/>
    <w:basedOn w:val="Normal"/>
    <w:rsid w:val="00A16667"/>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47">
    <w:name w:val="xl147"/>
    <w:basedOn w:val="Normal"/>
    <w:rsid w:val="00A16667"/>
    <w:pPr>
      <w:shd w:val="clear" w:color="000000" w:fill="FFFFFF"/>
      <w:spacing w:before="100" w:beforeAutospacing="1" w:after="100" w:afterAutospacing="1"/>
      <w:textAlignment w:val="center"/>
    </w:pPr>
    <w:rPr>
      <w:rFonts w:ascii="Sylfaen" w:eastAsia="Calibri" w:hAnsi="Sylfaen"/>
      <w:b/>
      <w:bCs/>
      <w:lang w:val="en-US" w:eastAsia="en-US"/>
    </w:rPr>
  </w:style>
  <w:style w:type="paragraph" w:customStyle="1" w:styleId="xl148">
    <w:name w:val="xl148"/>
    <w:basedOn w:val="Normal"/>
    <w:rsid w:val="00A1666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eastAsia="Calibri" w:hAnsi="Arial" w:cs="Arial"/>
      <w:b/>
      <w:bCs/>
      <w:sz w:val="26"/>
      <w:szCs w:val="26"/>
      <w:lang w:val="en-US" w:eastAsia="en-US"/>
    </w:rPr>
  </w:style>
  <w:style w:type="paragraph" w:customStyle="1" w:styleId="xl149">
    <w:name w:val="xl149"/>
    <w:basedOn w:val="Normal"/>
    <w:rsid w:val="00A16667"/>
    <w:pPr>
      <w:pBdr>
        <w:left w:val="single" w:sz="8" w:space="0" w:color="auto"/>
        <w:right w:val="single" w:sz="8" w:space="0" w:color="auto"/>
      </w:pBdr>
      <w:shd w:val="clear" w:color="000000" w:fill="FFFFFF"/>
      <w:spacing w:before="100" w:beforeAutospacing="1" w:after="100" w:afterAutospacing="1"/>
      <w:jc w:val="center"/>
      <w:textAlignment w:val="center"/>
    </w:pPr>
    <w:rPr>
      <w:rFonts w:ascii="Arial" w:eastAsia="Calibri" w:hAnsi="Arial" w:cs="Arial"/>
      <w:b/>
      <w:bCs/>
      <w:sz w:val="26"/>
      <w:szCs w:val="26"/>
      <w:lang w:val="en-US" w:eastAsia="en-US"/>
    </w:rPr>
  </w:style>
  <w:style w:type="paragraph" w:customStyle="1" w:styleId="xl150">
    <w:name w:val="xl150"/>
    <w:basedOn w:val="Normal"/>
    <w:rsid w:val="00A16667"/>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lang w:val="en-US" w:eastAsia="en-US"/>
    </w:rPr>
  </w:style>
  <w:style w:type="paragraph" w:customStyle="1" w:styleId="xl151">
    <w:name w:val="xl151"/>
    <w:basedOn w:val="Normal"/>
    <w:rsid w:val="00A1666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lang w:val="en-US" w:eastAsia="en-US"/>
    </w:rPr>
  </w:style>
  <w:style w:type="paragraph" w:customStyle="1" w:styleId="xl152">
    <w:name w:val="xl152"/>
    <w:basedOn w:val="Normal"/>
    <w:rsid w:val="00A1666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eastAsia="Calibri" w:hAnsi="Arial" w:cs="Arial"/>
      <w:b/>
      <w:bCs/>
      <w:sz w:val="28"/>
      <w:szCs w:val="28"/>
      <w:lang w:val="en-US" w:eastAsia="en-US"/>
    </w:rPr>
  </w:style>
  <w:style w:type="paragraph" w:customStyle="1" w:styleId="xl153">
    <w:name w:val="xl153"/>
    <w:basedOn w:val="Normal"/>
    <w:rsid w:val="00A16667"/>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54">
    <w:name w:val="xl154"/>
    <w:basedOn w:val="Normal"/>
    <w:rsid w:val="00A16667"/>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9"/>
      <w:szCs w:val="29"/>
      <w:lang w:val="en-US" w:eastAsia="en-US"/>
    </w:rPr>
  </w:style>
  <w:style w:type="paragraph" w:customStyle="1" w:styleId="xl155">
    <w:name w:val="xl155"/>
    <w:basedOn w:val="Normal"/>
    <w:rsid w:val="00A16667"/>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9"/>
      <w:szCs w:val="29"/>
      <w:lang w:val="en-US" w:eastAsia="en-US"/>
    </w:rPr>
  </w:style>
  <w:style w:type="paragraph" w:customStyle="1" w:styleId="xl156">
    <w:name w:val="xl156"/>
    <w:basedOn w:val="Normal"/>
    <w:rsid w:val="00A16667"/>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57">
    <w:name w:val="xl157"/>
    <w:basedOn w:val="Normal"/>
    <w:rsid w:val="00A1666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Sylfaen" w:eastAsia="Calibri" w:hAnsi="Sylfaen"/>
      <w:b/>
      <w:bCs/>
      <w:lang w:val="en-US" w:eastAsia="en-US"/>
    </w:rPr>
  </w:style>
  <w:style w:type="paragraph" w:customStyle="1" w:styleId="xl158">
    <w:name w:val="xl158"/>
    <w:basedOn w:val="Normal"/>
    <w:rsid w:val="00A1666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59">
    <w:name w:val="xl159"/>
    <w:basedOn w:val="Normal"/>
    <w:rsid w:val="00A16667"/>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6"/>
      <w:szCs w:val="26"/>
      <w:lang w:val="en-US" w:eastAsia="en-US"/>
    </w:rPr>
  </w:style>
  <w:style w:type="paragraph" w:customStyle="1" w:styleId="xl160">
    <w:name w:val="xl160"/>
    <w:basedOn w:val="Normal"/>
    <w:rsid w:val="00A16667"/>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61">
    <w:name w:val="xl161"/>
    <w:basedOn w:val="Normal"/>
    <w:rsid w:val="00A1666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Sylfaen" w:eastAsia="Calibri" w:hAnsi="Sylfaen"/>
      <w:b/>
      <w:bCs/>
      <w:lang w:val="en-US" w:eastAsia="en-US"/>
    </w:rPr>
  </w:style>
  <w:style w:type="paragraph" w:customStyle="1" w:styleId="xl162">
    <w:name w:val="xl162"/>
    <w:basedOn w:val="Normal"/>
    <w:rsid w:val="00A1666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63">
    <w:name w:val="xl163"/>
    <w:basedOn w:val="Normal"/>
    <w:rsid w:val="00A16667"/>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64">
    <w:name w:val="xl164"/>
    <w:basedOn w:val="Normal"/>
    <w:rsid w:val="00A16667"/>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6"/>
      <w:szCs w:val="26"/>
      <w:lang w:val="en-US" w:eastAsia="en-US"/>
    </w:rPr>
  </w:style>
  <w:style w:type="paragraph" w:customStyle="1" w:styleId="xl65">
    <w:name w:val="xl65"/>
    <w:basedOn w:val="Normal"/>
    <w:rsid w:val="00A16667"/>
    <w:pPr>
      <w:spacing w:before="100" w:beforeAutospacing="1" w:after="100" w:afterAutospacing="1"/>
      <w:jc w:val="center"/>
      <w:textAlignment w:val="center"/>
    </w:pPr>
    <w:rPr>
      <w:rFonts w:ascii="Times New Roman" w:hAnsi="Times New Roman"/>
    </w:rPr>
  </w:style>
  <w:style w:type="paragraph" w:customStyle="1" w:styleId="xl66">
    <w:name w:val="xl66"/>
    <w:basedOn w:val="Normal"/>
    <w:rsid w:val="00A166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800000"/>
    </w:rPr>
  </w:style>
  <w:style w:type="paragraph" w:customStyle="1" w:styleId="xl67">
    <w:name w:val="xl67"/>
    <w:basedOn w:val="Normal"/>
    <w:rsid w:val="00A166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CYR" w:hAnsi="Arial CYR" w:cs="Arial CYR"/>
      <w:b/>
      <w:bCs/>
    </w:rPr>
  </w:style>
  <w:style w:type="paragraph" w:customStyle="1" w:styleId="xl68">
    <w:name w:val="xl68"/>
    <w:basedOn w:val="Normal"/>
    <w:rsid w:val="00A166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CYR" w:hAnsi="Arial CYR" w:cs="Arial CYR"/>
      <w:b/>
      <w:bCs/>
    </w:rPr>
  </w:style>
  <w:style w:type="paragraph" w:customStyle="1" w:styleId="xl69">
    <w:name w:val="xl69"/>
    <w:basedOn w:val="Normal"/>
    <w:rsid w:val="00A166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70">
    <w:name w:val="xl70"/>
    <w:basedOn w:val="Normal"/>
    <w:rsid w:val="00A166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71">
    <w:name w:val="xl71"/>
    <w:basedOn w:val="Normal"/>
    <w:rsid w:val="00A166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2">
    <w:name w:val="xl72"/>
    <w:basedOn w:val="Normal"/>
    <w:rsid w:val="00A166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color w:val="993300"/>
    </w:rPr>
  </w:style>
  <w:style w:type="paragraph" w:customStyle="1" w:styleId="xl73">
    <w:name w:val="xl73"/>
    <w:basedOn w:val="Normal"/>
    <w:rsid w:val="00A166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0000FF"/>
    </w:rPr>
  </w:style>
  <w:style w:type="paragraph" w:customStyle="1" w:styleId="xl74">
    <w:name w:val="xl74"/>
    <w:basedOn w:val="Normal"/>
    <w:rsid w:val="00A166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5">
    <w:name w:val="xl75"/>
    <w:basedOn w:val="Normal"/>
    <w:rsid w:val="00A166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color w:val="FF0000"/>
    </w:rPr>
  </w:style>
  <w:style w:type="paragraph" w:customStyle="1" w:styleId="xl76">
    <w:name w:val="xl76"/>
    <w:basedOn w:val="Normal"/>
    <w:rsid w:val="00A166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65">
    <w:name w:val="xl165"/>
    <w:basedOn w:val="Normal"/>
    <w:rsid w:val="00A16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666699"/>
      <w:sz w:val="18"/>
      <w:szCs w:val="18"/>
    </w:rPr>
  </w:style>
  <w:style w:type="paragraph" w:customStyle="1" w:styleId="xl166">
    <w:name w:val="xl166"/>
    <w:basedOn w:val="Normal"/>
    <w:rsid w:val="00A16667"/>
    <w:pPr>
      <w:shd w:val="clear" w:color="000000" w:fill="FFFFFF"/>
      <w:spacing w:before="100" w:beforeAutospacing="1" w:after="100" w:afterAutospacing="1"/>
      <w:jc w:val="center"/>
      <w:textAlignment w:val="center"/>
    </w:pPr>
    <w:rPr>
      <w:rFonts w:ascii="Arial CYR" w:hAnsi="Arial CYR" w:cs="Arial CYR"/>
      <w:b/>
      <w:bCs/>
    </w:rPr>
  </w:style>
  <w:style w:type="paragraph" w:customStyle="1" w:styleId="xl167">
    <w:name w:val="xl167"/>
    <w:basedOn w:val="Normal"/>
    <w:rsid w:val="00A16667"/>
    <w:pPr>
      <w:shd w:val="clear" w:color="000000" w:fill="FFFFFF"/>
      <w:spacing w:before="100" w:beforeAutospacing="1" w:after="100" w:afterAutospacing="1"/>
      <w:jc w:val="center"/>
      <w:textAlignment w:val="center"/>
    </w:pPr>
    <w:rPr>
      <w:rFonts w:ascii="Arial CYR" w:hAnsi="Arial CYR" w:cs="Arial CYR"/>
      <w:b/>
      <w:bCs/>
      <w:color w:val="FF0000"/>
    </w:rPr>
  </w:style>
  <w:style w:type="paragraph" w:customStyle="1" w:styleId="xl168">
    <w:name w:val="xl168"/>
    <w:basedOn w:val="Normal"/>
    <w:rsid w:val="00A16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rPr>
  </w:style>
  <w:style w:type="paragraph" w:customStyle="1" w:styleId="xl169">
    <w:name w:val="xl169"/>
    <w:basedOn w:val="Normal"/>
    <w:rsid w:val="00A16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993366"/>
    </w:rPr>
  </w:style>
  <w:style w:type="paragraph" w:customStyle="1" w:styleId="xl170">
    <w:name w:val="xl170"/>
    <w:basedOn w:val="Normal"/>
    <w:rsid w:val="00A16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FF"/>
    </w:rPr>
  </w:style>
  <w:style w:type="paragraph" w:customStyle="1" w:styleId="xl171">
    <w:name w:val="xl171"/>
    <w:basedOn w:val="Normal"/>
    <w:rsid w:val="00A16667"/>
    <w:pPr>
      <w:shd w:val="clear" w:color="000000" w:fill="FFFFFF"/>
      <w:spacing w:before="100" w:beforeAutospacing="1" w:after="100" w:afterAutospacing="1"/>
      <w:jc w:val="center"/>
      <w:textAlignment w:val="center"/>
    </w:pPr>
    <w:rPr>
      <w:rFonts w:ascii="Times New Roman" w:hAnsi="Times New Roman"/>
      <w:color w:val="FF0000"/>
    </w:rPr>
  </w:style>
  <w:style w:type="paragraph" w:customStyle="1" w:styleId="xl172">
    <w:name w:val="xl172"/>
    <w:basedOn w:val="Normal"/>
    <w:rsid w:val="00A16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FF0000"/>
    </w:rPr>
  </w:style>
  <w:style w:type="paragraph" w:customStyle="1" w:styleId="xl173">
    <w:name w:val="xl173"/>
    <w:basedOn w:val="Normal"/>
    <w:rsid w:val="00A16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333399"/>
    </w:rPr>
  </w:style>
  <w:style w:type="paragraph" w:customStyle="1" w:styleId="xl174">
    <w:name w:val="xl174"/>
    <w:basedOn w:val="Normal"/>
    <w:rsid w:val="00A16667"/>
    <w:pPr>
      <w:shd w:val="clear" w:color="000000" w:fill="FFFFFF"/>
      <w:spacing w:before="100" w:beforeAutospacing="1" w:after="100" w:afterAutospacing="1"/>
      <w:jc w:val="center"/>
      <w:textAlignment w:val="center"/>
    </w:pPr>
    <w:rPr>
      <w:rFonts w:ascii="Arial CYR" w:hAnsi="Arial CYR" w:cs="Arial CYR"/>
      <w:b/>
      <w:bCs/>
      <w:color w:val="993300"/>
    </w:rPr>
  </w:style>
  <w:style w:type="paragraph" w:customStyle="1" w:styleId="xl175">
    <w:name w:val="xl175"/>
    <w:basedOn w:val="Normal"/>
    <w:rsid w:val="00A16667"/>
    <w:pPr>
      <w:shd w:val="clear" w:color="000000" w:fill="FFFFFF"/>
      <w:spacing w:before="100" w:beforeAutospacing="1" w:after="100" w:afterAutospacing="1"/>
      <w:jc w:val="center"/>
      <w:textAlignment w:val="center"/>
    </w:pPr>
    <w:rPr>
      <w:rFonts w:ascii="Arial CYR" w:hAnsi="Arial CYR" w:cs="Arial CYR"/>
      <w:b/>
      <w:bCs/>
      <w:color w:val="0000FF"/>
    </w:rPr>
  </w:style>
  <w:style w:type="paragraph" w:customStyle="1" w:styleId="xl176">
    <w:name w:val="xl176"/>
    <w:basedOn w:val="Normal"/>
    <w:rsid w:val="00A16667"/>
    <w:pPr>
      <w:shd w:val="clear" w:color="000000" w:fill="FFFFFF"/>
      <w:spacing w:before="100" w:beforeAutospacing="1" w:after="100" w:afterAutospacing="1"/>
      <w:jc w:val="center"/>
      <w:textAlignment w:val="center"/>
    </w:pPr>
    <w:rPr>
      <w:rFonts w:ascii="Arial CYR" w:hAnsi="Arial CYR" w:cs="Arial CYR"/>
      <w:b/>
      <w:bCs/>
      <w:color w:val="000080"/>
    </w:rPr>
  </w:style>
  <w:style w:type="paragraph" w:customStyle="1" w:styleId="xl177">
    <w:name w:val="xl177"/>
    <w:basedOn w:val="Normal"/>
    <w:rsid w:val="00A16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rPr>
  </w:style>
  <w:style w:type="paragraph" w:customStyle="1" w:styleId="xl178">
    <w:name w:val="xl178"/>
    <w:basedOn w:val="Normal"/>
    <w:rsid w:val="00A16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color w:val="FF0000"/>
    </w:rPr>
  </w:style>
  <w:style w:type="paragraph" w:customStyle="1" w:styleId="xl179">
    <w:name w:val="xl179"/>
    <w:basedOn w:val="Normal"/>
    <w:rsid w:val="00A16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color w:val="0000FF"/>
    </w:rPr>
  </w:style>
  <w:style w:type="paragraph" w:customStyle="1" w:styleId="xl180">
    <w:name w:val="xl180"/>
    <w:basedOn w:val="Normal"/>
    <w:rsid w:val="00A16667"/>
    <w:pPr>
      <w:shd w:val="clear" w:color="000000" w:fill="FFFFFF"/>
      <w:spacing w:before="100" w:beforeAutospacing="1" w:after="100" w:afterAutospacing="1"/>
      <w:jc w:val="center"/>
      <w:textAlignment w:val="center"/>
    </w:pPr>
    <w:rPr>
      <w:rFonts w:ascii="Times New Roman" w:hAnsi="Times New Roman"/>
      <w:color w:val="993300"/>
    </w:rPr>
  </w:style>
  <w:style w:type="paragraph" w:customStyle="1" w:styleId="xl181">
    <w:name w:val="xl181"/>
    <w:basedOn w:val="Normal"/>
    <w:rsid w:val="00A16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993300"/>
    </w:rPr>
  </w:style>
  <w:style w:type="paragraph" w:customStyle="1" w:styleId="xl182">
    <w:name w:val="xl182"/>
    <w:basedOn w:val="Normal"/>
    <w:rsid w:val="00A16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color w:val="993300"/>
    </w:rPr>
  </w:style>
  <w:style w:type="paragraph" w:customStyle="1" w:styleId="xl183">
    <w:name w:val="xl183"/>
    <w:basedOn w:val="Normal"/>
    <w:rsid w:val="00A16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80"/>
      <w:sz w:val="18"/>
      <w:szCs w:val="18"/>
    </w:rPr>
  </w:style>
  <w:style w:type="paragraph" w:customStyle="1" w:styleId="xl184">
    <w:name w:val="xl184"/>
    <w:basedOn w:val="Normal"/>
    <w:rsid w:val="00A166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538ED5"/>
    </w:rPr>
  </w:style>
  <w:style w:type="paragraph" w:customStyle="1" w:styleId="xl185">
    <w:name w:val="xl185"/>
    <w:basedOn w:val="Normal"/>
    <w:rsid w:val="00A16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6"/>
      <w:szCs w:val="16"/>
    </w:rPr>
  </w:style>
  <w:style w:type="paragraph" w:customStyle="1" w:styleId="xl186">
    <w:name w:val="xl186"/>
    <w:basedOn w:val="Normal"/>
    <w:rsid w:val="00A166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187">
    <w:name w:val="xl187"/>
    <w:basedOn w:val="Normal"/>
    <w:rsid w:val="00A166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styleId="BodyTextIndent">
    <w:name w:val="Body Text Indent"/>
    <w:basedOn w:val="Normal"/>
    <w:link w:val="BodyTextIndentChar"/>
    <w:uiPriority w:val="99"/>
    <w:rsid w:val="00A16667"/>
    <w:pPr>
      <w:ind w:firstLine="851"/>
      <w:jc w:val="both"/>
    </w:pPr>
    <w:rPr>
      <w:rFonts w:ascii="Grigolia" w:hAnsi="Grigolia"/>
      <w:szCs w:val="20"/>
      <w:lang w:val="x-none"/>
    </w:rPr>
  </w:style>
  <w:style w:type="character" w:customStyle="1" w:styleId="BodyTextIndentChar">
    <w:name w:val="Body Text Indent Char"/>
    <w:basedOn w:val="DefaultParagraphFont"/>
    <w:link w:val="BodyTextIndent"/>
    <w:uiPriority w:val="99"/>
    <w:rsid w:val="00A16667"/>
    <w:rPr>
      <w:rFonts w:ascii="Grigolia" w:eastAsia="Times New Roman" w:hAnsi="Grigolia" w:cs="Times New Roman"/>
      <w:sz w:val="24"/>
      <w:szCs w:val="20"/>
      <w:lang w:val="x-none" w:eastAsia="ru-RU"/>
    </w:rPr>
  </w:style>
  <w:style w:type="paragraph" w:styleId="Revision">
    <w:name w:val="Revision"/>
    <w:hidden/>
    <w:uiPriority w:val="99"/>
    <w:semiHidden/>
    <w:rsid w:val="00A16667"/>
    <w:pPr>
      <w:spacing w:after="0" w:line="240" w:lineRule="auto"/>
    </w:pPr>
    <w:rPr>
      <w:rFonts w:ascii="Calibri" w:eastAsia="Times New Roman" w:hAnsi="Calibri" w:cs="Times New Roman"/>
    </w:rPr>
  </w:style>
  <w:style w:type="character" w:styleId="CommentReference">
    <w:name w:val="annotation reference"/>
    <w:uiPriority w:val="99"/>
    <w:unhideWhenUsed/>
    <w:rsid w:val="00A16667"/>
    <w:rPr>
      <w:sz w:val="16"/>
      <w:szCs w:val="16"/>
    </w:rPr>
  </w:style>
  <w:style w:type="paragraph" w:styleId="CommentText">
    <w:name w:val="annotation text"/>
    <w:basedOn w:val="Normal"/>
    <w:link w:val="CommentTextChar"/>
    <w:uiPriority w:val="99"/>
    <w:unhideWhenUsed/>
    <w:rsid w:val="00A16667"/>
    <w:pPr>
      <w:spacing w:after="200" w:line="276" w:lineRule="auto"/>
    </w:pPr>
    <w:rPr>
      <w:rFonts w:ascii="Calibri" w:hAnsi="Calibri"/>
      <w:sz w:val="20"/>
      <w:szCs w:val="20"/>
      <w:lang w:val="x-none" w:eastAsia="x-none"/>
    </w:rPr>
  </w:style>
  <w:style w:type="character" w:customStyle="1" w:styleId="CommentTextChar">
    <w:name w:val="Comment Text Char"/>
    <w:basedOn w:val="DefaultParagraphFont"/>
    <w:link w:val="CommentText"/>
    <w:uiPriority w:val="99"/>
    <w:rsid w:val="00A16667"/>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uiPriority w:val="99"/>
    <w:unhideWhenUsed/>
    <w:rsid w:val="00A16667"/>
    <w:rPr>
      <w:b/>
      <w:bCs/>
    </w:rPr>
  </w:style>
  <w:style w:type="character" w:customStyle="1" w:styleId="CommentSubjectChar">
    <w:name w:val="Comment Subject Char"/>
    <w:basedOn w:val="CommentTextChar"/>
    <w:link w:val="CommentSubject"/>
    <w:uiPriority w:val="99"/>
    <w:rsid w:val="00A16667"/>
    <w:rPr>
      <w:rFonts w:ascii="Calibri" w:eastAsia="Times New Roman" w:hAnsi="Calibri" w:cs="Times New Roman"/>
      <w:b/>
      <w:bCs/>
      <w:sz w:val="20"/>
      <w:szCs w:val="20"/>
      <w:lang w:val="x-none" w:eastAsia="x-none"/>
    </w:rPr>
  </w:style>
  <w:style w:type="character" w:styleId="Emphasis">
    <w:name w:val="Emphasis"/>
    <w:uiPriority w:val="20"/>
    <w:qFormat/>
    <w:rsid w:val="00A16667"/>
    <w:rPr>
      <w:i/>
      <w:iCs/>
    </w:rPr>
  </w:style>
  <w:style w:type="paragraph" w:customStyle="1" w:styleId="sataurixml">
    <w:name w:val="satauri_xml"/>
    <w:basedOn w:val="abzacixml"/>
    <w:autoRedefine/>
    <w:rsid w:val="00A16667"/>
    <w:pPr>
      <w:spacing w:before="240" w:after="120"/>
      <w:jc w:val="center"/>
    </w:pPr>
    <w:rPr>
      <w:rFonts w:eastAsia="Times New Roman"/>
      <w:b/>
      <w:sz w:val="24"/>
      <w:szCs w:val="20"/>
    </w:rPr>
  </w:style>
  <w:style w:type="paragraph" w:styleId="NoSpacing">
    <w:name w:val="No Spacing"/>
    <w:uiPriority w:val="1"/>
    <w:qFormat/>
    <w:rsid w:val="00A16667"/>
    <w:pPr>
      <w:spacing w:after="0" w:line="240" w:lineRule="auto"/>
    </w:pPr>
    <w:rPr>
      <w:rFonts w:ascii="Calibri" w:eastAsia="Times New Roman" w:hAnsi="Calibri" w:cs="Times New Roman"/>
    </w:rPr>
  </w:style>
  <w:style w:type="paragraph" w:customStyle="1" w:styleId="Default">
    <w:name w:val="Default"/>
    <w:rsid w:val="00A16667"/>
    <w:pPr>
      <w:autoSpaceDE w:val="0"/>
      <w:autoSpaceDN w:val="0"/>
      <w:adjustRightInd w:val="0"/>
      <w:spacing w:after="0" w:line="240" w:lineRule="auto"/>
    </w:pPr>
    <w:rPr>
      <w:rFonts w:ascii="Sylfaen" w:eastAsia="Times New Roman" w:hAnsi="Sylfaen" w:cs="Sylfaen"/>
      <w:color w:val="000000"/>
      <w:sz w:val="24"/>
      <w:szCs w:val="24"/>
      <w:lang w:val="ru-RU" w:eastAsia="ru-RU"/>
    </w:rPr>
  </w:style>
  <w:style w:type="paragraph" w:customStyle="1" w:styleId="Normal0">
    <w:name w:val="[Normal]"/>
    <w:rsid w:val="00A16667"/>
    <w:pPr>
      <w:widowControl w:val="0"/>
      <w:autoSpaceDE w:val="0"/>
      <w:autoSpaceDN w:val="0"/>
      <w:adjustRightInd w:val="0"/>
      <w:spacing w:after="0" w:line="240" w:lineRule="auto"/>
    </w:pPr>
    <w:rPr>
      <w:rFonts w:ascii="Arial" w:eastAsia="Times New Roman" w:hAnsi="Arial" w:cs="Arial"/>
      <w:sz w:val="24"/>
      <w:szCs w:val="24"/>
    </w:rPr>
  </w:style>
  <w:style w:type="character" w:styleId="SubtleEmphasis">
    <w:name w:val="Subtle Emphasis"/>
    <w:uiPriority w:val="19"/>
    <w:qFormat/>
    <w:rsid w:val="00A16667"/>
    <w:rPr>
      <w:i/>
      <w:iCs/>
      <w:color w:val="808080"/>
    </w:rPr>
  </w:style>
  <w:style w:type="table" w:styleId="TableGrid">
    <w:name w:val="Table Grid"/>
    <w:basedOn w:val="TableNormal"/>
    <w:uiPriority w:val="59"/>
    <w:rsid w:val="00A16667"/>
    <w:pPr>
      <w:spacing w:after="0" w:line="240" w:lineRule="auto"/>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7">
    <w:name w:val="font7"/>
    <w:basedOn w:val="Normal"/>
    <w:rsid w:val="00A16667"/>
    <w:pPr>
      <w:spacing w:before="100" w:beforeAutospacing="1" w:after="100" w:afterAutospacing="1"/>
    </w:pPr>
    <w:rPr>
      <w:rFonts w:ascii="LitNusx" w:hAnsi="LitNusx"/>
      <w:sz w:val="28"/>
      <w:szCs w:val="28"/>
      <w:lang w:val="en-US" w:eastAsia="en-US"/>
    </w:rPr>
  </w:style>
  <w:style w:type="paragraph" w:customStyle="1" w:styleId="font8">
    <w:name w:val="font8"/>
    <w:basedOn w:val="Normal"/>
    <w:rsid w:val="00A16667"/>
    <w:pPr>
      <w:spacing w:before="100" w:beforeAutospacing="1" w:after="100" w:afterAutospacing="1"/>
    </w:pPr>
    <w:rPr>
      <w:rFonts w:ascii="Arial" w:hAnsi="Arial" w:cs="Arial"/>
      <w:b/>
      <w:bCs/>
      <w:lang w:val="en-US" w:eastAsia="en-US"/>
    </w:rPr>
  </w:style>
  <w:style w:type="paragraph" w:customStyle="1" w:styleId="1">
    <w:name w:val="Абзац списка1"/>
    <w:basedOn w:val="Normal"/>
    <w:uiPriority w:val="34"/>
    <w:qFormat/>
    <w:rsid w:val="00A16667"/>
    <w:pPr>
      <w:spacing w:after="200" w:line="276" w:lineRule="auto"/>
      <w:ind w:left="720"/>
      <w:contextualSpacing/>
    </w:pPr>
    <w:rPr>
      <w:rFonts w:ascii="Calibri" w:eastAsia="Calibri" w:hAnsi="Calibri"/>
      <w:sz w:val="22"/>
      <w:szCs w:val="22"/>
      <w:lang w:val="en-US" w:eastAsia="en-US"/>
    </w:rPr>
  </w:style>
  <w:style w:type="character" w:styleId="PageNumber">
    <w:name w:val="page number"/>
    <w:basedOn w:val="DefaultParagraphFont"/>
    <w:rsid w:val="00A16667"/>
  </w:style>
  <w:style w:type="character" w:customStyle="1" w:styleId="apple-style-span">
    <w:name w:val="apple-style-span"/>
    <w:basedOn w:val="DefaultParagraphFont"/>
    <w:rsid w:val="00A16667"/>
  </w:style>
  <w:style w:type="character" w:customStyle="1" w:styleId="abzacixmlChar">
    <w:name w:val="abzaci_xml Char"/>
    <w:link w:val="abzacixml"/>
    <w:locked/>
    <w:rsid w:val="00A16667"/>
    <w:rPr>
      <w:rFonts w:ascii="Sylfaen" w:eastAsia="Calibri" w:hAnsi="Sylfaen" w:cs="Times New Roman"/>
      <w:szCs w:val="24"/>
      <w:lang w:val="x-none" w:eastAsia="x-none"/>
    </w:rPr>
  </w:style>
  <w:style w:type="paragraph" w:customStyle="1" w:styleId="2">
    <w:name w:val="Абзац списка2"/>
    <w:basedOn w:val="Normal"/>
    <w:uiPriority w:val="34"/>
    <w:qFormat/>
    <w:rsid w:val="00A16667"/>
    <w:pPr>
      <w:spacing w:after="200" w:line="276" w:lineRule="auto"/>
      <w:ind w:left="720"/>
      <w:contextualSpacing/>
    </w:pPr>
    <w:rPr>
      <w:rFonts w:ascii="Calibri" w:eastAsia="Calibri" w:hAnsi="Calibri"/>
      <w:sz w:val="22"/>
      <w:szCs w:val="22"/>
      <w:lang w:val="en-US" w:eastAsia="en-US"/>
    </w:rPr>
  </w:style>
  <w:style w:type="paragraph" w:customStyle="1" w:styleId="abzacixml0">
    <w:name w:val="abzacixml"/>
    <w:basedOn w:val="Normal"/>
    <w:rsid w:val="00A16667"/>
    <w:pPr>
      <w:spacing w:before="100" w:beforeAutospacing="1" w:after="100" w:afterAutospacing="1"/>
    </w:pPr>
    <w:rPr>
      <w:rFonts w:ascii="Times New Roman" w:hAnsi="Times New Roman"/>
    </w:rPr>
  </w:style>
  <w:style w:type="paragraph" w:customStyle="1" w:styleId="muxlixml">
    <w:name w:val="muxli_xml"/>
    <w:basedOn w:val="Normal"/>
    <w:autoRedefine/>
    <w:uiPriority w:val="99"/>
    <w:rsid w:val="00A16667"/>
    <w:pPr>
      <w:keepNext/>
      <w:keepLines/>
      <w:tabs>
        <w:tab w:val="left" w:pos="360"/>
      </w:tabs>
      <w:suppressAutoHyphens/>
    </w:pPr>
    <w:rPr>
      <w:rFonts w:ascii="Sylfaen" w:hAnsi="Sylfaen"/>
      <w:b/>
      <w:sz w:val="22"/>
      <w:szCs w:val="22"/>
      <w:lang w:val="ka-GE" w:eastAsia="en-US"/>
    </w:rPr>
  </w:style>
  <w:style w:type="paragraph" w:customStyle="1" w:styleId="RDAPBox">
    <w:name w:val="RDAP Box"/>
    <w:basedOn w:val="Normal"/>
    <w:rsid w:val="00A16667"/>
    <w:rPr>
      <w:rFonts w:ascii="Sylfaen" w:eastAsia="MS Mincho" w:hAnsi="Sylfaen" w:cs="Cambria"/>
      <w:szCs w:val="22"/>
      <w:lang w:val="ka-GE" w:eastAsia="en-US"/>
    </w:rPr>
  </w:style>
  <w:style w:type="paragraph" w:styleId="ListBullet2">
    <w:name w:val="List Bullet 2"/>
    <w:basedOn w:val="Normal"/>
    <w:uiPriority w:val="99"/>
    <w:unhideWhenUsed/>
    <w:rsid w:val="00A16667"/>
    <w:pPr>
      <w:numPr>
        <w:numId w:val="1"/>
      </w:numPr>
      <w:spacing w:after="200" w:line="276" w:lineRule="auto"/>
      <w:contextualSpacing/>
    </w:pPr>
    <w:rPr>
      <w:rFonts w:ascii="Calibri" w:hAnsi="Calibri"/>
      <w:sz w:val="22"/>
      <w:szCs w:val="22"/>
      <w:lang w:val="en-US" w:eastAsia="en-US"/>
    </w:rPr>
  </w:style>
  <w:style w:type="paragraph" w:styleId="BodyText">
    <w:name w:val="Body Text"/>
    <w:basedOn w:val="Normal"/>
    <w:link w:val="BodyTextChar"/>
    <w:uiPriority w:val="99"/>
    <w:unhideWhenUsed/>
    <w:rsid w:val="00A16667"/>
    <w:pPr>
      <w:spacing w:after="120" w:line="276" w:lineRule="auto"/>
    </w:pPr>
    <w:rPr>
      <w:rFonts w:ascii="Calibri" w:hAnsi="Calibri"/>
      <w:sz w:val="20"/>
      <w:szCs w:val="20"/>
      <w:lang w:val="x-none" w:eastAsia="x-none"/>
    </w:rPr>
  </w:style>
  <w:style w:type="character" w:customStyle="1" w:styleId="BodyTextChar">
    <w:name w:val="Body Text Char"/>
    <w:basedOn w:val="DefaultParagraphFont"/>
    <w:link w:val="BodyText"/>
    <w:uiPriority w:val="99"/>
    <w:rsid w:val="00A16667"/>
    <w:rPr>
      <w:rFonts w:ascii="Calibri" w:eastAsia="Times New Roman" w:hAnsi="Calibri" w:cs="Times New Roman"/>
      <w:sz w:val="20"/>
      <w:szCs w:val="20"/>
      <w:lang w:val="x-none" w:eastAsia="x-none"/>
    </w:rPr>
  </w:style>
  <w:style w:type="paragraph" w:styleId="BodyTextFirstIndent">
    <w:name w:val="Body Text First Indent"/>
    <w:basedOn w:val="BodyText"/>
    <w:link w:val="BodyTextFirstIndentChar"/>
    <w:uiPriority w:val="99"/>
    <w:unhideWhenUsed/>
    <w:rsid w:val="00A16667"/>
    <w:pPr>
      <w:ind w:firstLine="210"/>
    </w:pPr>
  </w:style>
  <w:style w:type="character" w:customStyle="1" w:styleId="BodyTextFirstIndentChar">
    <w:name w:val="Body Text First Indent Char"/>
    <w:basedOn w:val="BodyTextChar"/>
    <w:link w:val="BodyTextFirstIndent"/>
    <w:uiPriority w:val="99"/>
    <w:rsid w:val="00A16667"/>
    <w:rPr>
      <w:rFonts w:ascii="Calibri" w:eastAsia="Times New Roman" w:hAnsi="Calibri" w:cs="Times New Roman"/>
      <w:sz w:val="20"/>
      <w:szCs w:val="20"/>
      <w:lang w:val="x-none" w:eastAsia="x-none"/>
    </w:rPr>
  </w:style>
  <w:style w:type="paragraph" w:styleId="BodyTextFirstIndent2">
    <w:name w:val="Body Text First Indent 2"/>
    <w:basedOn w:val="BodyTextIndent"/>
    <w:link w:val="BodyTextFirstIndent2Char"/>
    <w:uiPriority w:val="99"/>
    <w:unhideWhenUsed/>
    <w:rsid w:val="00A16667"/>
    <w:pPr>
      <w:spacing w:after="120" w:line="276" w:lineRule="auto"/>
      <w:ind w:left="360" w:firstLine="210"/>
      <w:jc w:val="left"/>
    </w:pPr>
    <w:rPr>
      <w:rFonts w:ascii="Calibri" w:hAnsi="Calibri"/>
      <w:lang w:eastAsia="x-none"/>
    </w:rPr>
  </w:style>
  <w:style w:type="character" w:customStyle="1" w:styleId="BodyTextFirstIndent2Char">
    <w:name w:val="Body Text First Indent 2 Char"/>
    <w:basedOn w:val="BodyTextIndentChar"/>
    <w:link w:val="BodyTextFirstIndent2"/>
    <w:uiPriority w:val="99"/>
    <w:rsid w:val="00A16667"/>
    <w:rPr>
      <w:rFonts w:ascii="Calibri" w:eastAsia="Times New Roman" w:hAnsi="Calibri" w:cs="Times New Roman"/>
      <w:sz w:val="24"/>
      <w:szCs w:val="20"/>
      <w:lang w:val="x-none" w:eastAsia="x-none"/>
    </w:rPr>
  </w:style>
  <w:style w:type="numbering" w:customStyle="1" w:styleId="NoList1">
    <w:name w:val="No List1"/>
    <w:next w:val="NoList"/>
    <w:uiPriority w:val="99"/>
    <w:semiHidden/>
    <w:unhideWhenUsed/>
    <w:rsid w:val="00A16667"/>
  </w:style>
  <w:style w:type="character" w:customStyle="1" w:styleId="apple-converted-space">
    <w:name w:val="apple-converted-space"/>
    <w:rsid w:val="00A16667"/>
  </w:style>
  <w:style w:type="paragraph" w:styleId="EndnoteText">
    <w:name w:val="endnote text"/>
    <w:basedOn w:val="Normal"/>
    <w:link w:val="EndnoteTextChar"/>
    <w:uiPriority w:val="99"/>
    <w:unhideWhenUsed/>
    <w:rsid w:val="00A16667"/>
    <w:pPr>
      <w:spacing w:after="200" w:line="276" w:lineRule="auto"/>
    </w:pPr>
    <w:rPr>
      <w:rFonts w:ascii="Calibri" w:hAnsi="Calibri"/>
      <w:sz w:val="20"/>
      <w:szCs w:val="20"/>
      <w:lang w:val="x-none" w:eastAsia="x-none"/>
    </w:rPr>
  </w:style>
  <w:style w:type="character" w:customStyle="1" w:styleId="EndnoteTextChar">
    <w:name w:val="Endnote Text Char"/>
    <w:basedOn w:val="DefaultParagraphFont"/>
    <w:link w:val="EndnoteText"/>
    <w:uiPriority w:val="99"/>
    <w:rsid w:val="00A16667"/>
    <w:rPr>
      <w:rFonts w:ascii="Calibri" w:eastAsia="Times New Roman" w:hAnsi="Calibri" w:cs="Times New Roman"/>
      <w:sz w:val="20"/>
      <w:szCs w:val="20"/>
      <w:lang w:val="x-none" w:eastAsia="x-none"/>
    </w:rPr>
  </w:style>
  <w:style w:type="character" w:styleId="EndnoteReference">
    <w:name w:val="endnote reference"/>
    <w:uiPriority w:val="99"/>
    <w:unhideWhenUsed/>
    <w:rsid w:val="00A16667"/>
    <w:rPr>
      <w:vertAlign w:val="superscript"/>
    </w:rPr>
  </w:style>
  <w:style w:type="paragraph" w:customStyle="1" w:styleId="msonormal0">
    <w:name w:val="msonormal"/>
    <w:basedOn w:val="Normal"/>
    <w:rsid w:val="00A16667"/>
    <w:pPr>
      <w:spacing w:before="100" w:beforeAutospacing="1" w:after="100" w:afterAutospacing="1"/>
    </w:pPr>
    <w:rPr>
      <w:rFonts w:ascii="Times New Roman" w:hAnsi="Times New Roman"/>
    </w:rPr>
  </w:style>
  <w:style w:type="paragraph" w:customStyle="1" w:styleId="xl63">
    <w:name w:val="xl63"/>
    <w:basedOn w:val="Normal"/>
    <w:rsid w:val="00A16667"/>
    <w:pPr>
      <w:shd w:val="clear" w:color="000000" w:fill="FFFFFF"/>
      <w:spacing w:before="100" w:beforeAutospacing="1" w:after="100" w:afterAutospacing="1"/>
      <w:jc w:val="center"/>
      <w:textAlignment w:val="center"/>
    </w:pPr>
    <w:rPr>
      <w:rFonts w:ascii="Times New Roman" w:hAnsi="Times New Roman"/>
      <w:lang w:val="en-US" w:eastAsia="en-US"/>
    </w:rPr>
  </w:style>
  <w:style w:type="paragraph" w:customStyle="1" w:styleId="xl64">
    <w:name w:val="xl64"/>
    <w:basedOn w:val="Normal"/>
    <w:rsid w:val="00A16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6"/>
      <w:szCs w:val="16"/>
      <w:lang w:val="en-US" w:eastAsia="en-US"/>
    </w:rPr>
  </w:style>
  <w:style w:type="character" w:styleId="Strong">
    <w:name w:val="Strong"/>
    <w:basedOn w:val="DefaultParagraphFont"/>
    <w:qFormat/>
    <w:rsid w:val="00A16667"/>
    <w:rPr>
      <w:b/>
      <w:bCs/>
    </w:rPr>
  </w:style>
  <w:style w:type="character" w:customStyle="1" w:styleId="Heading3Char">
    <w:name w:val="Heading 3 Char"/>
    <w:basedOn w:val="DefaultParagraphFont"/>
    <w:link w:val="Heading3"/>
    <w:uiPriority w:val="9"/>
    <w:rsid w:val="00EF083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EF083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EF083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EF083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EF083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EF083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EF0838"/>
    <w:rPr>
      <w:rFonts w:asciiTheme="majorHAnsi" w:eastAsiaTheme="majorEastAsia" w:hAnsiTheme="majorHAnsi" w:cstheme="majorBidi"/>
      <w:i/>
      <w:iCs/>
      <w:color w:val="1F4E79" w:themeColor="accent1" w:themeShade="80"/>
    </w:rPr>
  </w:style>
  <w:style w:type="paragraph" w:styleId="NormalWeb">
    <w:name w:val="Normal (Web)"/>
    <w:basedOn w:val="Normal"/>
    <w:uiPriority w:val="99"/>
    <w:unhideWhenUsed/>
    <w:rsid w:val="00EF0838"/>
    <w:pPr>
      <w:spacing w:before="100" w:beforeAutospacing="1" w:after="100" w:afterAutospacing="1"/>
    </w:pPr>
    <w:rPr>
      <w:rFonts w:ascii="Times New Roman" w:hAnsi="Times New Roman"/>
      <w:lang w:val="en-US" w:eastAsia="en-US"/>
    </w:rPr>
  </w:style>
  <w:style w:type="paragraph" w:styleId="Subtitle">
    <w:name w:val="Subtitle"/>
    <w:basedOn w:val="Normal"/>
    <w:next w:val="Normal"/>
    <w:link w:val="SubtitleChar"/>
    <w:uiPriority w:val="11"/>
    <w:qFormat/>
    <w:rsid w:val="00EF0838"/>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EF0838"/>
    <w:rPr>
      <w:rFonts w:ascii="Cambria" w:eastAsia="Times New Roman" w:hAnsi="Cambria" w:cs="Times New Roman"/>
      <w:sz w:val="24"/>
      <w:szCs w:val="24"/>
      <w:lang w:val="ru-RU" w:eastAsia="ru-RU"/>
    </w:rPr>
  </w:style>
  <w:style w:type="paragraph" w:styleId="TOCHeading">
    <w:name w:val="TOC Heading"/>
    <w:basedOn w:val="Heading1"/>
    <w:next w:val="Normal"/>
    <w:uiPriority w:val="39"/>
    <w:unhideWhenUsed/>
    <w:qFormat/>
    <w:rsid w:val="00EF0838"/>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 w:type="paragraph" w:styleId="TOC1">
    <w:name w:val="toc 1"/>
    <w:basedOn w:val="Normal"/>
    <w:next w:val="Normal"/>
    <w:autoRedefine/>
    <w:uiPriority w:val="39"/>
    <w:unhideWhenUsed/>
    <w:rsid w:val="00EF0838"/>
    <w:pPr>
      <w:spacing w:after="100"/>
    </w:pPr>
  </w:style>
  <w:style w:type="paragraph" w:styleId="TOC3">
    <w:name w:val="toc 3"/>
    <w:basedOn w:val="Normal"/>
    <w:next w:val="Normal"/>
    <w:autoRedefine/>
    <w:uiPriority w:val="39"/>
    <w:unhideWhenUsed/>
    <w:rsid w:val="00EF0838"/>
    <w:pPr>
      <w:spacing w:after="100"/>
      <w:ind w:left="480"/>
    </w:pPr>
  </w:style>
  <w:style w:type="paragraph" w:styleId="TOC2">
    <w:name w:val="toc 2"/>
    <w:basedOn w:val="Normal"/>
    <w:next w:val="Normal"/>
    <w:autoRedefine/>
    <w:uiPriority w:val="39"/>
    <w:unhideWhenUsed/>
    <w:rsid w:val="00EF0838"/>
    <w:pPr>
      <w:tabs>
        <w:tab w:val="right" w:leader="dot" w:pos="10880"/>
      </w:tabs>
      <w:spacing w:after="100"/>
      <w:ind w:left="240"/>
    </w:pPr>
    <w:rPr>
      <w:rFonts w:ascii="Sylfaen" w:hAnsi="Sylfaen"/>
      <w:b/>
      <w:noProof/>
      <w:sz w:val="20"/>
      <w:szCs w:val="20"/>
      <w:lang w:val="ka-GE"/>
    </w:rPr>
  </w:style>
  <w:style w:type="paragraph" w:styleId="FootnoteText">
    <w:name w:val="footnote text"/>
    <w:basedOn w:val="Normal"/>
    <w:link w:val="FootnoteTextChar"/>
    <w:uiPriority w:val="99"/>
    <w:semiHidden/>
    <w:unhideWhenUsed/>
    <w:rsid w:val="00EF0838"/>
    <w:pPr>
      <w:spacing w:after="160" w:line="259" w:lineRule="auto"/>
    </w:pPr>
    <w:rPr>
      <w:rFonts w:asciiTheme="minorHAnsi" w:eastAsiaTheme="minorEastAsia" w:hAnsiTheme="minorHAnsi" w:cstheme="minorBidi"/>
      <w:sz w:val="20"/>
      <w:szCs w:val="22"/>
      <w:lang w:val="en-US" w:eastAsia="en-US"/>
    </w:rPr>
  </w:style>
  <w:style w:type="character" w:customStyle="1" w:styleId="FootnoteTextChar">
    <w:name w:val="Footnote Text Char"/>
    <w:basedOn w:val="DefaultParagraphFont"/>
    <w:link w:val="FootnoteText"/>
    <w:uiPriority w:val="99"/>
    <w:semiHidden/>
    <w:rsid w:val="00EF0838"/>
    <w:rPr>
      <w:rFonts w:eastAsiaTheme="minorEastAsia"/>
      <w:sz w:val="20"/>
    </w:rPr>
  </w:style>
  <w:style w:type="character" w:styleId="FootnoteReference">
    <w:name w:val="footnote reference"/>
    <w:uiPriority w:val="99"/>
    <w:semiHidden/>
    <w:unhideWhenUsed/>
    <w:rsid w:val="00EF0838"/>
    <w:rPr>
      <w:vertAlign w:val="superscript"/>
    </w:rPr>
  </w:style>
  <w:style w:type="paragraph" w:styleId="Caption">
    <w:name w:val="caption"/>
    <w:basedOn w:val="Normal"/>
    <w:next w:val="Normal"/>
    <w:uiPriority w:val="35"/>
    <w:semiHidden/>
    <w:unhideWhenUsed/>
    <w:qFormat/>
    <w:rsid w:val="00EF0838"/>
    <w:pPr>
      <w:spacing w:after="160"/>
    </w:pPr>
    <w:rPr>
      <w:rFonts w:asciiTheme="minorHAnsi" w:eastAsiaTheme="minorEastAsia" w:hAnsiTheme="minorHAnsi" w:cstheme="minorBidi"/>
      <w:b/>
      <w:bCs/>
      <w:smallCaps/>
      <w:color w:val="44546A" w:themeColor="text2"/>
      <w:sz w:val="22"/>
      <w:szCs w:val="22"/>
      <w:lang w:val="en-US" w:eastAsia="en-US"/>
    </w:rPr>
  </w:style>
  <w:style w:type="paragraph" w:styleId="Title">
    <w:name w:val="Title"/>
    <w:basedOn w:val="Normal"/>
    <w:next w:val="Normal"/>
    <w:link w:val="TitleChar"/>
    <w:uiPriority w:val="10"/>
    <w:qFormat/>
    <w:rsid w:val="00EF0838"/>
    <w:pPr>
      <w:spacing w:line="204" w:lineRule="auto"/>
      <w:contextualSpacing/>
    </w:pPr>
    <w:rPr>
      <w:rFonts w:asciiTheme="majorHAnsi" w:eastAsiaTheme="majorEastAsia" w:hAnsiTheme="majorHAnsi" w:cstheme="majorBidi"/>
      <w:caps/>
      <w:color w:val="44546A" w:themeColor="text2"/>
      <w:spacing w:val="-15"/>
      <w:sz w:val="72"/>
      <w:szCs w:val="72"/>
      <w:lang w:val="en-US" w:eastAsia="en-US"/>
    </w:rPr>
  </w:style>
  <w:style w:type="character" w:customStyle="1" w:styleId="TitleChar">
    <w:name w:val="Title Char"/>
    <w:basedOn w:val="DefaultParagraphFont"/>
    <w:link w:val="Title"/>
    <w:uiPriority w:val="10"/>
    <w:rsid w:val="00EF0838"/>
    <w:rPr>
      <w:rFonts w:asciiTheme="majorHAnsi" w:eastAsiaTheme="majorEastAsia" w:hAnsiTheme="majorHAnsi" w:cstheme="majorBidi"/>
      <w:caps/>
      <w:color w:val="44546A" w:themeColor="text2"/>
      <w:spacing w:val="-15"/>
      <w:sz w:val="72"/>
      <w:szCs w:val="72"/>
    </w:rPr>
  </w:style>
  <w:style w:type="paragraph" w:styleId="Quote">
    <w:name w:val="Quote"/>
    <w:basedOn w:val="Normal"/>
    <w:next w:val="Normal"/>
    <w:link w:val="QuoteChar"/>
    <w:uiPriority w:val="29"/>
    <w:qFormat/>
    <w:rsid w:val="00EF0838"/>
    <w:pPr>
      <w:spacing w:before="120" w:after="120" w:line="259" w:lineRule="auto"/>
      <w:ind w:left="720"/>
    </w:pPr>
    <w:rPr>
      <w:rFonts w:asciiTheme="minorHAnsi" w:eastAsiaTheme="minorEastAsia" w:hAnsiTheme="minorHAnsi" w:cstheme="minorBidi"/>
      <w:color w:val="44546A" w:themeColor="text2"/>
      <w:lang w:val="en-US" w:eastAsia="en-US"/>
    </w:rPr>
  </w:style>
  <w:style w:type="character" w:customStyle="1" w:styleId="QuoteChar">
    <w:name w:val="Quote Char"/>
    <w:basedOn w:val="DefaultParagraphFont"/>
    <w:link w:val="Quote"/>
    <w:uiPriority w:val="29"/>
    <w:rsid w:val="00EF0838"/>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EF0838"/>
    <w:pPr>
      <w:spacing w:before="100" w:beforeAutospacing="1" w:after="240"/>
      <w:ind w:left="720"/>
      <w:jc w:val="center"/>
    </w:pPr>
    <w:rPr>
      <w:rFonts w:asciiTheme="majorHAnsi" w:eastAsiaTheme="majorEastAsia" w:hAnsiTheme="majorHAnsi" w:cstheme="majorBidi"/>
      <w:color w:val="44546A" w:themeColor="text2"/>
      <w:spacing w:val="-6"/>
      <w:sz w:val="32"/>
      <w:szCs w:val="32"/>
      <w:lang w:val="en-US" w:eastAsia="en-US"/>
    </w:rPr>
  </w:style>
  <w:style w:type="character" w:customStyle="1" w:styleId="IntenseQuoteChar">
    <w:name w:val="Intense Quote Char"/>
    <w:basedOn w:val="DefaultParagraphFont"/>
    <w:link w:val="IntenseQuote"/>
    <w:uiPriority w:val="30"/>
    <w:rsid w:val="00EF0838"/>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EF0838"/>
    <w:rPr>
      <w:b/>
      <w:bCs/>
      <w:i/>
      <w:iCs/>
    </w:rPr>
  </w:style>
  <w:style w:type="character" w:styleId="SubtleReference">
    <w:name w:val="Subtle Reference"/>
    <w:basedOn w:val="DefaultParagraphFont"/>
    <w:uiPriority w:val="31"/>
    <w:qFormat/>
    <w:rsid w:val="00EF083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F0838"/>
    <w:rPr>
      <w:b/>
      <w:bCs/>
      <w:smallCaps/>
      <w:color w:val="44546A" w:themeColor="text2"/>
      <w:u w:val="single"/>
    </w:rPr>
  </w:style>
  <w:style w:type="character" w:styleId="BookTitle">
    <w:name w:val="Book Title"/>
    <w:basedOn w:val="DefaultParagraphFont"/>
    <w:uiPriority w:val="33"/>
    <w:qFormat/>
    <w:rsid w:val="00EF0838"/>
    <w:rPr>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71">
      <w:bodyDiv w:val="1"/>
      <w:marLeft w:val="0"/>
      <w:marRight w:val="0"/>
      <w:marTop w:val="0"/>
      <w:marBottom w:val="0"/>
      <w:divBdr>
        <w:top w:val="none" w:sz="0" w:space="0" w:color="auto"/>
        <w:left w:val="none" w:sz="0" w:space="0" w:color="auto"/>
        <w:bottom w:val="none" w:sz="0" w:space="0" w:color="auto"/>
        <w:right w:val="none" w:sz="0" w:space="0" w:color="auto"/>
      </w:divBdr>
    </w:div>
    <w:div w:id="22634052">
      <w:bodyDiv w:val="1"/>
      <w:marLeft w:val="0"/>
      <w:marRight w:val="0"/>
      <w:marTop w:val="0"/>
      <w:marBottom w:val="0"/>
      <w:divBdr>
        <w:top w:val="none" w:sz="0" w:space="0" w:color="auto"/>
        <w:left w:val="none" w:sz="0" w:space="0" w:color="auto"/>
        <w:bottom w:val="none" w:sz="0" w:space="0" w:color="auto"/>
        <w:right w:val="none" w:sz="0" w:space="0" w:color="auto"/>
      </w:divBdr>
    </w:div>
    <w:div w:id="23676240">
      <w:bodyDiv w:val="1"/>
      <w:marLeft w:val="0"/>
      <w:marRight w:val="0"/>
      <w:marTop w:val="0"/>
      <w:marBottom w:val="0"/>
      <w:divBdr>
        <w:top w:val="none" w:sz="0" w:space="0" w:color="auto"/>
        <w:left w:val="none" w:sz="0" w:space="0" w:color="auto"/>
        <w:bottom w:val="none" w:sz="0" w:space="0" w:color="auto"/>
        <w:right w:val="none" w:sz="0" w:space="0" w:color="auto"/>
      </w:divBdr>
    </w:div>
    <w:div w:id="27075468">
      <w:bodyDiv w:val="1"/>
      <w:marLeft w:val="0"/>
      <w:marRight w:val="0"/>
      <w:marTop w:val="0"/>
      <w:marBottom w:val="0"/>
      <w:divBdr>
        <w:top w:val="none" w:sz="0" w:space="0" w:color="auto"/>
        <w:left w:val="none" w:sz="0" w:space="0" w:color="auto"/>
        <w:bottom w:val="none" w:sz="0" w:space="0" w:color="auto"/>
        <w:right w:val="none" w:sz="0" w:space="0" w:color="auto"/>
      </w:divBdr>
    </w:div>
    <w:div w:id="32507797">
      <w:bodyDiv w:val="1"/>
      <w:marLeft w:val="0"/>
      <w:marRight w:val="0"/>
      <w:marTop w:val="0"/>
      <w:marBottom w:val="0"/>
      <w:divBdr>
        <w:top w:val="none" w:sz="0" w:space="0" w:color="auto"/>
        <w:left w:val="none" w:sz="0" w:space="0" w:color="auto"/>
        <w:bottom w:val="none" w:sz="0" w:space="0" w:color="auto"/>
        <w:right w:val="none" w:sz="0" w:space="0" w:color="auto"/>
      </w:divBdr>
    </w:div>
    <w:div w:id="32702857">
      <w:bodyDiv w:val="1"/>
      <w:marLeft w:val="0"/>
      <w:marRight w:val="0"/>
      <w:marTop w:val="0"/>
      <w:marBottom w:val="0"/>
      <w:divBdr>
        <w:top w:val="none" w:sz="0" w:space="0" w:color="auto"/>
        <w:left w:val="none" w:sz="0" w:space="0" w:color="auto"/>
        <w:bottom w:val="none" w:sz="0" w:space="0" w:color="auto"/>
        <w:right w:val="none" w:sz="0" w:space="0" w:color="auto"/>
      </w:divBdr>
    </w:div>
    <w:div w:id="34818155">
      <w:bodyDiv w:val="1"/>
      <w:marLeft w:val="0"/>
      <w:marRight w:val="0"/>
      <w:marTop w:val="0"/>
      <w:marBottom w:val="0"/>
      <w:divBdr>
        <w:top w:val="none" w:sz="0" w:space="0" w:color="auto"/>
        <w:left w:val="none" w:sz="0" w:space="0" w:color="auto"/>
        <w:bottom w:val="none" w:sz="0" w:space="0" w:color="auto"/>
        <w:right w:val="none" w:sz="0" w:space="0" w:color="auto"/>
      </w:divBdr>
    </w:div>
    <w:div w:id="40255745">
      <w:bodyDiv w:val="1"/>
      <w:marLeft w:val="0"/>
      <w:marRight w:val="0"/>
      <w:marTop w:val="0"/>
      <w:marBottom w:val="0"/>
      <w:divBdr>
        <w:top w:val="none" w:sz="0" w:space="0" w:color="auto"/>
        <w:left w:val="none" w:sz="0" w:space="0" w:color="auto"/>
        <w:bottom w:val="none" w:sz="0" w:space="0" w:color="auto"/>
        <w:right w:val="none" w:sz="0" w:space="0" w:color="auto"/>
      </w:divBdr>
    </w:div>
    <w:div w:id="44258467">
      <w:bodyDiv w:val="1"/>
      <w:marLeft w:val="0"/>
      <w:marRight w:val="0"/>
      <w:marTop w:val="0"/>
      <w:marBottom w:val="0"/>
      <w:divBdr>
        <w:top w:val="none" w:sz="0" w:space="0" w:color="auto"/>
        <w:left w:val="none" w:sz="0" w:space="0" w:color="auto"/>
        <w:bottom w:val="none" w:sz="0" w:space="0" w:color="auto"/>
        <w:right w:val="none" w:sz="0" w:space="0" w:color="auto"/>
      </w:divBdr>
    </w:div>
    <w:div w:id="49158749">
      <w:bodyDiv w:val="1"/>
      <w:marLeft w:val="0"/>
      <w:marRight w:val="0"/>
      <w:marTop w:val="0"/>
      <w:marBottom w:val="0"/>
      <w:divBdr>
        <w:top w:val="none" w:sz="0" w:space="0" w:color="auto"/>
        <w:left w:val="none" w:sz="0" w:space="0" w:color="auto"/>
        <w:bottom w:val="none" w:sz="0" w:space="0" w:color="auto"/>
        <w:right w:val="none" w:sz="0" w:space="0" w:color="auto"/>
      </w:divBdr>
    </w:div>
    <w:div w:id="52626354">
      <w:bodyDiv w:val="1"/>
      <w:marLeft w:val="0"/>
      <w:marRight w:val="0"/>
      <w:marTop w:val="0"/>
      <w:marBottom w:val="0"/>
      <w:divBdr>
        <w:top w:val="none" w:sz="0" w:space="0" w:color="auto"/>
        <w:left w:val="none" w:sz="0" w:space="0" w:color="auto"/>
        <w:bottom w:val="none" w:sz="0" w:space="0" w:color="auto"/>
        <w:right w:val="none" w:sz="0" w:space="0" w:color="auto"/>
      </w:divBdr>
    </w:div>
    <w:div w:id="72362091">
      <w:bodyDiv w:val="1"/>
      <w:marLeft w:val="0"/>
      <w:marRight w:val="0"/>
      <w:marTop w:val="0"/>
      <w:marBottom w:val="0"/>
      <w:divBdr>
        <w:top w:val="none" w:sz="0" w:space="0" w:color="auto"/>
        <w:left w:val="none" w:sz="0" w:space="0" w:color="auto"/>
        <w:bottom w:val="none" w:sz="0" w:space="0" w:color="auto"/>
        <w:right w:val="none" w:sz="0" w:space="0" w:color="auto"/>
      </w:divBdr>
    </w:div>
    <w:div w:id="81924110">
      <w:bodyDiv w:val="1"/>
      <w:marLeft w:val="0"/>
      <w:marRight w:val="0"/>
      <w:marTop w:val="0"/>
      <w:marBottom w:val="0"/>
      <w:divBdr>
        <w:top w:val="none" w:sz="0" w:space="0" w:color="auto"/>
        <w:left w:val="none" w:sz="0" w:space="0" w:color="auto"/>
        <w:bottom w:val="none" w:sz="0" w:space="0" w:color="auto"/>
        <w:right w:val="none" w:sz="0" w:space="0" w:color="auto"/>
      </w:divBdr>
    </w:div>
    <w:div w:id="83887727">
      <w:bodyDiv w:val="1"/>
      <w:marLeft w:val="0"/>
      <w:marRight w:val="0"/>
      <w:marTop w:val="0"/>
      <w:marBottom w:val="0"/>
      <w:divBdr>
        <w:top w:val="none" w:sz="0" w:space="0" w:color="auto"/>
        <w:left w:val="none" w:sz="0" w:space="0" w:color="auto"/>
        <w:bottom w:val="none" w:sz="0" w:space="0" w:color="auto"/>
        <w:right w:val="none" w:sz="0" w:space="0" w:color="auto"/>
      </w:divBdr>
    </w:div>
    <w:div w:id="84233176">
      <w:bodyDiv w:val="1"/>
      <w:marLeft w:val="0"/>
      <w:marRight w:val="0"/>
      <w:marTop w:val="0"/>
      <w:marBottom w:val="0"/>
      <w:divBdr>
        <w:top w:val="none" w:sz="0" w:space="0" w:color="auto"/>
        <w:left w:val="none" w:sz="0" w:space="0" w:color="auto"/>
        <w:bottom w:val="none" w:sz="0" w:space="0" w:color="auto"/>
        <w:right w:val="none" w:sz="0" w:space="0" w:color="auto"/>
      </w:divBdr>
    </w:div>
    <w:div w:id="86508933">
      <w:bodyDiv w:val="1"/>
      <w:marLeft w:val="0"/>
      <w:marRight w:val="0"/>
      <w:marTop w:val="0"/>
      <w:marBottom w:val="0"/>
      <w:divBdr>
        <w:top w:val="none" w:sz="0" w:space="0" w:color="auto"/>
        <w:left w:val="none" w:sz="0" w:space="0" w:color="auto"/>
        <w:bottom w:val="none" w:sz="0" w:space="0" w:color="auto"/>
        <w:right w:val="none" w:sz="0" w:space="0" w:color="auto"/>
      </w:divBdr>
    </w:div>
    <w:div w:id="88164761">
      <w:bodyDiv w:val="1"/>
      <w:marLeft w:val="0"/>
      <w:marRight w:val="0"/>
      <w:marTop w:val="0"/>
      <w:marBottom w:val="0"/>
      <w:divBdr>
        <w:top w:val="none" w:sz="0" w:space="0" w:color="auto"/>
        <w:left w:val="none" w:sz="0" w:space="0" w:color="auto"/>
        <w:bottom w:val="none" w:sz="0" w:space="0" w:color="auto"/>
        <w:right w:val="none" w:sz="0" w:space="0" w:color="auto"/>
      </w:divBdr>
    </w:div>
    <w:div w:id="89399009">
      <w:bodyDiv w:val="1"/>
      <w:marLeft w:val="0"/>
      <w:marRight w:val="0"/>
      <w:marTop w:val="0"/>
      <w:marBottom w:val="0"/>
      <w:divBdr>
        <w:top w:val="none" w:sz="0" w:space="0" w:color="auto"/>
        <w:left w:val="none" w:sz="0" w:space="0" w:color="auto"/>
        <w:bottom w:val="none" w:sz="0" w:space="0" w:color="auto"/>
        <w:right w:val="none" w:sz="0" w:space="0" w:color="auto"/>
      </w:divBdr>
    </w:div>
    <w:div w:id="91316854">
      <w:bodyDiv w:val="1"/>
      <w:marLeft w:val="0"/>
      <w:marRight w:val="0"/>
      <w:marTop w:val="0"/>
      <w:marBottom w:val="0"/>
      <w:divBdr>
        <w:top w:val="none" w:sz="0" w:space="0" w:color="auto"/>
        <w:left w:val="none" w:sz="0" w:space="0" w:color="auto"/>
        <w:bottom w:val="none" w:sz="0" w:space="0" w:color="auto"/>
        <w:right w:val="none" w:sz="0" w:space="0" w:color="auto"/>
      </w:divBdr>
    </w:div>
    <w:div w:id="104234156">
      <w:bodyDiv w:val="1"/>
      <w:marLeft w:val="0"/>
      <w:marRight w:val="0"/>
      <w:marTop w:val="0"/>
      <w:marBottom w:val="0"/>
      <w:divBdr>
        <w:top w:val="none" w:sz="0" w:space="0" w:color="auto"/>
        <w:left w:val="none" w:sz="0" w:space="0" w:color="auto"/>
        <w:bottom w:val="none" w:sz="0" w:space="0" w:color="auto"/>
        <w:right w:val="none" w:sz="0" w:space="0" w:color="auto"/>
      </w:divBdr>
    </w:div>
    <w:div w:id="107626561">
      <w:bodyDiv w:val="1"/>
      <w:marLeft w:val="0"/>
      <w:marRight w:val="0"/>
      <w:marTop w:val="0"/>
      <w:marBottom w:val="0"/>
      <w:divBdr>
        <w:top w:val="none" w:sz="0" w:space="0" w:color="auto"/>
        <w:left w:val="none" w:sz="0" w:space="0" w:color="auto"/>
        <w:bottom w:val="none" w:sz="0" w:space="0" w:color="auto"/>
        <w:right w:val="none" w:sz="0" w:space="0" w:color="auto"/>
      </w:divBdr>
    </w:div>
    <w:div w:id="116680806">
      <w:bodyDiv w:val="1"/>
      <w:marLeft w:val="0"/>
      <w:marRight w:val="0"/>
      <w:marTop w:val="0"/>
      <w:marBottom w:val="0"/>
      <w:divBdr>
        <w:top w:val="none" w:sz="0" w:space="0" w:color="auto"/>
        <w:left w:val="none" w:sz="0" w:space="0" w:color="auto"/>
        <w:bottom w:val="none" w:sz="0" w:space="0" w:color="auto"/>
        <w:right w:val="none" w:sz="0" w:space="0" w:color="auto"/>
      </w:divBdr>
    </w:div>
    <w:div w:id="118037861">
      <w:bodyDiv w:val="1"/>
      <w:marLeft w:val="0"/>
      <w:marRight w:val="0"/>
      <w:marTop w:val="0"/>
      <w:marBottom w:val="0"/>
      <w:divBdr>
        <w:top w:val="none" w:sz="0" w:space="0" w:color="auto"/>
        <w:left w:val="none" w:sz="0" w:space="0" w:color="auto"/>
        <w:bottom w:val="none" w:sz="0" w:space="0" w:color="auto"/>
        <w:right w:val="none" w:sz="0" w:space="0" w:color="auto"/>
      </w:divBdr>
    </w:div>
    <w:div w:id="120618221">
      <w:bodyDiv w:val="1"/>
      <w:marLeft w:val="0"/>
      <w:marRight w:val="0"/>
      <w:marTop w:val="0"/>
      <w:marBottom w:val="0"/>
      <w:divBdr>
        <w:top w:val="none" w:sz="0" w:space="0" w:color="auto"/>
        <w:left w:val="none" w:sz="0" w:space="0" w:color="auto"/>
        <w:bottom w:val="none" w:sz="0" w:space="0" w:color="auto"/>
        <w:right w:val="none" w:sz="0" w:space="0" w:color="auto"/>
      </w:divBdr>
    </w:div>
    <w:div w:id="130557875">
      <w:bodyDiv w:val="1"/>
      <w:marLeft w:val="0"/>
      <w:marRight w:val="0"/>
      <w:marTop w:val="0"/>
      <w:marBottom w:val="0"/>
      <w:divBdr>
        <w:top w:val="none" w:sz="0" w:space="0" w:color="auto"/>
        <w:left w:val="none" w:sz="0" w:space="0" w:color="auto"/>
        <w:bottom w:val="none" w:sz="0" w:space="0" w:color="auto"/>
        <w:right w:val="none" w:sz="0" w:space="0" w:color="auto"/>
      </w:divBdr>
    </w:div>
    <w:div w:id="134372762">
      <w:bodyDiv w:val="1"/>
      <w:marLeft w:val="0"/>
      <w:marRight w:val="0"/>
      <w:marTop w:val="0"/>
      <w:marBottom w:val="0"/>
      <w:divBdr>
        <w:top w:val="none" w:sz="0" w:space="0" w:color="auto"/>
        <w:left w:val="none" w:sz="0" w:space="0" w:color="auto"/>
        <w:bottom w:val="none" w:sz="0" w:space="0" w:color="auto"/>
        <w:right w:val="none" w:sz="0" w:space="0" w:color="auto"/>
      </w:divBdr>
    </w:div>
    <w:div w:id="134640357">
      <w:bodyDiv w:val="1"/>
      <w:marLeft w:val="0"/>
      <w:marRight w:val="0"/>
      <w:marTop w:val="0"/>
      <w:marBottom w:val="0"/>
      <w:divBdr>
        <w:top w:val="none" w:sz="0" w:space="0" w:color="auto"/>
        <w:left w:val="none" w:sz="0" w:space="0" w:color="auto"/>
        <w:bottom w:val="none" w:sz="0" w:space="0" w:color="auto"/>
        <w:right w:val="none" w:sz="0" w:space="0" w:color="auto"/>
      </w:divBdr>
    </w:div>
    <w:div w:id="137116079">
      <w:bodyDiv w:val="1"/>
      <w:marLeft w:val="0"/>
      <w:marRight w:val="0"/>
      <w:marTop w:val="0"/>
      <w:marBottom w:val="0"/>
      <w:divBdr>
        <w:top w:val="none" w:sz="0" w:space="0" w:color="auto"/>
        <w:left w:val="none" w:sz="0" w:space="0" w:color="auto"/>
        <w:bottom w:val="none" w:sz="0" w:space="0" w:color="auto"/>
        <w:right w:val="none" w:sz="0" w:space="0" w:color="auto"/>
      </w:divBdr>
    </w:div>
    <w:div w:id="139659686">
      <w:bodyDiv w:val="1"/>
      <w:marLeft w:val="0"/>
      <w:marRight w:val="0"/>
      <w:marTop w:val="0"/>
      <w:marBottom w:val="0"/>
      <w:divBdr>
        <w:top w:val="none" w:sz="0" w:space="0" w:color="auto"/>
        <w:left w:val="none" w:sz="0" w:space="0" w:color="auto"/>
        <w:bottom w:val="none" w:sz="0" w:space="0" w:color="auto"/>
        <w:right w:val="none" w:sz="0" w:space="0" w:color="auto"/>
      </w:divBdr>
    </w:div>
    <w:div w:id="143205055">
      <w:bodyDiv w:val="1"/>
      <w:marLeft w:val="0"/>
      <w:marRight w:val="0"/>
      <w:marTop w:val="0"/>
      <w:marBottom w:val="0"/>
      <w:divBdr>
        <w:top w:val="none" w:sz="0" w:space="0" w:color="auto"/>
        <w:left w:val="none" w:sz="0" w:space="0" w:color="auto"/>
        <w:bottom w:val="none" w:sz="0" w:space="0" w:color="auto"/>
        <w:right w:val="none" w:sz="0" w:space="0" w:color="auto"/>
      </w:divBdr>
    </w:div>
    <w:div w:id="144856748">
      <w:bodyDiv w:val="1"/>
      <w:marLeft w:val="0"/>
      <w:marRight w:val="0"/>
      <w:marTop w:val="0"/>
      <w:marBottom w:val="0"/>
      <w:divBdr>
        <w:top w:val="none" w:sz="0" w:space="0" w:color="auto"/>
        <w:left w:val="none" w:sz="0" w:space="0" w:color="auto"/>
        <w:bottom w:val="none" w:sz="0" w:space="0" w:color="auto"/>
        <w:right w:val="none" w:sz="0" w:space="0" w:color="auto"/>
      </w:divBdr>
    </w:div>
    <w:div w:id="148208096">
      <w:bodyDiv w:val="1"/>
      <w:marLeft w:val="0"/>
      <w:marRight w:val="0"/>
      <w:marTop w:val="0"/>
      <w:marBottom w:val="0"/>
      <w:divBdr>
        <w:top w:val="none" w:sz="0" w:space="0" w:color="auto"/>
        <w:left w:val="none" w:sz="0" w:space="0" w:color="auto"/>
        <w:bottom w:val="none" w:sz="0" w:space="0" w:color="auto"/>
        <w:right w:val="none" w:sz="0" w:space="0" w:color="auto"/>
      </w:divBdr>
    </w:div>
    <w:div w:id="164132590">
      <w:bodyDiv w:val="1"/>
      <w:marLeft w:val="0"/>
      <w:marRight w:val="0"/>
      <w:marTop w:val="0"/>
      <w:marBottom w:val="0"/>
      <w:divBdr>
        <w:top w:val="none" w:sz="0" w:space="0" w:color="auto"/>
        <w:left w:val="none" w:sz="0" w:space="0" w:color="auto"/>
        <w:bottom w:val="none" w:sz="0" w:space="0" w:color="auto"/>
        <w:right w:val="none" w:sz="0" w:space="0" w:color="auto"/>
      </w:divBdr>
    </w:div>
    <w:div w:id="180357677">
      <w:bodyDiv w:val="1"/>
      <w:marLeft w:val="0"/>
      <w:marRight w:val="0"/>
      <w:marTop w:val="0"/>
      <w:marBottom w:val="0"/>
      <w:divBdr>
        <w:top w:val="none" w:sz="0" w:space="0" w:color="auto"/>
        <w:left w:val="none" w:sz="0" w:space="0" w:color="auto"/>
        <w:bottom w:val="none" w:sz="0" w:space="0" w:color="auto"/>
        <w:right w:val="none" w:sz="0" w:space="0" w:color="auto"/>
      </w:divBdr>
    </w:div>
    <w:div w:id="182979257">
      <w:bodyDiv w:val="1"/>
      <w:marLeft w:val="0"/>
      <w:marRight w:val="0"/>
      <w:marTop w:val="0"/>
      <w:marBottom w:val="0"/>
      <w:divBdr>
        <w:top w:val="none" w:sz="0" w:space="0" w:color="auto"/>
        <w:left w:val="none" w:sz="0" w:space="0" w:color="auto"/>
        <w:bottom w:val="none" w:sz="0" w:space="0" w:color="auto"/>
        <w:right w:val="none" w:sz="0" w:space="0" w:color="auto"/>
      </w:divBdr>
    </w:div>
    <w:div w:id="185336750">
      <w:bodyDiv w:val="1"/>
      <w:marLeft w:val="0"/>
      <w:marRight w:val="0"/>
      <w:marTop w:val="0"/>
      <w:marBottom w:val="0"/>
      <w:divBdr>
        <w:top w:val="none" w:sz="0" w:space="0" w:color="auto"/>
        <w:left w:val="none" w:sz="0" w:space="0" w:color="auto"/>
        <w:bottom w:val="none" w:sz="0" w:space="0" w:color="auto"/>
        <w:right w:val="none" w:sz="0" w:space="0" w:color="auto"/>
      </w:divBdr>
    </w:div>
    <w:div w:id="187984012">
      <w:bodyDiv w:val="1"/>
      <w:marLeft w:val="0"/>
      <w:marRight w:val="0"/>
      <w:marTop w:val="0"/>
      <w:marBottom w:val="0"/>
      <w:divBdr>
        <w:top w:val="none" w:sz="0" w:space="0" w:color="auto"/>
        <w:left w:val="none" w:sz="0" w:space="0" w:color="auto"/>
        <w:bottom w:val="none" w:sz="0" w:space="0" w:color="auto"/>
        <w:right w:val="none" w:sz="0" w:space="0" w:color="auto"/>
      </w:divBdr>
    </w:div>
    <w:div w:id="190807173">
      <w:bodyDiv w:val="1"/>
      <w:marLeft w:val="0"/>
      <w:marRight w:val="0"/>
      <w:marTop w:val="0"/>
      <w:marBottom w:val="0"/>
      <w:divBdr>
        <w:top w:val="none" w:sz="0" w:space="0" w:color="auto"/>
        <w:left w:val="none" w:sz="0" w:space="0" w:color="auto"/>
        <w:bottom w:val="none" w:sz="0" w:space="0" w:color="auto"/>
        <w:right w:val="none" w:sz="0" w:space="0" w:color="auto"/>
      </w:divBdr>
    </w:div>
    <w:div w:id="202252019">
      <w:bodyDiv w:val="1"/>
      <w:marLeft w:val="0"/>
      <w:marRight w:val="0"/>
      <w:marTop w:val="0"/>
      <w:marBottom w:val="0"/>
      <w:divBdr>
        <w:top w:val="none" w:sz="0" w:space="0" w:color="auto"/>
        <w:left w:val="none" w:sz="0" w:space="0" w:color="auto"/>
        <w:bottom w:val="none" w:sz="0" w:space="0" w:color="auto"/>
        <w:right w:val="none" w:sz="0" w:space="0" w:color="auto"/>
      </w:divBdr>
    </w:div>
    <w:div w:id="204878839">
      <w:bodyDiv w:val="1"/>
      <w:marLeft w:val="0"/>
      <w:marRight w:val="0"/>
      <w:marTop w:val="0"/>
      <w:marBottom w:val="0"/>
      <w:divBdr>
        <w:top w:val="none" w:sz="0" w:space="0" w:color="auto"/>
        <w:left w:val="none" w:sz="0" w:space="0" w:color="auto"/>
        <w:bottom w:val="none" w:sz="0" w:space="0" w:color="auto"/>
        <w:right w:val="none" w:sz="0" w:space="0" w:color="auto"/>
      </w:divBdr>
    </w:div>
    <w:div w:id="205601022">
      <w:bodyDiv w:val="1"/>
      <w:marLeft w:val="0"/>
      <w:marRight w:val="0"/>
      <w:marTop w:val="0"/>
      <w:marBottom w:val="0"/>
      <w:divBdr>
        <w:top w:val="none" w:sz="0" w:space="0" w:color="auto"/>
        <w:left w:val="none" w:sz="0" w:space="0" w:color="auto"/>
        <w:bottom w:val="none" w:sz="0" w:space="0" w:color="auto"/>
        <w:right w:val="none" w:sz="0" w:space="0" w:color="auto"/>
      </w:divBdr>
    </w:div>
    <w:div w:id="206263714">
      <w:bodyDiv w:val="1"/>
      <w:marLeft w:val="0"/>
      <w:marRight w:val="0"/>
      <w:marTop w:val="0"/>
      <w:marBottom w:val="0"/>
      <w:divBdr>
        <w:top w:val="none" w:sz="0" w:space="0" w:color="auto"/>
        <w:left w:val="none" w:sz="0" w:space="0" w:color="auto"/>
        <w:bottom w:val="none" w:sz="0" w:space="0" w:color="auto"/>
        <w:right w:val="none" w:sz="0" w:space="0" w:color="auto"/>
      </w:divBdr>
    </w:div>
    <w:div w:id="208611201">
      <w:bodyDiv w:val="1"/>
      <w:marLeft w:val="0"/>
      <w:marRight w:val="0"/>
      <w:marTop w:val="0"/>
      <w:marBottom w:val="0"/>
      <w:divBdr>
        <w:top w:val="none" w:sz="0" w:space="0" w:color="auto"/>
        <w:left w:val="none" w:sz="0" w:space="0" w:color="auto"/>
        <w:bottom w:val="none" w:sz="0" w:space="0" w:color="auto"/>
        <w:right w:val="none" w:sz="0" w:space="0" w:color="auto"/>
      </w:divBdr>
    </w:div>
    <w:div w:id="216210124">
      <w:bodyDiv w:val="1"/>
      <w:marLeft w:val="0"/>
      <w:marRight w:val="0"/>
      <w:marTop w:val="0"/>
      <w:marBottom w:val="0"/>
      <w:divBdr>
        <w:top w:val="none" w:sz="0" w:space="0" w:color="auto"/>
        <w:left w:val="none" w:sz="0" w:space="0" w:color="auto"/>
        <w:bottom w:val="none" w:sz="0" w:space="0" w:color="auto"/>
        <w:right w:val="none" w:sz="0" w:space="0" w:color="auto"/>
      </w:divBdr>
    </w:div>
    <w:div w:id="221016512">
      <w:bodyDiv w:val="1"/>
      <w:marLeft w:val="0"/>
      <w:marRight w:val="0"/>
      <w:marTop w:val="0"/>
      <w:marBottom w:val="0"/>
      <w:divBdr>
        <w:top w:val="none" w:sz="0" w:space="0" w:color="auto"/>
        <w:left w:val="none" w:sz="0" w:space="0" w:color="auto"/>
        <w:bottom w:val="none" w:sz="0" w:space="0" w:color="auto"/>
        <w:right w:val="none" w:sz="0" w:space="0" w:color="auto"/>
      </w:divBdr>
    </w:div>
    <w:div w:id="227500165">
      <w:bodyDiv w:val="1"/>
      <w:marLeft w:val="0"/>
      <w:marRight w:val="0"/>
      <w:marTop w:val="0"/>
      <w:marBottom w:val="0"/>
      <w:divBdr>
        <w:top w:val="none" w:sz="0" w:space="0" w:color="auto"/>
        <w:left w:val="none" w:sz="0" w:space="0" w:color="auto"/>
        <w:bottom w:val="none" w:sz="0" w:space="0" w:color="auto"/>
        <w:right w:val="none" w:sz="0" w:space="0" w:color="auto"/>
      </w:divBdr>
    </w:div>
    <w:div w:id="244921656">
      <w:bodyDiv w:val="1"/>
      <w:marLeft w:val="0"/>
      <w:marRight w:val="0"/>
      <w:marTop w:val="0"/>
      <w:marBottom w:val="0"/>
      <w:divBdr>
        <w:top w:val="none" w:sz="0" w:space="0" w:color="auto"/>
        <w:left w:val="none" w:sz="0" w:space="0" w:color="auto"/>
        <w:bottom w:val="none" w:sz="0" w:space="0" w:color="auto"/>
        <w:right w:val="none" w:sz="0" w:space="0" w:color="auto"/>
      </w:divBdr>
    </w:div>
    <w:div w:id="248583884">
      <w:bodyDiv w:val="1"/>
      <w:marLeft w:val="0"/>
      <w:marRight w:val="0"/>
      <w:marTop w:val="0"/>
      <w:marBottom w:val="0"/>
      <w:divBdr>
        <w:top w:val="none" w:sz="0" w:space="0" w:color="auto"/>
        <w:left w:val="none" w:sz="0" w:space="0" w:color="auto"/>
        <w:bottom w:val="none" w:sz="0" w:space="0" w:color="auto"/>
        <w:right w:val="none" w:sz="0" w:space="0" w:color="auto"/>
      </w:divBdr>
    </w:div>
    <w:div w:id="249848717">
      <w:bodyDiv w:val="1"/>
      <w:marLeft w:val="0"/>
      <w:marRight w:val="0"/>
      <w:marTop w:val="0"/>
      <w:marBottom w:val="0"/>
      <w:divBdr>
        <w:top w:val="none" w:sz="0" w:space="0" w:color="auto"/>
        <w:left w:val="none" w:sz="0" w:space="0" w:color="auto"/>
        <w:bottom w:val="none" w:sz="0" w:space="0" w:color="auto"/>
        <w:right w:val="none" w:sz="0" w:space="0" w:color="auto"/>
      </w:divBdr>
    </w:div>
    <w:div w:id="257101686">
      <w:bodyDiv w:val="1"/>
      <w:marLeft w:val="0"/>
      <w:marRight w:val="0"/>
      <w:marTop w:val="0"/>
      <w:marBottom w:val="0"/>
      <w:divBdr>
        <w:top w:val="none" w:sz="0" w:space="0" w:color="auto"/>
        <w:left w:val="none" w:sz="0" w:space="0" w:color="auto"/>
        <w:bottom w:val="none" w:sz="0" w:space="0" w:color="auto"/>
        <w:right w:val="none" w:sz="0" w:space="0" w:color="auto"/>
      </w:divBdr>
    </w:div>
    <w:div w:id="261644600">
      <w:bodyDiv w:val="1"/>
      <w:marLeft w:val="0"/>
      <w:marRight w:val="0"/>
      <w:marTop w:val="0"/>
      <w:marBottom w:val="0"/>
      <w:divBdr>
        <w:top w:val="none" w:sz="0" w:space="0" w:color="auto"/>
        <w:left w:val="none" w:sz="0" w:space="0" w:color="auto"/>
        <w:bottom w:val="none" w:sz="0" w:space="0" w:color="auto"/>
        <w:right w:val="none" w:sz="0" w:space="0" w:color="auto"/>
      </w:divBdr>
    </w:div>
    <w:div w:id="262229196">
      <w:bodyDiv w:val="1"/>
      <w:marLeft w:val="0"/>
      <w:marRight w:val="0"/>
      <w:marTop w:val="0"/>
      <w:marBottom w:val="0"/>
      <w:divBdr>
        <w:top w:val="none" w:sz="0" w:space="0" w:color="auto"/>
        <w:left w:val="none" w:sz="0" w:space="0" w:color="auto"/>
        <w:bottom w:val="none" w:sz="0" w:space="0" w:color="auto"/>
        <w:right w:val="none" w:sz="0" w:space="0" w:color="auto"/>
      </w:divBdr>
    </w:div>
    <w:div w:id="264577621">
      <w:bodyDiv w:val="1"/>
      <w:marLeft w:val="0"/>
      <w:marRight w:val="0"/>
      <w:marTop w:val="0"/>
      <w:marBottom w:val="0"/>
      <w:divBdr>
        <w:top w:val="none" w:sz="0" w:space="0" w:color="auto"/>
        <w:left w:val="none" w:sz="0" w:space="0" w:color="auto"/>
        <w:bottom w:val="none" w:sz="0" w:space="0" w:color="auto"/>
        <w:right w:val="none" w:sz="0" w:space="0" w:color="auto"/>
      </w:divBdr>
    </w:div>
    <w:div w:id="265818292">
      <w:bodyDiv w:val="1"/>
      <w:marLeft w:val="0"/>
      <w:marRight w:val="0"/>
      <w:marTop w:val="0"/>
      <w:marBottom w:val="0"/>
      <w:divBdr>
        <w:top w:val="none" w:sz="0" w:space="0" w:color="auto"/>
        <w:left w:val="none" w:sz="0" w:space="0" w:color="auto"/>
        <w:bottom w:val="none" w:sz="0" w:space="0" w:color="auto"/>
        <w:right w:val="none" w:sz="0" w:space="0" w:color="auto"/>
      </w:divBdr>
    </w:div>
    <w:div w:id="270627189">
      <w:bodyDiv w:val="1"/>
      <w:marLeft w:val="0"/>
      <w:marRight w:val="0"/>
      <w:marTop w:val="0"/>
      <w:marBottom w:val="0"/>
      <w:divBdr>
        <w:top w:val="none" w:sz="0" w:space="0" w:color="auto"/>
        <w:left w:val="none" w:sz="0" w:space="0" w:color="auto"/>
        <w:bottom w:val="none" w:sz="0" w:space="0" w:color="auto"/>
        <w:right w:val="none" w:sz="0" w:space="0" w:color="auto"/>
      </w:divBdr>
    </w:div>
    <w:div w:id="270939106">
      <w:bodyDiv w:val="1"/>
      <w:marLeft w:val="0"/>
      <w:marRight w:val="0"/>
      <w:marTop w:val="0"/>
      <w:marBottom w:val="0"/>
      <w:divBdr>
        <w:top w:val="none" w:sz="0" w:space="0" w:color="auto"/>
        <w:left w:val="none" w:sz="0" w:space="0" w:color="auto"/>
        <w:bottom w:val="none" w:sz="0" w:space="0" w:color="auto"/>
        <w:right w:val="none" w:sz="0" w:space="0" w:color="auto"/>
      </w:divBdr>
    </w:div>
    <w:div w:id="278293386">
      <w:bodyDiv w:val="1"/>
      <w:marLeft w:val="0"/>
      <w:marRight w:val="0"/>
      <w:marTop w:val="0"/>
      <w:marBottom w:val="0"/>
      <w:divBdr>
        <w:top w:val="none" w:sz="0" w:space="0" w:color="auto"/>
        <w:left w:val="none" w:sz="0" w:space="0" w:color="auto"/>
        <w:bottom w:val="none" w:sz="0" w:space="0" w:color="auto"/>
        <w:right w:val="none" w:sz="0" w:space="0" w:color="auto"/>
      </w:divBdr>
    </w:div>
    <w:div w:id="283579442">
      <w:bodyDiv w:val="1"/>
      <w:marLeft w:val="0"/>
      <w:marRight w:val="0"/>
      <w:marTop w:val="0"/>
      <w:marBottom w:val="0"/>
      <w:divBdr>
        <w:top w:val="none" w:sz="0" w:space="0" w:color="auto"/>
        <w:left w:val="none" w:sz="0" w:space="0" w:color="auto"/>
        <w:bottom w:val="none" w:sz="0" w:space="0" w:color="auto"/>
        <w:right w:val="none" w:sz="0" w:space="0" w:color="auto"/>
      </w:divBdr>
    </w:div>
    <w:div w:id="286358058">
      <w:bodyDiv w:val="1"/>
      <w:marLeft w:val="0"/>
      <w:marRight w:val="0"/>
      <w:marTop w:val="0"/>
      <w:marBottom w:val="0"/>
      <w:divBdr>
        <w:top w:val="none" w:sz="0" w:space="0" w:color="auto"/>
        <w:left w:val="none" w:sz="0" w:space="0" w:color="auto"/>
        <w:bottom w:val="none" w:sz="0" w:space="0" w:color="auto"/>
        <w:right w:val="none" w:sz="0" w:space="0" w:color="auto"/>
      </w:divBdr>
    </w:div>
    <w:div w:id="289945035">
      <w:bodyDiv w:val="1"/>
      <w:marLeft w:val="0"/>
      <w:marRight w:val="0"/>
      <w:marTop w:val="0"/>
      <w:marBottom w:val="0"/>
      <w:divBdr>
        <w:top w:val="none" w:sz="0" w:space="0" w:color="auto"/>
        <w:left w:val="none" w:sz="0" w:space="0" w:color="auto"/>
        <w:bottom w:val="none" w:sz="0" w:space="0" w:color="auto"/>
        <w:right w:val="none" w:sz="0" w:space="0" w:color="auto"/>
      </w:divBdr>
    </w:div>
    <w:div w:id="293026921">
      <w:bodyDiv w:val="1"/>
      <w:marLeft w:val="0"/>
      <w:marRight w:val="0"/>
      <w:marTop w:val="0"/>
      <w:marBottom w:val="0"/>
      <w:divBdr>
        <w:top w:val="none" w:sz="0" w:space="0" w:color="auto"/>
        <w:left w:val="none" w:sz="0" w:space="0" w:color="auto"/>
        <w:bottom w:val="none" w:sz="0" w:space="0" w:color="auto"/>
        <w:right w:val="none" w:sz="0" w:space="0" w:color="auto"/>
      </w:divBdr>
    </w:div>
    <w:div w:id="293489046">
      <w:bodyDiv w:val="1"/>
      <w:marLeft w:val="0"/>
      <w:marRight w:val="0"/>
      <w:marTop w:val="0"/>
      <w:marBottom w:val="0"/>
      <w:divBdr>
        <w:top w:val="none" w:sz="0" w:space="0" w:color="auto"/>
        <w:left w:val="none" w:sz="0" w:space="0" w:color="auto"/>
        <w:bottom w:val="none" w:sz="0" w:space="0" w:color="auto"/>
        <w:right w:val="none" w:sz="0" w:space="0" w:color="auto"/>
      </w:divBdr>
    </w:div>
    <w:div w:id="294331488">
      <w:bodyDiv w:val="1"/>
      <w:marLeft w:val="0"/>
      <w:marRight w:val="0"/>
      <w:marTop w:val="0"/>
      <w:marBottom w:val="0"/>
      <w:divBdr>
        <w:top w:val="none" w:sz="0" w:space="0" w:color="auto"/>
        <w:left w:val="none" w:sz="0" w:space="0" w:color="auto"/>
        <w:bottom w:val="none" w:sz="0" w:space="0" w:color="auto"/>
        <w:right w:val="none" w:sz="0" w:space="0" w:color="auto"/>
      </w:divBdr>
    </w:div>
    <w:div w:id="300842235">
      <w:bodyDiv w:val="1"/>
      <w:marLeft w:val="0"/>
      <w:marRight w:val="0"/>
      <w:marTop w:val="0"/>
      <w:marBottom w:val="0"/>
      <w:divBdr>
        <w:top w:val="none" w:sz="0" w:space="0" w:color="auto"/>
        <w:left w:val="none" w:sz="0" w:space="0" w:color="auto"/>
        <w:bottom w:val="none" w:sz="0" w:space="0" w:color="auto"/>
        <w:right w:val="none" w:sz="0" w:space="0" w:color="auto"/>
      </w:divBdr>
    </w:div>
    <w:div w:id="311251448">
      <w:bodyDiv w:val="1"/>
      <w:marLeft w:val="0"/>
      <w:marRight w:val="0"/>
      <w:marTop w:val="0"/>
      <w:marBottom w:val="0"/>
      <w:divBdr>
        <w:top w:val="none" w:sz="0" w:space="0" w:color="auto"/>
        <w:left w:val="none" w:sz="0" w:space="0" w:color="auto"/>
        <w:bottom w:val="none" w:sz="0" w:space="0" w:color="auto"/>
        <w:right w:val="none" w:sz="0" w:space="0" w:color="auto"/>
      </w:divBdr>
    </w:div>
    <w:div w:id="311494966">
      <w:bodyDiv w:val="1"/>
      <w:marLeft w:val="0"/>
      <w:marRight w:val="0"/>
      <w:marTop w:val="0"/>
      <w:marBottom w:val="0"/>
      <w:divBdr>
        <w:top w:val="none" w:sz="0" w:space="0" w:color="auto"/>
        <w:left w:val="none" w:sz="0" w:space="0" w:color="auto"/>
        <w:bottom w:val="none" w:sz="0" w:space="0" w:color="auto"/>
        <w:right w:val="none" w:sz="0" w:space="0" w:color="auto"/>
      </w:divBdr>
    </w:div>
    <w:div w:id="316226186">
      <w:bodyDiv w:val="1"/>
      <w:marLeft w:val="0"/>
      <w:marRight w:val="0"/>
      <w:marTop w:val="0"/>
      <w:marBottom w:val="0"/>
      <w:divBdr>
        <w:top w:val="none" w:sz="0" w:space="0" w:color="auto"/>
        <w:left w:val="none" w:sz="0" w:space="0" w:color="auto"/>
        <w:bottom w:val="none" w:sz="0" w:space="0" w:color="auto"/>
        <w:right w:val="none" w:sz="0" w:space="0" w:color="auto"/>
      </w:divBdr>
    </w:div>
    <w:div w:id="317806526">
      <w:bodyDiv w:val="1"/>
      <w:marLeft w:val="0"/>
      <w:marRight w:val="0"/>
      <w:marTop w:val="0"/>
      <w:marBottom w:val="0"/>
      <w:divBdr>
        <w:top w:val="none" w:sz="0" w:space="0" w:color="auto"/>
        <w:left w:val="none" w:sz="0" w:space="0" w:color="auto"/>
        <w:bottom w:val="none" w:sz="0" w:space="0" w:color="auto"/>
        <w:right w:val="none" w:sz="0" w:space="0" w:color="auto"/>
      </w:divBdr>
    </w:div>
    <w:div w:id="327755558">
      <w:bodyDiv w:val="1"/>
      <w:marLeft w:val="0"/>
      <w:marRight w:val="0"/>
      <w:marTop w:val="0"/>
      <w:marBottom w:val="0"/>
      <w:divBdr>
        <w:top w:val="none" w:sz="0" w:space="0" w:color="auto"/>
        <w:left w:val="none" w:sz="0" w:space="0" w:color="auto"/>
        <w:bottom w:val="none" w:sz="0" w:space="0" w:color="auto"/>
        <w:right w:val="none" w:sz="0" w:space="0" w:color="auto"/>
      </w:divBdr>
    </w:div>
    <w:div w:id="331101825">
      <w:bodyDiv w:val="1"/>
      <w:marLeft w:val="0"/>
      <w:marRight w:val="0"/>
      <w:marTop w:val="0"/>
      <w:marBottom w:val="0"/>
      <w:divBdr>
        <w:top w:val="none" w:sz="0" w:space="0" w:color="auto"/>
        <w:left w:val="none" w:sz="0" w:space="0" w:color="auto"/>
        <w:bottom w:val="none" w:sz="0" w:space="0" w:color="auto"/>
        <w:right w:val="none" w:sz="0" w:space="0" w:color="auto"/>
      </w:divBdr>
    </w:div>
    <w:div w:id="335576678">
      <w:bodyDiv w:val="1"/>
      <w:marLeft w:val="0"/>
      <w:marRight w:val="0"/>
      <w:marTop w:val="0"/>
      <w:marBottom w:val="0"/>
      <w:divBdr>
        <w:top w:val="none" w:sz="0" w:space="0" w:color="auto"/>
        <w:left w:val="none" w:sz="0" w:space="0" w:color="auto"/>
        <w:bottom w:val="none" w:sz="0" w:space="0" w:color="auto"/>
        <w:right w:val="none" w:sz="0" w:space="0" w:color="auto"/>
      </w:divBdr>
    </w:div>
    <w:div w:id="338167247">
      <w:bodyDiv w:val="1"/>
      <w:marLeft w:val="0"/>
      <w:marRight w:val="0"/>
      <w:marTop w:val="0"/>
      <w:marBottom w:val="0"/>
      <w:divBdr>
        <w:top w:val="none" w:sz="0" w:space="0" w:color="auto"/>
        <w:left w:val="none" w:sz="0" w:space="0" w:color="auto"/>
        <w:bottom w:val="none" w:sz="0" w:space="0" w:color="auto"/>
        <w:right w:val="none" w:sz="0" w:space="0" w:color="auto"/>
      </w:divBdr>
    </w:div>
    <w:div w:id="339044805">
      <w:bodyDiv w:val="1"/>
      <w:marLeft w:val="0"/>
      <w:marRight w:val="0"/>
      <w:marTop w:val="0"/>
      <w:marBottom w:val="0"/>
      <w:divBdr>
        <w:top w:val="none" w:sz="0" w:space="0" w:color="auto"/>
        <w:left w:val="none" w:sz="0" w:space="0" w:color="auto"/>
        <w:bottom w:val="none" w:sz="0" w:space="0" w:color="auto"/>
        <w:right w:val="none" w:sz="0" w:space="0" w:color="auto"/>
      </w:divBdr>
    </w:div>
    <w:div w:id="342823860">
      <w:bodyDiv w:val="1"/>
      <w:marLeft w:val="0"/>
      <w:marRight w:val="0"/>
      <w:marTop w:val="0"/>
      <w:marBottom w:val="0"/>
      <w:divBdr>
        <w:top w:val="none" w:sz="0" w:space="0" w:color="auto"/>
        <w:left w:val="none" w:sz="0" w:space="0" w:color="auto"/>
        <w:bottom w:val="none" w:sz="0" w:space="0" w:color="auto"/>
        <w:right w:val="none" w:sz="0" w:space="0" w:color="auto"/>
      </w:divBdr>
    </w:div>
    <w:div w:id="349256184">
      <w:bodyDiv w:val="1"/>
      <w:marLeft w:val="0"/>
      <w:marRight w:val="0"/>
      <w:marTop w:val="0"/>
      <w:marBottom w:val="0"/>
      <w:divBdr>
        <w:top w:val="none" w:sz="0" w:space="0" w:color="auto"/>
        <w:left w:val="none" w:sz="0" w:space="0" w:color="auto"/>
        <w:bottom w:val="none" w:sz="0" w:space="0" w:color="auto"/>
        <w:right w:val="none" w:sz="0" w:space="0" w:color="auto"/>
      </w:divBdr>
    </w:div>
    <w:div w:id="360596757">
      <w:bodyDiv w:val="1"/>
      <w:marLeft w:val="0"/>
      <w:marRight w:val="0"/>
      <w:marTop w:val="0"/>
      <w:marBottom w:val="0"/>
      <w:divBdr>
        <w:top w:val="none" w:sz="0" w:space="0" w:color="auto"/>
        <w:left w:val="none" w:sz="0" w:space="0" w:color="auto"/>
        <w:bottom w:val="none" w:sz="0" w:space="0" w:color="auto"/>
        <w:right w:val="none" w:sz="0" w:space="0" w:color="auto"/>
      </w:divBdr>
    </w:div>
    <w:div w:id="360669946">
      <w:bodyDiv w:val="1"/>
      <w:marLeft w:val="0"/>
      <w:marRight w:val="0"/>
      <w:marTop w:val="0"/>
      <w:marBottom w:val="0"/>
      <w:divBdr>
        <w:top w:val="none" w:sz="0" w:space="0" w:color="auto"/>
        <w:left w:val="none" w:sz="0" w:space="0" w:color="auto"/>
        <w:bottom w:val="none" w:sz="0" w:space="0" w:color="auto"/>
        <w:right w:val="none" w:sz="0" w:space="0" w:color="auto"/>
      </w:divBdr>
    </w:div>
    <w:div w:id="374893382">
      <w:bodyDiv w:val="1"/>
      <w:marLeft w:val="0"/>
      <w:marRight w:val="0"/>
      <w:marTop w:val="0"/>
      <w:marBottom w:val="0"/>
      <w:divBdr>
        <w:top w:val="none" w:sz="0" w:space="0" w:color="auto"/>
        <w:left w:val="none" w:sz="0" w:space="0" w:color="auto"/>
        <w:bottom w:val="none" w:sz="0" w:space="0" w:color="auto"/>
        <w:right w:val="none" w:sz="0" w:space="0" w:color="auto"/>
      </w:divBdr>
    </w:div>
    <w:div w:id="378170489">
      <w:bodyDiv w:val="1"/>
      <w:marLeft w:val="0"/>
      <w:marRight w:val="0"/>
      <w:marTop w:val="0"/>
      <w:marBottom w:val="0"/>
      <w:divBdr>
        <w:top w:val="none" w:sz="0" w:space="0" w:color="auto"/>
        <w:left w:val="none" w:sz="0" w:space="0" w:color="auto"/>
        <w:bottom w:val="none" w:sz="0" w:space="0" w:color="auto"/>
        <w:right w:val="none" w:sz="0" w:space="0" w:color="auto"/>
      </w:divBdr>
    </w:div>
    <w:div w:id="379327357">
      <w:bodyDiv w:val="1"/>
      <w:marLeft w:val="0"/>
      <w:marRight w:val="0"/>
      <w:marTop w:val="0"/>
      <w:marBottom w:val="0"/>
      <w:divBdr>
        <w:top w:val="none" w:sz="0" w:space="0" w:color="auto"/>
        <w:left w:val="none" w:sz="0" w:space="0" w:color="auto"/>
        <w:bottom w:val="none" w:sz="0" w:space="0" w:color="auto"/>
        <w:right w:val="none" w:sz="0" w:space="0" w:color="auto"/>
      </w:divBdr>
    </w:div>
    <w:div w:id="380325965">
      <w:bodyDiv w:val="1"/>
      <w:marLeft w:val="0"/>
      <w:marRight w:val="0"/>
      <w:marTop w:val="0"/>
      <w:marBottom w:val="0"/>
      <w:divBdr>
        <w:top w:val="none" w:sz="0" w:space="0" w:color="auto"/>
        <w:left w:val="none" w:sz="0" w:space="0" w:color="auto"/>
        <w:bottom w:val="none" w:sz="0" w:space="0" w:color="auto"/>
        <w:right w:val="none" w:sz="0" w:space="0" w:color="auto"/>
      </w:divBdr>
    </w:div>
    <w:div w:id="383650353">
      <w:bodyDiv w:val="1"/>
      <w:marLeft w:val="0"/>
      <w:marRight w:val="0"/>
      <w:marTop w:val="0"/>
      <w:marBottom w:val="0"/>
      <w:divBdr>
        <w:top w:val="none" w:sz="0" w:space="0" w:color="auto"/>
        <w:left w:val="none" w:sz="0" w:space="0" w:color="auto"/>
        <w:bottom w:val="none" w:sz="0" w:space="0" w:color="auto"/>
        <w:right w:val="none" w:sz="0" w:space="0" w:color="auto"/>
      </w:divBdr>
    </w:div>
    <w:div w:id="389232299">
      <w:bodyDiv w:val="1"/>
      <w:marLeft w:val="0"/>
      <w:marRight w:val="0"/>
      <w:marTop w:val="0"/>
      <w:marBottom w:val="0"/>
      <w:divBdr>
        <w:top w:val="none" w:sz="0" w:space="0" w:color="auto"/>
        <w:left w:val="none" w:sz="0" w:space="0" w:color="auto"/>
        <w:bottom w:val="none" w:sz="0" w:space="0" w:color="auto"/>
        <w:right w:val="none" w:sz="0" w:space="0" w:color="auto"/>
      </w:divBdr>
    </w:div>
    <w:div w:id="392970983">
      <w:bodyDiv w:val="1"/>
      <w:marLeft w:val="0"/>
      <w:marRight w:val="0"/>
      <w:marTop w:val="0"/>
      <w:marBottom w:val="0"/>
      <w:divBdr>
        <w:top w:val="none" w:sz="0" w:space="0" w:color="auto"/>
        <w:left w:val="none" w:sz="0" w:space="0" w:color="auto"/>
        <w:bottom w:val="none" w:sz="0" w:space="0" w:color="auto"/>
        <w:right w:val="none" w:sz="0" w:space="0" w:color="auto"/>
      </w:divBdr>
    </w:div>
    <w:div w:id="406465697">
      <w:bodyDiv w:val="1"/>
      <w:marLeft w:val="0"/>
      <w:marRight w:val="0"/>
      <w:marTop w:val="0"/>
      <w:marBottom w:val="0"/>
      <w:divBdr>
        <w:top w:val="none" w:sz="0" w:space="0" w:color="auto"/>
        <w:left w:val="none" w:sz="0" w:space="0" w:color="auto"/>
        <w:bottom w:val="none" w:sz="0" w:space="0" w:color="auto"/>
        <w:right w:val="none" w:sz="0" w:space="0" w:color="auto"/>
      </w:divBdr>
    </w:div>
    <w:div w:id="407044934">
      <w:bodyDiv w:val="1"/>
      <w:marLeft w:val="0"/>
      <w:marRight w:val="0"/>
      <w:marTop w:val="0"/>
      <w:marBottom w:val="0"/>
      <w:divBdr>
        <w:top w:val="none" w:sz="0" w:space="0" w:color="auto"/>
        <w:left w:val="none" w:sz="0" w:space="0" w:color="auto"/>
        <w:bottom w:val="none" w:sz="0" w:space="0" w:color="auto"/>
        <w:right w:val="none" w:sz="0" w:space="0" w:color="auto"/>
      </w:divBdr>
    </w:div>
    <w:div w:id="416094398">
      <w:bodyDiv w:val="1"/>
      <w:marLeft w:val="0"/>
      <w:marRight w:val="0"/>
      <w:marTop w:val="0"/>
      <w:marBottom w:val="0"/>
      <w:divBdr>
        <w:top w:val="none" w:sz="0" w:space="0" w:color="auto"/>
        <w:left w:val="none" w:sz="0" w:space="0" w:color="auto"/>
        <w:bottom w:val="none" w:sz="0" w:space="0" w:color="auto"/>
        <w:right w:val="none" w:sz="0" w:space="0" w:color="auto"/>
      </w:divBdr>
    </w:div>
    <w:div w:id="421223831">
      <w:bodyDiv w:val="1"/>
      <w:marLeft w:val="0"/>
      <w:marRight w:val="0"/>
      <w:marTop w:val="0"/>
      <w:marBottom w:val="0"/>
      <w:divBdr>
        <w:top w:val="none" w:sz="0" w:space="0" w:color="auto"/>
        <w:left w:val="none" w:sz="0" w:space="0" w:color="auto"/>
        <w:bottom w:val="none" w:sz="0" w:space="0" w:color="auto"/>
        <w:right w:val="none" w:sz="0" w:space="0" w:color="auto"/>
      </w:divBdr>
    </w:div>
    <w:div w:id="421412127">
      <w:bodyDiv w:val="1"/>
      <w:marLeft w:val="0"/>
      <w:marRight w:val="0"/>
      <w:marTop w:val="0"/>
      <w:marBottom w:val="0"/>
      <w:divBdr>
        <w:top w:val="none" w:sz="0" w:space="0" w:color="auto"/>
        <w:left w:val="none" w:sz="0" w:space="0" w:color="auto"/>
        <w:bottom w:val="none" w:sz="0" w:space="0" w:color="auto"/>
        <w:right w:val="none" w:sz="0" w:space="0" w:color="auto"/>
      </w:divBdr>
    </w:div>
    <w:div w:id="435567097">
      <w:bodyDiv w:val="1"/>
      <w:marLeft w:val="0"/>
      <w:marRight w:val="0"/>
      <w:marTop w:val="0"/>
      <w:marBottom w:val="0"/>
      <w:divBdr>
        <w:top w:val="none" w:sz="0" w:space="0" w:color="auto"/>
        <w:left w:val="none" w:sz="0" w:space="0" w:color="auto"/>
        <w:bottom w:val="none" w:sz="0" w:space="0" w:color="auto"/>
        <w:right w:val="none" w:sz="0" w:space="0" w:color="auto"/>
      </w:divBdr>
    </w:div>
    <w:div w:id="438447759">
      <w:bodyDiv w:val="1"/>
      <w:marLeft w:val="0"/>
      <w:marRight w:val="0"/>
      <w:marTop w:val="0"/>
      <w:marBottom w:val="0"/>
      <w:divBdr>
        <w:top w:val="none" w:sz="0" w:space="0" w:color="auto"/>
        <w:left w:val="none" w:sz="0" w:space="0" w:color="auto"/>
        <w:bottom w:val="none" w:sz="0" w:space="0" w:color="auto"/>
        <w:right w:val="none" w:sz="0" w:space="0" w:color="auto"/>
      </w:divBdr>
    </w:div>
    <w:div w:id="441607374">
      <w:bodyDiv w:val="1"/>
      <w:marLeft w:val="0"/>
      <w:marRight w:val="0"/>
      <w:marTop w:val="0"/>
      <w:marBottom w:val="0"/>
      <w:divBdr>
        <w:top w:val="none" w:sz="0" w:space="0" w:color="auto"/>
        <w:left w:val="none" w:sz="0" w:space="0" w:color="auto"/>
        <w:bottom w:val="none" w:sz="0" w:space="0" w:color="auto"/>
        <w:right w:val="none" w:sz="0" w:space="0" w:color="auto"/>
      </w:divBdr>
    </w:div>
    <w:div w:id="454063825">
      <w:bodyDiv w:val="1"/>
      <w:marLeft w:val="0"/>
      <w:marRight w:val="0"/>
      <w:marTop w:val="0"/>
      <w:marBottom w:val="0"/>
      <w:divBdr>
        <w:top w:val="none" w:sz="0" w:space="0" w:color="auto"/>
        <w:left w:val="none" w:sz="0" w:space="0" w:color="auto"/>
        <w:bottom w:val="none" w:sz="0" w:space="0" w:color="auto"/>
        <w:right w:val="none" w:sz="0" w:space="0" w:color="auto"/>
      </w:divBdr>
    </w:div>
    <w:div w:id="455762111">
      <w:bodyDiv w:val="1"/>
      <w:marLeft w:val="0"/>
      <w:marRight w:val="0"/>
      <w:marTop w:val="0"/>
      <w:marBottom w:val="0"/>
      <w:divBdr>
        <w:top w:val="none" w:sz="0" w:space="0" w:color="auto"/>
        <w:left w:val="none" w:sz="0" w:space="0" w:color="auto"/>
        <w:bottom w:val="none" w:sz="0" w:space="0" w:color="auto"/>
        <w:right w:val="none" w:sz="0" w:space="0" w:color="auto"/>
      </w:divBdr>
    </w:div>
    <w:div w:id="465202142">
      <w:bodyDiv w:val="1"/>
      <w:marLeft w:val="0"/>
      <w:marRight w:val="0"/>
      <w:marTop w:val="0"/>
      <w:marBottom w:val="0"/>
      <w:divBdr>
        <w:top w:val="none" w:sz="0" w:space="0" w:color="auto"/>
        <w:left w:val="none" w:sz="0" w:space="0" w:color="auto"/>
        <w:bottom w:val="none" w:sz="0" w:space="0" w:color="auto"/>
        <w:right w:val="none" w:sz="0" w:space="0" w:color="auto"/>
      </w:divBdr>
    </w:div>
    <w:div w:id="471217052">
      <w:bodyDiv w:val="1"/>
      <w:marLeft w:val="0"/>
      <w:marRight w:val="0"/>
      <w:marTop w:val="0"/>
      <w:marBottom w:val="0"/>
      <w:divBdr>
        <w:top w:val="none" w:sz="0" w:space="0" w:color="auto"/>
        <w:left w:val="none" w:sz="0" w:space="0" w:color="auto"/>
        <w:bottom w:val="none" w:sz="0" w:space="0" w:color="auto"/>
        <w:right w:val="none" w:sz="0" w:space="0" w:color="auto"/>
      </w:divBdr>
    </w:div>
    <w:div w:id="478495762">
      <w:bodyDiv w:val="1"/>
      <w:marLeft w:val="0"/>
      <w:marRight w:val="0"/>
      <w:marTop w:val="0"/>
      <w:marBottom w:val="0"/>
      <w:divBdr>
        <w:top w:val="none" w:sz="0" w:space="0" w:color="auto"/>
        <w:left w:val="none" w:sz="0" w:space="0" w:color="auto"/>
        <w:bottom w:val="none" w:sz="0" w:space="0" w:color="auto"/>
        <w:right w:val="none" w:sz="0" w:space="0" w:color="auto"/>
      </w:divBdr>
    </w:div>
    <w:div w:id="485513479">
      <w:bodyDiv w:val="1"/>
      <w:marLeft w:val="0"/>
      <w:marRight w:val="0"/>
      <w:marTop w:val="0"/>
      <w:marBottom w:val="0"/>
      <w:divBdr>
        <w:top w:val="none" w:sz="0" w:space="0" w:color="auto"/>
        <w:left w:val="none" w:sz="0" w:space="0" w:color="auto"/>
        <w:bottom w:val="none" w:sz="0" w:space="0" w:color="auto"/>
        <w:right w:val="none" w:sz="0" w:space="0" w:color="auto"/>
      </w:divBdr>
    </w:div>
    <w:div w:id="487132753">
      <w:bodyDiv w:val="1"/>
      <w:marLeft w:val="0"/>
      <w:marRight w:val="0"/>
      <w:marTop w:val="0"/>
      <w:marBottom w:val="0"/>
      <w:divBdr>
        <w:top w:val="none" w:sz="0" w:space="0" w:color="auto"/>
        <w:left w:val="none" w:sz="0" w:space="0" w:color="auto"/>
        <w:bottom w:val="none" w:sz="0" w:space="0" w:color="auto"/>
        <w:right w:val="none" w:sz="0" w:space="0" w:color="auto"/>
      </w:divBdr>
    </w:div>
    <w:div w:id="488667635">
      <w:bodyDiv w:val="1"/>
      <w:marLeft w:val="0"/>
      <w:marRight w:val="0"/>
      <w:marTop w:val="0"/>
      <w:marBottom w:val="0"/>
      <w:divBdr>
        <w:top w:val="none" w:sz="0" w:space="0" w:color="auto"/>
        <w:left w:val="none" w:sz="0" w:space="0" w:color="auto"/>
        <w:bottom w:val="none" w:sz="0" w:space="0" w:color="auto"/>
        <w:right w:val="none" w:sz="0" w:space="0" w:color="auto"/>
      </w:divBdr>
    </w:div>
    <w:div w:id="498160878">
      <w:bodyDiv w:val="1"/>
      <w:marLeft w:val="0"/>
      <w:marRight w:val="0"/>
      <w:marTop w:val="0"/>
      <w:marBottom w:val="0"/>
      <w:divBdr>
        <w:top w:val="none" w:sz="0" w:space="0" w:color="auto"/>
        <w:left w:val="none" w:sz="0" w:space="0" w:color="auto"/>
        <w:bottom w:val="none" w:sz="0" w:space="0" w:color="auto"/>
        <w:right w:val="none" w:sz="0" w:space="0" w:color="auto"/>
      </w:divBdr>
    </w:div>
    <w:div w:id="504394608">
      <w:bodyDiv w:val="1"/>
      <w:marLeft w:val="0"/>
      <w:marRight w:val="0"/>
      <w:marTop w:val="0"/>
      <w:marBottom w:val="0"/>
      <w:divBdr>
        <w:top w:val="none" w:sz="0" w:space="0" w:color="auto"/>
        <w:left w:val="none" w:sz="0" w:space="0" w:color="auto"/>
        <w:bottom w:val="none" w:sz="0" w:space="0" w:color="auto"/>
        <w:right w:val="none" w:sz="0" w:space="0" w:color="auto"/>
      </w:divBdr>
    </w:div>
    <w:div w:id="505441900">
      <w:bodyDiv w:val="1"/>
      <w:marLeft w:val="0"/>
      <w:marRight w:val="0"/>
      <w:marTop w:val="0"/>
      <w:marBottom w:val="0"/>
      <w:divBdr>
        <w:top w:val="none" w:sz="0" w:space="0" w:color="auto"/>
        <w:left w:val="none" w:sz="0" w:space="0" w:color="auto"/>
        <w:bottom w:val="none" w:sz="0" w:space="0" w:color="auto"/>
        <w:right w:val="none" w:sz="0" w:space="0" w:color="auto"/>
      </w:divBdr>
    </w:div>
    <w:div w:id="512383440">
      <w:bodyDiv w:val="1"/>
      <w:marLeft w:val="0"/>
      <w:marRight w:val="0"/>
      <w:marTop w:val="0"/>
      <w:marBottom w:val="0"/>
      <w:divBdr>
        <w:top w:val="none" w:sz="0" w:space="0" w:color="auto"/>
        <w:left w:val="none" w:sz="0" w:space="0" w:color="auto"/>
        <w:bottom w:val="none" w:sz="0" w:space="0" w:color="auto"/>
        <w:right w:val="none" w:sz="0" w:space="0" w:color="auto"/>
      </w:divBdr>
    </w:div>
    <w:div w:id="527334312">
      <w:bodyDiv w:val="1"/>
      <w:marLeft w:val="0"/>
      <w:marRight w:val="0"/>
      <w:marTop w:val="0"/>
      <w:marBottom w:val="0"/>
      <w:divBdr>
        <w:top w:val="none" w:sz="0" w:space="0" w:color="auto"/>
        <w:left w:val="none" w:sz="0" w:space="0" w:color="auto"/>
        <w:bottom w:val="none" w:sz="0" w:space="0" w:color="auto"/>
        <w:right w:val="none" w:sz="0" w:space="0" w:color="auto"/>
      </w:divBdr>
    </w:div>
    <w:div w:id="530608122">
      <w:bodyDiv w:val="1"/>
      <w:marLeft w:val="0"/>
      <w:marRight w:val="0"/>
      <w:marTop w:val="0"/>
      <w:marBottom w:val="0"/>
      <w:divBdr>
        <w:top w:val="none" w:sz="0" w:space="0" w:color="auto"/>
        <w:left w:val="none" w:sz="0" w:space="0" w:color="auto"/>
        <w:bottom w:val="none" w:sz="0" w:space="0" w:color="auto"/>
        <w:right w:val="none" w:sz="0" w:space="0" w:color="auto"/>
      </w:divBdr>
    </w:div>
    <w:div w:id="530648675">
      <w:bodyDiv w:val="1"/>
      <w:marLeft w:val="0"/>
      <w:marRight w:val="0"/>
      <w:marTop w:val="0"/>
      <w:marBottom w:val="0"/>
      <w:divBdr>
        <w:top w:val="none" w:sz="0" w:space="0" w:color="auto"/>
        <w:left w:val="none" w:sz="0" w:space="0" w:color="auto"/>
        <w:bottom w:val="none" w:sz="0" w:space="0" w:color="auto"/>
        <w:right w:val="none" w:sz="0" w:space="0" w:color="auto"/>
      </w:divBdr>
    </w:div>
    <w:div w:id="540748680">
      <w:bodyDiv w:val="1"/>
      <w:marLeft w:val="0"/>
      <w:marRight w:val="0"/>
      <w:marTop w:val="0"/>
      <w:marBottom w:val="0"/>
      <w:divBdr>
        <w:top w:val="none" w:sz="0" w:space="0" w:color="auto"/>
        <w:left w:val="none" w:sz="0" w:space="0" w:color="auto"/>
        <w:bottom w:val="none" w:sz="0" w:space="0" w:color="auto"/>
        <w:right w:val="none" w:sz="0" w:space="0" w:color="auto"/>
      </w:divBdr>
    </w:div>
    <w:div w:id="540900591">
      <w:bodyDiv w:val="1"/>
      <w:marLeft w:val="0"/>
      <w:marRight w:val="0"/>
      <w:marTop w:val="0"/>
      <w:marBottom w:val="0"/>
      <w:divBdr>
        <w:top w:val="none" w:sz="0" w:space="0" w:color="auto"/>
        <w:left w:val="none" w:sz="0" w:space="0" w:color="auto"/>
        <w:bottom w:val="none" w:sz="0" w:space="0" w:color="auto"/>
        <w:right w:val="none" w:sz="0" w:space="0" w:color="auto"/>
      </w:divBdr>
    </w:div>
    <w:div w:id="546338741">
      <w:bodyDiv w:val="1"/>
      <w:marLeft w:val="0"/>
      <w:marRight w:val="0"/>
      <w:marTop w:val="0"/>
      <w:marBottom w:val="0"/>
      <w:divBdr>
        <w:top w:val="none" w:sz="0" w:space="0" w:color="auto"/>
        <w:left w:val="none" w:sz="0" w:space="0" w:color="auto"/>
        <w:bottom w:val="none" w:sz="0" w:space="0" w:color="auto"/>
        <w:right w:val="none" w:sz="0" w:space="0" w:color="auto"/>
      </w:divBdr>
    </w:div>
    <w:div w:id="548032709">
      <w:bodyDiv w:val="1"/>
      <w:marLeft w:val="0"/>
      <w:marRight w:val="0"/>
      <w:marTop w:val="0"/>
      <w:marBottom w:val="0"/>
      <w:divBdr>
        <w:top w:val="none" w:sz="0" w:space="0" w:color="auto"/>
        <w:left w:val="none" w:sz="0" w:space="0" w:color="auto"/>
        <w:bottom w:val="none" w:sz="0" w:space="0" w:color="auto"/>
        <w:right w:val="none" w:sz="0" w:space="0" w:color="auto"/>
      </w:divBdr>
    </w:div>
    <w:div w:id="554391376">
      <w:bodyDiv w:val="1"/>
      <w:marLeft w:val="0"/>
      <w:marRight w:val="0"/>
      <w:marTop w:val="0"/>
      <w:marBottom w:val="0"/>
      <w:divBdr>
        <w:top w:val="none" w:sz="0" w:space="0" w:color="auto"/>
        <w:left w:val="none" w:sz="0" w:space="0" w:color="auto"/>
        <w:bottom w:val="none" w:sz="0" w:space="0" w:color="auto"/>
        <w:right w:val="none" w:sz="0" w:space="0" w:color="auto"/>
      </w:divBdr>
    </w:div>
    <w:div w:id="562057606">
      <w:bodyDiv w:val="1"/>
      <w:marLeft w:val="0"/>
      <w:marRight w:val="0"/>
      <w:marTop w:val="0"/>
      <w:marBottom w:val="0"/>
      <w:divBdr>
        <w:top w:val="none" w:sz="0" w:space="0" w:color="auto"/>
        <w:left w:val="none" w:sz="0" w:space="0" w:color="auto"/>
        <w:bottom w:val="none" w:sz="0" w:space="0" w:color="auto"/>
        <w:right w:val="none" w:sz="0" w:space="0" w:color="auto"/>
      </w:divBdr>
    </w:div>
    <w:div w:id="566837840">
      <w:bodyDiv w:val="1"/>
      <w:marLeft w:val="0"/>
      <w:marRight w:val="0"/>
      <w:marTop w:val="0"/>
      <w:marBottom w:val="0"/>
      <w:divBdr>
        <w:top w:val="none" w:sz="0" w:space="0" w:color="auto"/>
        <w:left w:val="none" w:sz="0" w:space="0" w:color="auto"/>
        <w:bottom w:val="none" w:sz="0" w:space="0" w:color="auto"/>
        <w:right w:val="none" w:sz="0" w:space="0" w:color="auto"/>
      </w:divBdr>
    </w:div>
    <w:div w:id="569464631">
      <w:bodyDiv w:val="1"/>
      <w:marLeft w:val="0"/>
      <w:marRight w:val="0"/>
      <w:marTop w:val="0"/>
      <w:marBottom w:val="0"/>
      <w:divBdr>
        <w:top w:val="none" w:sz="0" w:space="0" w:color="auto"/>
        <w:left w:val="none" w:sz="0" w:space="0" w:color="auto"/>
        <w:bottom w:val="none" w:sz="0" w:space="0" w:color="auto"/>
        <w:right w:val="none" w:sz="0" w:space="0" w:color="auto"/>
      </w:divBdr>
    </w:div>
    <w:div w:id="582880866">
      <w:bodyDiv w:val="1"/>
      <w:marLeft w:val="0"/>
      <w:marRight w:val="0"/>
      <w:marTop w:val="0"/>
      <w:marBottom w:val="0"/>
      <w:divBdr>
        <w:top w:val="none" w:sz="0" w:space="0" w:color="auto"/>
        <w:left w:val="none" w:sz="0" w:space="0" w:color="auto"/>
        <w:bottom w:val="none" w:sz="0" w:space="0" w:color="auto"/>
        <w:right w:val="none" w:sz="0" w:space="0" w:color="auto"/>
      </w:divBdr>
    </w:div>
    <w:div w:id="584072852">
      <w:bodyDiv w:val="1"/>
      <w:marLeft w:val="0"/>
      <w:marRight w:val="0"/>
      <w:marTop w:val="0"/>
      <w:marBottom w:val="0"/>
      <w:divBdr>
        <w:top w:val="none" w:sz="0" w:space="0" w:color="auto"/>
        <w:left w:val="none" w:sz="0" w:space="0" w:color="auto"/>
        <w:bottom w:val="none" w:sz="0" w:space="0" w:color="auto"/>
        <w:right w:val="none" w:sz="0" w:space="0" w:color="auto"/>
      </w:divBdr>
    </w:div>
    <w:div w:id="597444210">
      <w:bodyDiv w:val="1"/>
      <w:marLeft w:val="0"/>
      <w:marRight w:val="0"/>
      <w:marTop w:val="0"/>
      <w:marBottom w:val="0"/>
      <w:divBdr>
        <w:top w:val="none" w:sz="0" w:space="0" w:color="auto"/>
        <w:left w:val="none" w:sz="0" w:space="0" w:color="auto"/>
        <w:bottom w:val="none" w:sz="0" w:space="0" w:color="auto"/>
        <w:right w:val="none" w:sz="0" w:space="0" w:color="auto"/>
      </w:divBdr>
    </w:div>
    <w:div w:id="597953899">
      <w:bodyDiv w:val="1"/>
      <w:marLeft w:val="0"/>
      <w:marRight w:val="0"/>
      <w:marTop w:val="0"/>
      <w:marBottom w:val="0"/>
      <w:divBdr>
        <w:top w:val="none" w:sz="0" w:space="0" w:color="auto"/>
        <w:left w:val="none" w:sz="0" w:space="0" w:color="auto"/>
        <w:bottom w:val="none" w:sz="0" w:space="0" w:color="auto"/>
        <w:right w:val="none" w:sz="0" w:space="0" w:color="auto"/>
      </w:divBdr>
    </w:div>
    <w:div w:id="600458989">
      <w:bodyDiv w:val="1"/>
      <w:marLeft w:val="0"/>
      <w:marRight w:val="0"/>
      <w:marTop w:val="0"/>
      <w:marBottom w:val="0"/>
      <w:divBdr>
        <w:top w:val="none" w:sz="0" w:space="0" w:color="auto"/>
        <w:left w:val="none" w:sz="0" w:space="0" w:color="auto"/>
        <w:bottom w:val="none" w:sz="0" w:space="0" w:color="auto"/>
        <w:right w:val="none" w:sz="0" w:space="0" w:color="auto"/>
      </w:divBdr>
    </w:div>
    <w:div w:id="600723166">
      <w:bodyDiv w:val="1"/>
      <w:marLeft w:val="0"/>
      <w:marRight w:val="0"/>
      <w:marTop w:val="0"/>
      <w:marBottom w:val="0"/>
      <w:divBdr>
        <w:top w:val="none" w:sz="0" w:space="0" w:color="auto"/>
        <w:left w:val="none" w:sz="0" w:space="0" w:color="auto"/>
        <w:bottom w:val="none" w:sz="0" w:space="0" w:color="auto"/>
        <w:right w:val="none" w:sz="0" w:space="0" w:color="auto"/>
      </w:divBdr>
    </w:div>
    <w:div w:id="602960101">
      <w:bodyDiv w:val="1"/>
      <w:marLeft w:val="0"/>
      <w:marRight w:val="0"/>
      <w:marTop w:val="0"/>
      <w:marBottom w:val="0"/>
      <w:divBdr>
        <w:top w:val="none" w:sz="0" w:space="0" w:color="auto"/>
        <w:left w:val="none" w:sz="0" w:space="0" w:color="auto"/>
        <w:bottom w:val="none" w:sz="0" w:space="0" w:color="auto"/>
        <w:right w:val="none" w:sz="0" w:space="0" w:color="auto"/>
      </w:divBdr>
    </w:div>
    <w:div w:id="604701487">
      <w:bodyDiv w:val="1"/>
      <w:marLeft w:val="0"/>
      <w:marRight w:val="0"/>
      <w:marTop w:val="0"/>
      <w:marBottom w:val="0"/>
      <w:divBdr>
        <w:top w:val="none" w:sz="0" w:space="0" w:color="auto"/>
        <w:left w:val="none" w:sz="0" w:space="0" w:color="auto"/>
        <w:bottom w:val="none" w:sz="0" w:space="0" w:color="auto"/>
        <w:right w:val="none" w:sz="0" w:space="0" w:color="auto"/>
      </w:divBdr>
    </w:div>
    <w:div w:id="616252594">
      <w:bodyDiv w:val="1"/>
      <w:marLeft w:val="0"/>
      <w:marRight w:val="0"/>
      <w:marTop w:val="0"/>
      <w:marBottom w:val="0"/>
      <w:divBdr>
        <w:top w:val="none" w:sz="0" w:space="0" w:color="auto"/>
        <w:left w:val="none" w:sz="0" w:space="0" w:color="auto"/>
        <w:bottom w:val="none" w:sz="0" w:space="0" w:color="auto"/>
        <w:right w:val="none" w:sz="0" w:space="0" w:color="auto"/>
      </w:divBdr>
    </w:div>
    <w:div w:id="619528380">
      <w:bodyDiv w:val="1"/>
      <w:marLeft w:val="0"/>
      <w:marRight w:val="0"/>
      <w:marTop w:val="0"/>
      <w:marBottom w:val="0"/>
      <w:divBdr>
        <w:top w:val="none" w:sz="0" w:space="0" w:color="auto"/>
        <w:left w:val="none" w:sz="0" w:space="0" w:color="auto"/>
        <w:bottom w:val="none" w:sz="0" w:space="0" w:color="auto"/>
        <w:right w:val="none" w:sz="0" w:space="0" w:color="auto"/>
      </w:divBdr>
    </w:div>
    <w:div w:id="623535555">
      <w:bodyDiv w:val="1"/>
      <w:marLeft w:val="0"/>
      <w:marRight w:val="0"/>
      <w:marTop w:val="0"/>
      <w:marBottom w:val="0"/>
      <w:divBdr>
        <w:top w:val="none" w:sz="0" w:space="0" w:color="auto"/>
        <w:left w:val="none" w:sz="0" w:space="0" w:color="auto"/>
        <w:bottom w:val="none" w:sz="0" w:space="0" w:color="auto"/>
        <w:right w:val="none" w:sz="0" w:space="0" w:color="auto"/>
      </w:divBdr>
    </w:div>
    <w:div w:id="630522586">
      <w:bodyDiv w:val="1"/>
      <w:marLeft w:val="0"/>
      <w:marRight w:val="0"/>
      <w:marTop w:val="0"/>
      <w:marBottom w:val="0"/>
      <w:divBdr>
        <w:top w:val="none" w:sz="0" w:space="0" w:color="auto"/>
        <w:left w:val="none" w:sz="0" w:space="0" w:color="auto"/>
        <w:bottom w:val="none" w:sz="0" w:space="0" w:color="auto"/>
        <w:right w:val="none" w:sz="0" w:space="0" w:color="auto"/>
      </w:divBdr>
    </w:div>
    <w:div w:id="634262701">
      <w:bodyDiv w:val="1"/>
      <w:marLeft w:val="0"/>
      <w:marRight w:val="0"/>
      <w:marTop w:val="0"/>
      <w:marBottom w:val="0"/>
      <w:divBdr>
        <w:top w:val="none" w:sz="0" w:space="0" w:color="auto"/>
        <w:left w:val="none" w:sz="0" w:space="0" w:color="auto"/>
        <w:bottom w:val="none" w:sz="0" w:space="0" w:color="auto"/>
        <w:right w:val="none" w:sz="0" w:space="0" w:color="auto"/>
      </w:divBdr>
    </w:div>
    <w:div w:id="638609369">
      <w:bodyDiv w:val="1"/>
      <w:marLeft w:val="0"/>
      <w:marRight w:val="0"/>
      <w:marTop w:val="0"/>
      <w:marBottom w:val="0"/>
      <w:divBdr>
        <w:top w:val="none" w:sz="0" w:space="0" w:color="auto"/>
        <w:left w:val="none" w:sz="0" w:space="0" w:color="auto"/>
        <w:bottom w:val="none" w:sz="0" w:space="0" w:color="auto"/>
        <w:right w:val="none" w:sz="0" w:space="0" w:color="auto"/>
      </w:divBdr>
    </w:div>
    <w:div w:id="642082753">
      <w:bodyDiv w:val="1"/>
      <w:marLeft w:val="0"/>
      <w:marRight w:val="0"/>
      <w:marTop w:val="0"/>
      <w:marBottom w:val="0"/>
      <w:divBdr>
        <w:top w:val="none" w:sz="0" w:space="0" w:color="auto"/>
        <w:left w:val="none" w:sz="0" w:space="0" w:color="auto"/>
        <w:bottom w:val="none" w:sz="0" w:space="0" w:color="auto"/>
        <w:right w:val="none" w:sz="0" w:space="0" w:color="auto"/>
      </w:divBdr>
    </w:div>
    <w:div w:id="644552869">
      <w:bodyDiv w:val="1"/>
      <w:marLeft w:val="0"/>
      <w:marRight w:val="0"/>
      <w:marTop w:val="0"/>
      <w:marBottom w:val="0"/>
      <w:divBdr>
        <w:top w:val="none" w:sz="0" w:space="0" w:color="auto"/>
        <w:left w:val="none" w:sz="0" w:space="0" w:color="auto"/>
        <w:bottom w:val="none" w:sz="0" w:space="0" w:color="auto"/>
        <w:right w:val="none" w:sz="0" w:space="0" w:color="auto"/>
      </w:divBdr>
    </w:div>
    <w:div w:id="665674891">
      <w:bodyDiv w:val="1"/>
      <w:marLeft w:val="0"/>
      <w:marRight w:val="0"/>
      <w:marTop w:val="0"/>
      <w:marBottom w:val="0"/>
      <w:divBdr>
        <w:top w:val="none" w:sz="0" w:space="0" w:color="auto"/>
        <w:left w:val="none" w:sz="0" w:space="0" w:color="auto"/>
        <w:bottom w:val="none" w:sz="0" w:space="0" w:color="auto"/>
        <w:right w:val="none" w:sz="0" w:space="0" w:color="auto"/>
      </w:divBdr>
    </w:div>
    <w:div w:id="671688181">
      <w:bodyDiv w:val="1"/>
      <w:marLeft w:val="0"/>
      <w:marRight w:val="0"/>
      <w:marTop w:val="0"/>
      <w:marBottom w:val="0"/>
      <w:divBdr>
        <w:top w:val="none" w:sz="0" w:space="0" w:color="auto"/>
        <w:left w:val="none" w:sz="0" w:space="0" w:color="auto"/>
        <w:bottom w:val="none" w:sz="0" w:space="0" w:color="auto"/>
        <w:right w:val="none" w:sz="0" w:space="0" w:color="auto"/>
      </w:divBdr>
    </w:div>
    <w:div w:id="672797879">
      <w:bodyDiv w:val="1"/>
      <w:marLeft w:val="0"/>
      <w:marRight w:val="0"/>
      <w:marTop w:val="0"/>
      <w:marBottom w:val="0"/>
      <w:divBdr>
        <w:top w:val="none" w:sz="0" w:space="0" w:color="auto"/>
        <w:left w:val="none" w:sz="0" w:space="0" w:color="auto"/>
        <w:bottom w:val="none" w:sz="0" w:space="0" w:color="auto"/>
        <w:right w:val="none" w:sz="0" w:space="0" w:color="auto"/>
      </w:divBdr>
    </w:div>
    <w:div w:id="683484047">
      <w:bodyDiv w:val="1"/>
      <w:marLeft w:val="0"/>
      <w:marRight w:val="0"/>
      <w:marTop w:val="0"/>
      <w:marBottom w:val="0"/>
      <w:divBdr>
        <w:top w:val="none" w:sz="0" w:space="0" w:color="auto"/>
        <w:left w:val="none" w:sz="0" w:space="0" w:color="auto"/>
        <w:bottom w:val="none" w:sz="0" w:space="0" w:color="auto"/>
        <w:right w:val="none" w:sz="0" w:space="0" w:color="auto"/>
      </w:divBdr>
    </w:div>
    <w:div w:id="683825075">
      <w:bodyDiv w:val="1"/>
      <w:marLeft w:val="0"/>
      <w:marRight w:val="0"/>
      <w:marTop w:val="0"/>
      <w:marBottom w:val="0"/>
      <w:divBdr>
        <w:top w:val="none" w:sz="0" w:space="0" w:color="auto"/>
        <w:left w:val="none" w:sz="0" w:space="0" w:color="auto"/>
        <w:bottom w:val="none" w:sz="0" w:space="0" w:color="auto"/>
        <w:right w:val="none" w:sz="0" w:space="0" w:color="auto"/>
      </w:divBdr>
    </w:div>
    <w:div w:id="691537005">
      <w:bodyDiv w:val="1"/>
      <w:marLeft w:val="0"/>
      <w:marRight w:val="0"/>
      <w:marTop w:val="0"/>
      <w:marBottom w:val="0"/>
      <w:divBdr>
        <w:top w:val="none" w:sz="0" w:space="0" w:color="auto"/>
        <w:left w:val="none" w:sz="0" w:space="0" w:color="auto"/>
        <w:bottom w:val="none" w:sz="0" w:space="0" w:color="auto"/>
        <w:right w:val="none" w:sz="0" w:space="0" w:color="auto"/>
      </w:divBdr>
    </w:div>
    <w:div w:id="692458381">
      <w:bodyDiv w:val="1"/>
      <w:marLeft w:val="0"/>
      <w:marRight w:val="0"/>
      <w:marTop w:val="0"/>
      <w:marBottom w:val="0"/>
      <w:divBdr>
        <w:top w:val="none" w:sz="0" w:space="0" w:color="auto"/>
        <w:left w:val="none" w:sz="0" w:space="0" w:color="auto"/>
        <w:bottom w:val="none" w:sz="0" w:space="0" w:color="auto"/>
        <w:right w:val="none" w:sz="0" w:space="0" w:color="auto"/>
      </w:divBdr>
    </w:div>
    <w:div w:id="693724246">
      <w:bodyDiv w:val="1"/>
      <w:marLeft w:val="0"/>
      <w:marRight w:val="0"/>
      <w:marTop w:val="0"/>
      <w:marBottom w:val="0"/>
      <w:divBdr>
        <w:top w:val="none" w:sz="0" w:space="0" w:color="auto"/>
        <w:left w:val="none" w:sz="0" w:space="0" w:color="auto"/>
        <w:bottom w:val="none" w:sz="0" w:space="0" w:color="auto"/>
        <w:right w:val="none" w:sz="0" w:space="0" w:color="auto"/>
      </w:divBdr>
    </w:div>
    <w:div w:id="702559680">
      <w:bodyDiv w:val="1"/>
      <w:marLeft w:val="0"/>
      <w:marRight w:val="0"/>
      <w:marTop w:val="0"/>
      <w:marBottom w:val="0"/>
      <w:divBdr>
        <w:top w:val="none" w:sz="0" w:space="0" w:color="auto"/>
        <w:left w:val="none" w:sz="0" w:space="0" w:color="auto"/>
        <w:bottom w:val="none" w:sz="0" w:space="0" w:color="auto"/>
        <w:right w:val="none" w:sz="0" w:space="0" w:color="auto"/>
      </w:divBdr>
    </w:div>
    <w:div w:id="706102094">
      <w:bodyDiv w:val="1"/>
      <w:marLeft w:val="0"/>
      <w:marRight w:val="0"/>
      <w:marTop w:val="0"/>
      <w:marBottom w:val="0"/>
      <w:divBdr>
        <w:top w:val="none" w:sz="0" w:space="0" w:color="auto"/>
        <w:left w:val="none" w:sz="0" w:space="0" w:color="auto"/>
        <w:bottom w:val="none" w:sz="0" w:space="0" w:color="auto"/>
        <w:right w:val="none" w:sz="0" w:space="0" w:color="auto"/>
      </w:divBdr>
    </w:div>
    <w:div w:id="708529573">
      <w:bodyDiv w:val="1"/>
      <w:marLeft w:val="0"/>
      <w:marRight w:val="0"/>
      <w:marTop w:val="0"/>
      <w:marBottom w:val="0"/>
      <w:divBdr>
        <w:top w:val="none" w:sz="0" w:space="0" w:color="auto"/>
        <w:left w:val="none" w:sz="0" w:space="0" w:color="auto"/>
        <w:bottom w:val="none" w:sz="0" w:space="0" w:color="auto"/>
        <w:right w:val="none" w:sz="0" w:space="0" w:color="auto"/>
      </w:divBdr>
    </w:div>
    <w:div w:id="710880890">
      <w:bodyDiv w:val="1"/>
      <w:marLeft w:val="0"/>
      <w:marRight w:val="0"/>
      <w:marTop w:val="0"/>
      <w:marBottom w:val="0"/>
      <w:divBdr>
        <w:top w:val="none" w:sz="0" w:space="0" w:color="auto"/>
        <w:left w:val="none" w:sz="0" w:space="0" w:color="auto"/>
        <w:bottom w:val="none" w:sz="0" w:space="0" w:color="auto"/>
        <w:right w:val="none" w:sz="0" w:space="0" w:color="auto"/>
      </w:divBdr>
    </w:div>
    <w:div w:id="713116257">
      <w:bodyDiv w:val="1"/>
      <w:marLeft w:val="0"/>
      <w:marRight w:val="0"/>
      <w:marTop w:val="0"/>
      <w:marBottom w:val="0"/>
      <w:divBdr>
        <w:top w:val="none" w:sz="0" w:space="0" w:color="auto"/>
        <w:left w:val="none" w:sz="0" w:space="0" w:color="auto"/>
        <w:bottom w:val="none" w:sz="0" w:space="0" w:color="auto"/>
        <w:right w:val="none" w:sz="0" w:space="0" w:color="auto"/>
      </w:divBdr>
    </w:div>
    <w:div w:id="719130906">
      <w:bodyDiv w:val="1"/>
      <w:marLeft w:val="0"/>
      <w:marRight w:val="0"/>
      <w:marTop w:val="0"/>
      <w:marBottom w:val="0"/>
      <w:divBdr>
        <w:top w:val="none" w:sz="0" w:space="0" w:color="auto"/>
        <w:left w:val="none" w:sz="0" w:space="0" w:color="auto"/>
        <w:bottom w:val="none" w:sz="0" w:space="0" w:color="auto"/>
        <w:right w:val="none" w:sz="0" w:space="0" w:color="auto"/>
      </w:divBdr>
    </w:div>
    <w:div w:id="721947741">
      <w:bodyDiv w:val="1"/>
      <w:marLeft w:val="0"/>
      <w:marRight w:val="0"/>
      <w:marTop w:val="0"/>
      <w:marBottom w:val="0"/>
      <w:divBdr>
        <w:top w:val="none" w:sz="0" w:space="0" w:color="auto"/>
        <w:left w:val="none" w:sz="0" w:space="0" w:color="auto"/>
        <w:bottom w:val="none" w:sz="0" w:space="0" w:color="auto"/>
        <w:right w:val="none" w:sz="0" w:space="0" w:color="auto"/>
      </w:divBdr>
    </w:div>
    <w:div w:id="740251807">
      <w:bodyDiv w:val="1"/>
      <w:marLeft w:val="0"/>
      <w:marRight w:val="0"/>
      <w:marTop w:val="0"/>
      <w:marBottom w:val="0"/>
      <w:divBdr>
        <w:top w:val="none" w:sz="0" w:space="0" w:color="auto"/>
        <w:left w:val="none" w:sz="0" w:space="0" w:color="auto"/>
        <w:bottom w:val="none" w:sz="0" w:space="0" w:color="auto"/>
        <w:right w:val="none" w:sz="0" w:space="0" w:color="auto"/>
      </w:divBdr>
    </w:div>
    <w:div w:id="741029937">
      <w:bodyDiv w:val="1"/>
      <w:marLeft w:val="0"/>
      <w:marRight w:val="0"/>
      <w:marTop w:val="0"/>
      <w:marBottom w:val="0"/>
      <w:divBdr>
        <w:top w:val="none" w:sz="0" w:space="0" w:color="auto"/>
        <w:left w:val="none" w:sz="0" w:space="0" w:color="auto"/>
        <w:bottom w:val="none" w:sz="0" w:space="0" w:color="auto"/>
        <w:right w:val="none" w:sz="0" w:space="0" w:color="auto"/>
      </w:divBdr>
    </w:div>
    <w:div w:id="741876244">
      <w:bodyDiv w:val="1"/>
      <w:marLeft w:val="0"/>
      <w:marRight w:val="0"/>
      <w:marTop w:val="0"/>
      <w:marBottom w:val="0"/>
      <w:divBdr>
        <w:top w:val="none" w:sz="0" w:space="0" w:color="auto"/>
        <w:left w:val="none" w:sz="0" w:space="0" w:color="auto"/>
        <w:bottom w:val="none" w:sz="0" w:space="0" w:color="auto"/>
        <w:right w:val="none" w:sz="0" w:space="0" w:color="auto"/>
      </w:divBdr>
    </w:div>
    <w:div w:id="749160585">
      <w:bodyDiv w:val="1"/>
      <w:marLeft w:val="0"/>
      <w:marRight w:val="0"/>
      <w:marTop w:val="0"/>
      <w:marBottom w:val="0"/>
      <w:divBdr>
        <w:top w:val="none" w:sz="0" w:space="0" w:color="auto"/>
        <w:left w:val="none" w:sz="0" w:space="0" w:color="auto"/>
        <w:bottom w:val="none" w:sz="0" w:space="0" w:color="auto"/>
        <w:right w:val="none" w:sz="0" w:space="0" w:color="auto"/>
      </w:divBdr>
    </w:div>
    <w:div w:id="755248182">
      <w:bodyDiv w:val="1"/>
      <w:marLeft w:val="0"/>
      <w:marRight w:val="0"/>
      <w:marTop w:val="0"/>
      <w:marBottom w:val="0"/>
      <w:divBdr>
        <w:top w:val="none" w:sz="0" w:space="0" w:color="auto"/>
        <w:left w:val="none" w:sz="0" w:space="0" w:color="auto"/>
        <w:bottom w:val="none" w:sz="0" w:space="0" w:color="auto"/>
        <w:right w:val="none" w:sz="0" w:space="0" w:color="auto"/>
      </w:divBdr>
    </w:div>
    <w:div w:id="762801672">
      <w:bodyDiv w:val="1"/>
      <w:marLeft w:val="0"/>
      <w:marRight w:val="0"/>
      <w:marTop w:val="0"/>
      <w:marBottom w:val="0"/>
      <w:divBdr>
        <w:top w:val="none" w:sz="0" w:space="0" w:color="auto"/>
        <w:left w:val="none" w:sz="0" w:space="0" w:color="auto"/>
        <w:bottom w:val="none" w:sz="0" w:space="0" w:color="auto"/>
        <w:right w:val="none" w:sz="0" w:space="0" w:color="auto"/>
      </w:divBdr>
    </w:div>
    <w:div w:id="772867915">
      <w:bodyDiv w:val="1"/>
      <w:marLeft w:val="0"/>
      <w:marRight w:val="0"/>
      <w:marTop w:val="0"/>
      <w:marBottom w:val="0"/>
      <w:divBdr>
        <w:top w:val="none" w:sz="0" w:space="0" w:color="auto"/>
        <w:left w:val="none" w:sz="0" w:space="0" w:color="auto"/>
        <w:bottom w:val="none" w:sz="0" w:space="0" w:color="auto"/>
        <w:right w:val="none" w:sz="0" w:space="0" w:color="auto"/>
      </w:divBdr>
    </w:div>
    <w:div w:id="773941116">
      <w:bodyDiv w:val="1"/>
      <w:marLeft w:val="0"/>
      <w:marRight w:val="0"/>
      <w:marTop w:val="0"/>
      <w:marBottom w:val="0"/>
      <w:divBdr>
        <w:top w:val="none" w:sz="0" w:space="0" w:color="auto"/>
        <w:left w:val="none" w:sz="0" w:space="0" w:color="auto"/>
        <w:bottom w:val="none" w:sz="0" w:space="0" w:color="auto"/>
        <w:right w:val="none" w:sz="0" w:space="0" w:color="auto"/>
      </w:divBdr>
    </w:div>
    <w:div w:id="774248032">
      <w:bodyDiv w:val="1"/>
      <w:marLeft w:val="0"/>
      <w:marRight w:val="0"/>
      <w:marTop w:val="0"/>
      <w:marBottom w:val="0"/>
      <w:divBdr>
        <w:top w:val="none" w:sz="0" w:space="0" w:color="auto"/>
        <w:left w:val="none" w:sz="0" w:space="0" w:color="auto"/>
        <w:bottom w:val="none" w:sz="0" w:space="0" w:color="auto"/>
        <w:right w:val="none" w:sz="0" w:space="0" w:color="auto"/>
      </w:divBdr>
    </w:div>
    <w:div w:id="774791709">
      <w:bodyDiv w:val="1"/>
      <w:marLeft w:val="0"/>
      <w:marRight w:val="0"/>
      <w:marTop w:val="0"/>
      <w:marBottom w:val="0"/>
      <w:divBdr>
        <w:top w:val="none" w:sz="0" w:space="0" w:color="auto"/>
        <w:left w:val="none" w:sz="0" w:space="0" w:color="auto"/>
        <w:bottom w:val="none" w:sz="0" w:space="0" w:color="auto"/>
        <w:right w:val="none" w:sz="0" w:space="0" w:color="auto"/>
      </w:divBdr>
    </w:div>
    <w:div w:id="794060702">
      <w:bodyDiv w:val="1"/>
      <w:marLeft w:val="0"/>
      <w:marRight w:val="0"/>
      <w:marTop w:val="0"/>
      <w:marBottom w:val="0"/>
      <w:divBdr>
        <w:top w:val="none" w:sz="0" w:space="0" w:color="auto"/>
        <w:left w:val="none" w:sz="0" w:space="0" w:color="auto"/>
        <w:bottom w:val="none" w:sz="0" w:space="0" w:color="auto"/>
        <w:right w:val="none" w:sz="0" w:space="0" w:color="auto"/>
      </w:divBdr>
    </w:div>
    <w:div w:id="798571197">
      <w:bodyDiv w:val="1"/>
      <w:marLeft w:val="0"/>
      <w:marRight w:val="0"/>
      <w:marTop w:val="0"/>
      <w:marBottom w:val="0"/>
      <w:divBdr>
        <w:top w:val="none" w:sz="0" w:space="0" w:color="auto"/>
        <w:left w:val="none" w:sz="0" w:space="0" w:color="auto"/>
        <w:bottom w:val="none" w:sz="0" w:space="0" w:color="auto"/>
        <w:right w:val="none" w:sz="0" w:space="0" w:color="auto"/>
      </w:divBdr>
    </w:div>
    <w:div w:id="799031637">
      <w:bodyDiv w:val="1"/>
      <w:marLeft w:val="0"/>
      <w:marRight w:val="0"/>
      <w:marTop w:val="0"/>
      <w:marBottom w:val="0"/>
      <w:divBdr>
        <w:top w:val="none" w:sz="0" w:space="0" w:color="auto"/>
        <w:left w:val="none" w:sz="0" w:space="0" w:color="auto"/>
        <w:bottom w:val="none" w:sz="0" w:space="0" w:color="auto"/>
        <w:right w:val="none" w:sz="0" w:space="0" w:color="auto"/>
      </w:divBdr>
    </w:div>
    <w:div w:id="800029672">
      <w:bodyDiv w:val="1"/>
      <w:marLeft w:val="0"/>
      <w:marRight w:val="0"/>
      <w:marTop w:val="0"/>
      <w:marBottom w:val="0"/>
      <w:divBdr>
        <w:top w:val="none" w:sz="0" w:space="0" w:color="auto"/>
        <w:left w:val="none" w:sz="0" w:space="0" w:color="auto"/>
        <w:bottom w:val="none" w:sz="0" w:space="0" w:color="auto"/>
        <w:right w:val="none" w:sz="0" w:space="0" w:color="auto"/>
      </w:divBdr>
    </w:div>
    <w:div w:id="801118781">
      <w:bodyDiv w:val="1"/>
      <w:marLeft w:val="0"/>
      <w:marRight w:val="0"/>
      <w:marTop w:val="0"/>
      <w:marBottom w:val="0"/>
      <w:divBdr>
        <w:top w:val="none" w:sz="0" w:space="0" w:color="auto"/>
        <w:left w:val="none" w:sz="0" w:space="0" w:color="auto"/>
        <w:bottom w:val="none" w:sz="0" w:space="0" w:color="auto"/>
        <w:right w:val="none" w:sz="0" w:space="0" w:color="auto"/>
      </w:divBdr>
    </w:div>
    <w:div w:id="803304529">
      <w:bodyDiv w:val="1"/>
      <w:marLeft w:val="0"/>
      <w:marRight w:val="0"/>
      <w:marTop w:val="0"/>
      <w:marBottom w:val="0"/>
      <w:divBdr>
        <w:top w:val="none" w:sz="0" w:space="0" w:color="auto"/>
        <w:left w:val="none" w:sz="0" w:space="0" w:color="auto"/>
        <w:bottom w:val="none" w:sz="0" w:space="0" w:color="auto"/>
        <w:right w:val="none" w:sz="0" w:space="0" w:color="auto"/>
      </w:divBdr>
    </w:div>
    <w:div w:id="804854803">
      <w:bodyDiv w:val="1"/>
      <w:marLeft w:val="0"/>
      <w:marRight w:val="0"/>
      <w:marTop w:val="0"/>
      <w:marBottom w:val="0"/>
      <w:divBdr>
        <w:top w:val="none" w:sz="0" w:space="0" w:color="auto"/>
        <w:left w:val="none" w:sz="0" w:space="0" w:color="auto"/>
        <w:bottom w:val="none" w:sz="0" w:space="0" w:color="auto"/>
        <w:right w:val="none" w:sz="0" w:space="0" w:color="auto"/>
      </w:divBdr>
    </w:div>
    <w:div w:id="805008436">
      <w:bodyDiv w:val="1"/>
      <w:marLeft w:val="0"/>
      <w:marRight w:val="0"/>
      <w:marTop w:val="0"/>
      <w:marBottom w:val="0"/>
      <w:divBdr>
        <w:top w:val="none" w:sz="0" w:space="0" w:color="auto"/>
        <w:left w:val="none" w:sz="0" w:space="0" w:color="auto"/>
        <w:bottom w:val="none" w:sz="0" w:space="0" w:color="auto"/>
        <w:right w:val="none" w:sz="0" w:space="0" w:color="auto"/>
      </w:divBdr>
    </w:div>
    <w:div w:id="805660441">
      <w:bodyDiv w:val="1"/>
      <w:marLeft w:val="0"/>
      <w:marRight w:val="0"/>
      <w:marTop w:val="0"/>
      <w:marBottom w:val="0"/>
      <w:divBdr>
        <w:top w:val="none" w:sz="0" w:space="0" w:color="auto"/>
        <w:left w:val="none" w:sz="0" w:space="0" w:color="auto"/>
        <w:bottom w:val="none" w:sz="0" w:space="0" w:color="auto"/>
        <w:right w:val="none" w:sz="0" w:space="0" w:color="auto"/>
      </w:divBdr>
    </w:div>
    <w:div w:id="810443618">
      <w:bodyDiv w:val="1"/>
      <w:marLeft w:val="0"/>
      <w:marRight w:val="0"/>
      <w:marTop w:val="0"/>
      <w:marBottom w:val="0"/>
      <w:divBdr>
        <w:top w:val="none" w:sz="0" w:space="0" w:color="auto"/>
        <w:left w:val="none" w:sz="0" w:space="0" w:color="auto"/>
        <w:bottom w:val="none" w:sz="0" w:space="0" w:color="auto"/>
        <w:right w:val="none" w:sz="0" w:space="0" w:color="auto"/>
      </w:divBdr>
    </w:div>
    <w:div w:id="810486082">
      <w:bodyDiv w:val="1"/>
      <w:marLeft w:val="0"/>
      <w:marRight w:val="0"/>
      <w:marTop w:val="0"/>
      <w:marBottom w:val="0"/>
      <w:divBdr>
        <w:top w:val="none" w:sz="0" w:space="0" w:color="auto"/>
        <w:left w:val="none" w:sz="0" w:space="0" w:color="auto"/>
        <w:bottom w:val="none" w:sz="0" w:space="0" w:color="auto"/>
        <w:right w:val="none" w:sz="0" w:space="0" w:color="auto"/>
      </w:divBdr>
    </w:div>
    <w:div w:id="815683295">
      <w:bodyDiv w:val="1"/>
      <w:marLeft w:val="0"/>
      <w:marRight w:val="0"/>
      <w:marTop w:val="0"/>
      <w:marBottom w:val="0"/>
      <w:divBdr>
        <w:top w:val="none" w:sz="0" w:space="0" w:color="auto"/>
        <w:left w:val="none" w:sz="0" w:space="0" w:color="auto"/>
        <w:bottom w:val="none" w:sz="0" w:space="0" w:color="auto"/>
        <w:right w:val="none" w:sz="0" w:space="0" w:color="auto"/>
      </w:divBdr>
    </w:div>
    <w:div w:id="816653889">
      <w:bodyDiv w:val="1"/>
      <w:marLeft w:val="0"/>
      <w:marRight w:val="0"/>
      <w:marTop w:val="0"/>
      <w:marBottom w:val="0"/>
      <w:divBdr>
        <w:top w:val="none" w:sz="0" w:space="0" w:color="auto"/>
        <w:left w:val="none" w:sz="0" w:space="0" w:color="auto"/>
        <w:bottom w:val="none" w:sz="0" w:space="0" w:color="auto"/>
        <w:right w:val="none" w:sz="0" w:space="0" w:color="auto"/>
      </w:divBdr>
    </w:div>
    <w:div w:id="824736716">
      <w:bodyDiv w:val="1"/>
      <w:marLeft w:val="0"/>
      <w:marRight w:val="0"/>
      <w:marTop w:val="0"/>
      <w:marBottom w:val="0"/>
      <w:divBdr>
        <w:top w:val="none" w:sz="0" w:space="0" w:color="auto"/>
        <w:left w:val="none" w:sz="0" w:space="0" w:color="auto"/>
        <w:bottom w:val="none" w:sz="0" w:space="0" w:color="auto"/>
        <w:right w:val="none" w:sz="0" w:space="0" w:color="auto"/>
      </w:divBdr>
    </w:div>
    <w:div w:id="832836875">
      <w:bodyDiv w:val="1"/>
      <w:marLeft w:val="0"/>
      <w:marRight w:val="0"/>
      <w:marTop w:val="0"/>
      <w:marBottom w:val="0"/>
      <w:divBdr>
        <w:top w:val="none" w:sz="0" w:space="0" w:color="auto"/>
        <w:left w:val="none" w:sz="0" w:space="0" w:color="auto"/>
        <w:bottom w:val="none" w:sz="0" w:space="0" w:color="auto"/>
        <w:right w:val="none" w:sz="0" w:space="0" w:color="auto"/>
      </w:divBdr>
    </w:div>
    <w:div w:id="835420065">
      <w:bodyDiv w:val="1"/>
      <w:marLeft w:val="0"/>
      <w:marRight w:val="0"/>
      <w:marTop w:val="0"/>
      <w:marBottom w:val="0"/>
      <w:divBdr>
        <w:top w:val="none" w:sz="0" w:space="0" w:color="auto"/>
        <w:left w:val="none" w:sz="0" w:space="0" w:color="auto"/>
        <w:bottom w:val="none" w:sz="0" w:space="0" w:color="auto"/>
        <w:right w:val="none" w:sz="0" w:space="0" w:color="auto"/>
      </w:divBdr>
    </w:div>
    <w:div w:id="838928431">
      <w:bodyDiv w:val="1"/>
      <w:marLeft w:val="0"/>
      <w:marRight w:val="0"/>
      <w:marTop w:val="0"/>
      <w:marBottom w:val="0"/>
      <w:divBdr>
        <w:top w:val="none" w:sz="0" w:space="0" w:color="auto"/>
        <w:left w:val="none" w:sz="0" w:space="0" w:color="auto"/>
        <w:bottom w:val="none" w:sz="0" w:space="0" w:color="auto"/>
        <w:right w:val="none" w:sz="0" w:space="0" w:color="auto"/>
      </w:divBdr>
    </w:div>
    <w:div w:id="841775644">
      <w:bodyDiv w:val="1"/>
      <w:marLeft w:val="0"/>
      <w:marRight w:val="0"/>
      <w:marTop w:val="0"/>
      <w:marBottom w:val="0"/>
      <w:divBdr>
        <w:top w:val="none" w:sz="0" w:space="0" w:color="auto"/>
        <w:left w:val="none" w:sz="0" w:space="0" w:color="auto"/>
        <w:bottom w:val="none" w:sz="0" w:space="0" w:color="auto"/>
        <w:right w:val="none" w:sz="0" w:space="0" w:color="auto"/>
      </w:divBdr>
    </w:div>
    <w:div w:id="844781384">
      <w:bodyDiv w:val="1"/>
      <w:marLeft w:val="0"/>
      <w:marRight w:val="0"/>
      <w:marTop w:val="0"/>
      <w:marBottom w:val="0"/>
      <w:divBdr>
        <w:top w:val="none" w:sz="0" w:space="0" w:color="auto"/>
        <w:left w:val="none" w:sz="0" w:space="0" w:color="auto"/>
        <w:bottom w:val="none" w:sz="0" w:space="0" w:color="auto"/>
        <w:right w:val="none" w:sz="0" w:space="0" w:color="auto"/>
      </w:divBdr>
    </w:div>
    <w:div w:id="850681311">
      <w:bodyDiv w:val="1"/>
      <w:marLeft w:val="0"/>
      <w:marRight w:val="0"/>
      <w:marTop w:val="0"/>
      <w:marBottom w:val="0"/>
      <w:divBdr>
        <w:top w:val="none" w:sz="0" w:space="0" w:color="auto"/>
        <w:left w:val="none" w:sz="0" w:space="0" w:color="auto"/>
        <w:bottom w:val="none" w:sz="0" w:space="0" w:color="auto"/>
        <w:right w:val="none" w:sz="0" w:space="0" w:color="auto"/>
      </w:divBdr>
    </w:div>
    <w:div w:id="850992684">
      <w:bodyDiv w:val="1"/>
      <w:marLeft w:val="0"/>
      <w:marRight w:val="0"/>
      <w:marTop w:val="0"/>
      <w:marBottom w:val="0"/>
      <w:divBdr>
        <w:top w:val="none" w:sz="0" w:space="0" w:color="auto"/>
        <w:left w:val="none" w:sz="0" w:space="0" w:color="auto"/>
        <w:bottom w:val="none" w:sz="0" w:space="0" w:color="auto"/>
        <w:right w:val="none" w:sz="0" w:space="0" w:color="auto"/>
      </w:divBdr>
    </w:div>
    <w:div w:id="853037910">
      <w:bodyDiv w:val="1"/>
      <w:marLeft w:val="0"/>
      <w:marRight w:val="0"/>
      <w:marTop w:val="0"/>
      <w:marBottom w:val="0"/>
      <w:divBdr>
        <w:top w:val="none" w:sz="0" w:space="0" w:color="auto"/>
        <w:left w:val="none" w:sz="0" w:space="0" w:color="auto"/>
        <w:bottom w:val="none" w:sz="0" w:space="0" w:color="auto"/>
        <w:right w:val="none" w:sz="0" w:space="0" w:color="auto"/>
      </w:divBdr>
    </w:div>
    <w:div w:id="854658779">
      <w:bodyDiv w:val="1"/>
      <w:marLeft w:val="0"/>
      <w:marRight w:val="0"/>
      <w:marTop w:val="0"/>
      <w:marBottom w:val="0"/>
      <w:divBdr>
        <w:top w:val="none" w:sz="0" w:space="0" w:color="auto"/>
        <w:left w:val="none" w:sz="0" w:space="0" w:color="auto"/>
        <w:bottom w:val="none" w:sz="0" w:space="0" w:color="auto"/>
        <w:right w:val="none" w:sz="0" w:space="0" w:color="auto"/>
      </w:divBdr>
    </w:div>
    <w:div w:id="856701241">
      <w:bodyDiv w:val="1"/>
      <w:marLeft w:val="0"/>
      <w:marRight w:val="0"/>
      <w:marTop w:val="0"/>
      <w:marBottom w:val="0"/>
      <w:divBdr>
        <w:top w:val="none" w:sz="0" w:space="0" w:color="auto"/>
        <w:left w:val="none" w:sz="0" w:space="0" w:color="auto"/>
        <w:bottom w:val="none" w:sz="0" w:space="0" w:color="auto"/>
        <w:right w:val="none" w:sz="0" w:space="0" w:color="auto"/>
      </w:divBdr>
    </w:div>
    <w:div w:id="857277418">
      <w:bodyDiv w:val="1"/>
      <w:marLeft w:val="0"/>
      <w:marRight w:val="0"/>
      <w:marTop w:val="0"/>
      <w:marBottom w:val="0"/>
      <w:divBdr>
        <w:top w:val="none" w:sz="0" w:space="0" w:color="auto"/>
        <w:left w:val="none" w:sz="0" w:space="0" w:color="auto"/>
        <w:bottom w:val="none" w:sz="0" w:space="0" w:color="auto"/>
        <w:right w:val="none" w:sz="0" w:space="0" w:color="auto"/>
      </w:divBdr>
    </w:div>
    <w:div w:id="858272104">
      <w:bodyDiv w:val="1"/>
      <w:marLeft w:val="0"/>
      <w:marRight w:val="0"/>
      <w:marTop w:val="0"/>
      <w:marBottom w:val="0"/>
      <w:divBdr>
        <w:top w:val="none" w:sz="0" w:space="0" w:color="auto"/>
        <w:left w:val="none" w:sz="0" w:space="0" w:color="auto"/>
        <w:bottom w:val="none" w:sz="0" w:space="0" w:color="auto"/>
        <w:right w:val="none" w:sz="0" w:space="0" w:color="auto"/>
      </w:divBdr>
    </w:div>
    <w:div w:id="888030678">
      <w:bodyDiv w:val="1"/>
      <w:marLeft w:val="0"/>
      <w:marRight w:val="0"/>
      <w:marTop w:val="0"/>
      <w:marBottom w:val="0"/>
      <w:divBdr>
        <w:top w:val="none" w:sz="0" w:space="0" w:color="auto"/>
        <w:left w:val="none" w:sz="0" w:space="0" w:color="auto"/>
        <w:bottom w:val="none" w:sz="0" w:space="0" w:color="auto"/>
        <w:right w:val="none" w:sz="0" w:space="0" w:color="auto"/>
      </w:divBdr>
    </w:div>
    <w:div w:id="898713775">
      <w:bodyDiv w:val="1"/>
      <w:marLeft w:val="0"/>
      <w:marRight w:val="0"/>
      <w:marTop w:val="0"/>
      <w:marBottom w:val="0"/>
      <w:divBdr>
        <w:top w:val="none" w:sz="0" w:space="0" w:color="auto"/>
        <w:left w:val="none" w:sz="0" w:space="0" w:color="auto"/>
        <w:bottom w:val="none" w:sz="0" w:space="0" w:color="auto"/>
        <w:right w:val="none" w:sz="0" w:space="0" w:color="auto"/>
      </w:divBdr>
    </w:div>
    <w:div w:id="905146130">
      <w:bodyDiv w:val="1"/>
      <w:marLeft w:val="0"/>
      <w:marRight w:val="0"/>
      <w:marTop w:val="0"/>
      <w:marBottom w:val="0"/>
      <w:divBdr>
        <w:top w:val="none" w:sz="0" w:space="0" w:color="auto"/>
        <w:left w:val="none" w:sz="0" w:space="0" w:color="auto"/>
        <w:bottom w:val="none" w:sz="0" w:space="0" w:color="auto"/>
        <w:right w:val="none" w:sz="0" w:space="0" w:color="auto"/>
      </w:divBdr>
    </w:div>
    <w:div w:id="917835454">
      <w:bodyDiv w:val="1"/>
      <w:marLeft w:val="0"/>
      <w:marRight w:val="0"/>
      <w:marTop w:val="0"/>
      <w:marBottom w:val="0"/>
      <w:divBdr>
        <w:top w:val="none" w:sz="0" w:space="0" w:color="auto"/>
        <w:left w:val="none" w:sz="0" w:space="0" w:color="auto"/>
        <w:bottom w:val="none" w:sz="0" w:space="0" w:color="auto"/>
        <w:right w:val="none" w:sz="0" w:space="0" w:color="auto"/>
      </w:divBdr>
    </w:div>
    <w:div w:id="927813271">
      <w:bodyDiv w:val="1"/>
      <w:marLeft w:val="0"/>
      <w:marRight w:val="0"/>
      <w:marTop w:val="0"/>
      <w:marBottom w:val="0"/>
      <w:divBdr>
        <w:top w:val="none" w:sz="0" w:space="0" w:color="auto"/>
        <w:left w:val="none" w:sz="0" w:space="0" w:color="auto"/>
        <w:bottom w:val="none" w:sz="0" w:space="0" w:color="auto"/>
        <w:right w:val="none" w:sz="0" w:space="0" w:color="auto"/>
      </w:divBdr>
    </w:div>
    <w:div w:id="928806636">
      <w:bodyDiv w:val="1"/>
      <w:marLeft w:val="0"/>
      <w:marRight w:val="0"/>
      <w:marTop w:val="0"/>
      <w:marBottom w:val="0"/>
      <w:divBdr>
        <w:top w:val="none" w:sz="0" w:space="0" w:color="auto"/>
        <w:left w:val="none" w:sz="0" w:space="0" w:color="auto"/>
        <w:bottom w:val="none" w:sz="0" w:space="0" w:color="auto"/>
        <w:right w:val="none" w:sz="0" w:space="0" w:color="auto"/>
      </w:divBdr>
    </w:div>
    <w:div w:id="929697749">
      <w:bodyDiv w:val="1"/>
      <w:marLeft w:val="0"/>
      <w:marRight w:val="0"/>
      <w:marTop w:val="0"/>
      <w:marBottom w:val="0"/>
      <w:divBdr>
        <w:top w:val="none" w:sz="0" w:space="0" w:color="auto"/>
        <w:left w:val="none" w:sz="0" w:space="0" w:color="auto"/>
        <w:bottom w:val="none" w:sz="0" w:space="0" w:color="auto"/>
        <w:right w:val="none" w:sz="0" w:space="0" w:color="auto"/>
      </w:divBdr>
    </w:div>
    <w:div w:id="930159704">
      <w:bodyDiv w:val="1"/>
      <w:marLeft w:val="0"/>
      <w:marRight w:val="0"/>
      <w:marTop w:val="0"/>
      <w:marBottom w:val="0"/>
      <w:divBdr>
        <w:top w:val="none" w:sz="0" w:space="0" w:color="auto"/>
        <w:left w:val="none" w:sz="0" w:space="0" w:color="auto"/>
        <w:bottom w:val="none" w:sz="0" w:space="0" w:color="auto"/>
        <w:right w:val="none" w:sz="0" w:space="0" w:color="auto"/>
      </w:divBdr>
    </w:div>
    <w:div w:id="932667194">
      <w:bodyDiv w:val="1"/>
      <w:marLeft w:val="0"/>
      <w:marRight w:val="0"/>
      <w:marTop w:val="0"/>
      <w:marBottom w:val="0"/>
      <w:divBdr>
        <w:top w:val="none" w:sz="0" w:space="0" w:color="auto"/>
        <w:left w:val="none" w:sz="0" w:space="0" w:color="auto"/>
        <w:bottom w:val="none" w:sz="0" w:space="0" w:color="auto"/>
        <w:right w:val="none" w:sz="0" w:space="0" w:color="auto"/>
      </w:divBdr>
    </w:div>
    <w:div w:id="936211032">
      <w:bodyDiv w:val="1"/>
      <w:marLeft w:val="0"/>
      <w:marRight w:val="0"/>
      <w:marTop w:val="0"/>
      <w:marBottom w:val="0"/>
      <w:divBdr>
        <w:top w:val="none" w:sz="0" w:space="0" w:color="auto"/>
        <w:left w:val="none" w:sz="0" w:space="0" w:color="auto"/>
        <w:bottom w:val="none" w:sz="0" w:space="0" w:color="auto"/>
        <w:right w:val="none" w:sz="0" w:space="0" w:color="auto"/>
      </w:divBdr>
    </w:div>
    <w:div w:id="937060603">
      <w:bodyDiv w:val="1"/>
      <w:marLeft w:val="0"/>
      <w:marRight w:val="0"/>
      <w:marTop w:val="0"/>
      <w:marBottom w:val="0"/>
      <w:divBdr>
        <w:top w:val="none" w:sz="0" w:space="0" w:color="auto"/>
        <w:left w:val="none" w:sz="0" w:space="0" w:color="auto"/>
        <w:bottom w:val="none" w:sz="0" w:space="0" w:color="auto"/>
        <w:right w:val="none" w:sz="0" w:space="0" w:color="auto"/>
      </w:divBdr>
    </w:div>
    <w:div w:id="940573977">
      <w:bodyDiv w:val="1"/>
      <w:marLeft w:val="0"/>
      <w:marRight w:val="0"/>
      <w:marTop w:val="0"/>
      <w:marBottom w:val="0"/>
      <w:divBdr>
        <w:top w:val="none" w:sz="0" w:space="0" w:color="auto"/>
        <w:left w:val="none" w:sz="0" w:space="0" w:color="auto"/>
        <w:bottom w:val="none" w:sz="0" w:space="0" w:color="auto"/>
        <w:right w:val="none" w:sz="0" w:space="0" w:color="auto"/>
      </w:divBdr>
    </w:div>
    <w:div w:id="950747715">
      <w:bodyDiv w:val="1"/>
      <w:marLeft w:val="0"/>
      <w:marRight w:val="0"/>
      <w:marTop w:val="0"/>
      <w:marBottom w:val="0"/>
      <w:divBdr>
        <w:top w:val="none" w:sz="0" w:space="0" w:color="auto"/>
        <w:left w:val="none" w:sz="0" w:space="0" w:color="auto"/>
        <w:bottom w:val="none" w:sz="0" w:space="0" w:color="auto"/>
        <w:right w:val="none" w:sz="0" w:space="0" w:color="auto"/>
      </w:divBdr>
    </w:div>
    <w:div w:id="951549149">
      <w:bodyDiv w:val="1"/>
      <w:marLeft w:val="0"/>
      <w:marRight w:val="0"/>
      <w:marTop w:val="0"/>
      <w:marBottom w:val="0"/>
      <w:divBdr>
        <w:top w:val="none" w:sz="0" w:space="0" w:color="auto"/>
        <w:left w:val="none" w:sz="0" w:space="0" w:color="auto"/>
        <w:bottom w:val="none" w:sz="0" w:space="0" w:color="auto"/>
        <w:right w:val="none" w:sz="0" w:space="0" w:color="auto"/>
      </w:divBdr>
    </w:div>
    <w:div w:id="956330692">
      <w:bodyDiv w:val="1"/>
      <w:marLeft w:val="0"/>
      <w:marRight w:val="0"/>
      <w:marTop w:val="0"/>
      <w:marBottom w:val="0"/>
      <w:divBdr>
        <w:top w:val="none" w:sz="0" w:space="0" w:color="auto"/>
        <w:left w:val="none" w:sz="0" w:space="0" w:color="auto"/>
        <w:bottom w:val="none" w:sz="0" w:space="0" w:color="auto"/>
        <w:right w:val="none" w:sz="0" w:space="0" w:color="auto"/>
      </w:divBdr>
    </w:div>
    <w:div w:id="962075649">
      <w:bodyDiv w:val="1"/>
      <w:marLeft w:val="0"/>
      <w:marRight w:val="0"/>
      <w:marTop w:val="0"/>
      <w:marBottom w:val="0"/>
      <w:divBdr>
        <w:top w:val="none" w:sz="0" w:space="0" w:color="auto"/>
        <w:left w:val="none" w:sz="0" w:space="0" w:color="auto"/>
        <w:bottom w:val="none" w:sz="0" w:space="0" w:color="auto"/>
        <w:right w:val="none" w:sz="0" w:space="0" w:color="auto"/>
      </w:divBdr>
    </w:div>
    <w:div w:id="965432579">
      <w:bodyDiv w:val="1"/>
      <w:marLeft w:val="0"/>
      <w:marRight w:val="0"/>
      <w:marTop w:val="0"/>
      <w:marBottom w:val="0"/>
      <w:divBdr>
        <w:top w:val="none" w:sz="0" w:space="0" w:color="auto"/>
        <w:left w:val="none" w:sz="0" w:space="0" w:color="auto"/>
        <w:bottom w:val="none" w:sz="0" w:space="0" w:color="auto"/>
        <w:right w:val="none" w:sz="0" w:space="0" w:color="auto"/>
      </w:divBdr>
    </w:div>
    <w:div w:id="970284068">
      <w:bodyDiv w:val="1"/>
      <w:marLeft w:val="0"/>
      <w:marRight w:val="0"/>
      <w:marTop w:val="0"/>
      <w:marBottom w:val="0"/>
      <w:divBdr>
        <w:top w:val="none" w:sz="0" w:space="0" w:color="auto"/>
        <w:left w:val="none" w:sz="0" w:space="0" w:color="auto"/>
        <w:bottom w:val="none" w:sz="0" w:space="0" w:color="auto"/>
        <w:right w:val="none" w:sz="0" w:space="0" w:color="auto"/>
      </w:divBdr>
    </w:div>
    <w:div w:id="979923835">
      <w:bodyDiv w:val="1"/>
      <w:marLeft w:val="0"/>
      <w:marRight w:val="0"/>
      <w:marTop w:val="0"/>
      <w:marBottom w:val="0"/>
      <w:divBdr>
        <w:top w:val="none" w:sz="0" w:space="0" w:color="auto"/>
        <w:left w:val="none" w:sz="0" w:space="0" w:color="auto"/>
        <w:bottom w:val="none" w:sz="0" w:space="0" w:color="auto"/>
        <w:right w:val="none" w:sz="0" w:space="0" w:color="auto"/>
      </w:divBdr>
    </w:div>
    <w:div w:id="983969446">
      <w:bodyDiv w:val="1"/>
      <w:marLeft w:val="0"/>
      <w:marRight w:val="0"/>
      <w:marTop w:val="0"/>
      <w:marBottom w:val="0"/>
      <w:divBdr>
        <w:top w:val="none" w:sz="0" w:space="0" w:color="auto"/>
        <w:left w:val="none" w:sz="0" w:space="0" w:color="auto"/>
        <w:bottom w:val="none" w:sz="0" w:space="0" w:color="auto"/>
        <w:right w:val="none" w:sz="0" w:space="0" w:color="auto"/>
      </w:divBdr>
    </w:div>
    <w:div w:id="987980718">
      <w:bodyDiv w:val="1"/>
      <w:marLeft w:val="0"/>
      <w:marRight w:val="0"/>
      <w:marTop w:val="0"/>
      <w:marBottom w:val="0"/>
      <w:divBdr>
        <w:top w:val="none" w:sz="0" w:space="0" w:color="auto"/>
        <w:left w:val="none" w:sz="0" w:space="0" w:color="auto"/>
        <w:bottom w:val="none" w:sz="0" w:space="0" w:color="auto"/>
        <w:right w:val="none" w:sz="0" w:space="0" w:color="auto"/>
      </w:divBdr>
    </w:div>
    <w:div w:id="997490541">
      <w:bodyDiv w:val="1"/>
      <w:marLeft w:val="0"/>
      <w:marRight w:val="0"/>
      <w:marTop w:val="0"/>
      <w:marBottom w:val="0"/>
      <w:divBdr>
        <w:top w:val="none" w:sz="0" w:space="0" w:color="auto"/>
        <w:left w:val="none" w:sz="0" w:space="0" w:color="auto"/>
        <w:bottom w:val="none" w:sz="0" w:space="0" w:color="auto"/>
        <w:right w:val="none" w:sz="0" w:space="0" w:color="auto"/>
      </w:divBdr>
    </w:div>
    <w:div w:id="1002396080">
      <w:bodyDiv w:val="1"/>
      <w:marLeft w:val="0"/>
      <w:marRight w:val="0"/>
      <w:marTop w:val="0"/>
      <w:marBottom w:val="0"/>
      <w:divBdr>
        <w:top w:val="none" w:sz="0" w:space="0" w:color="auto"/>
        <w:left w:val="none" w:sz="0" w:space="0" w:color="auto"/>
        <w:bottom w:val="none" w:sz="0" w:space="0" w:color="auto"/>
        <w:right w:val="none" w:sz="0" w:space="0" w:color="auto"/>
      </w:divBdr>
    </w:div>
    <w:div w:id="1016155216">
      <w:bodyDiv w:val="1"/>
      <w:marLeft w:val="0"/>
      <w:marRight w:val="0"/>
      <w:marTop w:val="0"/>
      <w:marBottom w:val="0"/>
      <w:divBdr>
        <w:top w:val="none" w:sz="0" w:space="0" w:color="auto"/>
        <w:left w:val="none" w:sz="0" w:space="0" w:color="auto"/>
        <w:bottom w:val="none" w:sz="0" w:space="0" w:color="auto"/>
        <w:right w:val="none" w:sz="0" w:space="0" w:color="auto"/>
      </w:divBdr>
    </w:div>
    <w:div w:id="1021707726">
      <w:bodyDiv w:val="1"/>
      <w:marLeft w:val="0"/>
      <w:marRight w:val="0"/>
      <w:marTop w:val="0"/>
      <w:marBottom w:val="0"/>
      <w:divBdr>
        <w:top w:val="none" w:sz="0" w:space="0" w:color="auto"/>
        <w:left w:val="none" w:sz="0" w:space="0" w:color="auto"/>
        <w:bottom w:val="none" w:sz="0" w:space="0" w:color="auto"/>
        <w:right w:val="none" w:sz="0" w:space="0" w:color="auto"/>
      </w:divBdr>
    </w:div>
    <w:div w:id="1039672499">
      <w:bodyDiv w:val="1"/>
      <w:marLeft w:val="0"/>
      <w:marRight w:val="0"/>
      <w:marTop w:val="0"/>
      <w:marBottom w:val="0"/>
      <w:divBdr>
        <w:top w:val="none" w:sz="0" w:space="0" w:color="auto"/>
        <w:left w:val="none" w:sz="0" w:space="0" w:color="auto"/>
        <w:bottom w:val="none" w:sz="0" w:space="0" w:color="auto"/>
        <w:right w:val="none" w:sz="0" w:space="0" w:color="auto"/>
      </w:divBdr>
    </w:div>
    <w:div w:id="1047488580">
      <w:bodyDiv w:val="1"/>
      <w:marLeft w:val="0"/>
      <w:marRight w:val="0"/>
      <w:marTop w:val="0"/>
      <w:marBottom w:val="0"/>
      <w:divBdr>
        <w:top w:val="none" w:sz="0" w:space="0" w:color="auto"/>
        <w:left w:val="none" w:sz="0" w:space="0" w:color="auto"/>
        <w:bottom w:val="none" w:sz="0" w:space="0" w:color="auto"/>
        <w:right w:val="none" w:sz="0" w:space="0" w:color="auto"/>
      </w:divBdr>
    </w:div>
    <w:div w:id="1048652244">
      <w:bodyDiv w:val="1"/>
      <w:marLeft w:val="0"/>
      <w:marRight w:val="0"/>
      <w:marTop w:val="0"/>
      <w:marBottom w:val="0"/>
      <w:divBdr>
        <w:top w:val="none" w:sz="0" w:space="0" w:color="auto"/>
        <w:left w:val="none" w:sz="0" w:space="0" w:color="auto"/>
        <w:bottom w:val="none" w:sz="0" w:space="0" w:color="auto"/>
        <w:right w:val="none" w:sz="0" w:space="0" w:color="auto"/>
      </w:divBdr>
    </w:div>
    <w:div w:id="1050804701">
      <w:bodyDiv w:val="1"/>
      <w:marLeft w:val="0"/>
      <w:marRight w:val="0"/>
      <w:marTop w:val="0"/>
      <w:marBottom w:val="0"/>
      <w:divBdr>
        <w:top w:val="none" w:sz="0" w:space="0" w:color="auto"/>
        <w:left w:val="none" w:sz="0" w:space="0" w:color="auto"/>
        <w:bottom w:val="none" w:sz="0" w:space="0" w:color="auto"/>
        <w:right w:val="none" w:sz="0" w:space="0" w:color="auto"/>
      </w:divBdr>
    </w:div>
    <w:div w:id="1058093344">
      <w:bodyDiv w:val="1"/>
      <w:marLeft w:val="0"/>
      <w:marRight w:val="0"/>
      <w:marTop w:val="0"/>
      <w:marBottom w:val="0"/>
      <w:divBdr>
        <w:top w:val="none" w:sz="0" w:space="0" w:color="auto"/>
        <w:left w:val="none" w:sz="0" w:space="0" w:color="auto"/>
        <w:bottom w:val="none" w:sz="0" w:space="0" w:color="auto"/>
        <w:right w:val="none" w:sz="0" w:space="0" w:color="auto"/>
      </w:divBdr>
    </w:div>
    <w:div w:id="1060977097">
      <w:bodyDiv w:val="1"/>
      <w:marLeft w:val="0"/>
      <w:marRight w:val="0"/>
      <w:marTop w:val="0"/>
      <w:marBottom w:val="0"/>
      <w:divBdr>
        <w:top w:val="none" w:sz="0" w:space="0" w:color="auto"/>
        <w:left w:val="none" w:sz="0" w:space="0" w:color="auto"/>
        <w:bottom w:val="none" w:sz="0" w:space="0" w:color="auto"/>
        <w:right w:val="none" w:sz="0" w:space="0" w:color="auto"/>
      </w:divBdr>
    </w:div>
    <w:div w:id="1068650427">
      <w:bodyDiv w:val="1"/>
      <w:marLeft w:val="0"/>
      <w:marRight w:val="0"/>
      <w:marTop w:val="0"/>
      <w:marBottom w:val="0"/>
      <w:divBdr>
        <w:top w:val="none" w:sz="0" w:space="0" w:color="auto"/>
        <w:left w:val="none" w:sz="0" w:space="0" w:color="auto"/>
        <w:bottom w:val="none" w:sz="0" w:space="0" w:color="auto"/>
        <w:right w:val="none" w:sz="0" w:space="0" w:color="auto"/>
      </w:divBdr>
    </w:div>
    <w:div w:id="1069036610">
      <w:bodyDiv w:val="1"/>
      <w:marLeft w:val="0"/>
      <w:marRight w:val="0"/>
      <w:marTop w:val="0"/>
      <w:marBottom w:val="0"/>
      <w:divBdr>
        <w:top w:val="none" w:sz="0" w:space="0" w:color="auto"/>
        <w:left w:val="none" w:sz="0" w:space="0" w:color="auto"/>
        <w:bottom w:val="none" w:sz="0" w:space="0" w:color="auto"/>
        <w:right w:val="none" w:sz="0" w:space="0" w:color="auto"/>
      </w:divBdr>
    </w:div>
    <w:div w:id="1070688084">
      <w:bodyDiv w:val="1"/>
      <w:marLeft w:val="0"/>
      <w:marRight w:val="0"/>
      <w:marTop w:val="0"/>
      <w:marBottom w:val="0"/>
      <w:divBdr>
        <w:top w:val="none" w:sz="0" w:space="0" w:color="auto"/>
        <w:left w:val="none" w:sz="0" w:space="0" w:color="auto"/>
        <w:bottom w:val="none" w:sz="0" w:space="0" w:color="auto"/>
        <w:right w:val="none" w:sz="0" w:space="0" w:color="auto"/>
      </w:divBdr>
    </w:div>
    <w:div w:id="1071273289">
      <w:bodyDiv w:val="1"/>
      <w:marLeft w:val="0"/>
      <w:marRight w:val="0"/>
      <w:marTop w:val="0"/>
      <w:marBottom w:val="0"/>
      <w:divBdr>
        <w:top w:val="none" w:sz="0" w:space="0" w:color="auto"/>
        <w:left w:val="none" w:sz="0" w:space="0" w:color="auto"/>
        <w:bottom w:val="none" w:sz="0" w:space="0" w:color="auto"/>
        <w:right w:val="none" w:sz="0" w:space="0" w:color="auto"/>
      </w:divBdr>
    </w:div>
    <w:div w:id="1072049315">
      <w:bodyDiv w:val="1"/>
      <w:marLeft w:val="0"/>
      <w:marRight w:val="0"/>
      <w:marTop w:val="0"/>
      <w:marBottom w:val="0"/>
      <w:divBdr>
        <w:top w:val="none" w:sz="0" w:space="0" w:color="auto"/>
        <w:left w:val="none" w:sz="0" w:space="0" w:color="auto"/>
        <w:bottom w:val="none" w:sz="0" w:space="0" w:color="auto"/>
        <w:right w:val="none" w:sz="0" w:space="0" w:color="auto"/>
      </w:divBdr>
    </w:div>
    <w:div w:id="1073116127">
      <w:bodyDiv w:val="1"/>
      <w:marLeft w:val="0"/>
      <w:marRight w:val="0"/>
      <w:marTop w:val="0"/>
      <w:marBottom w:val="0"/>
      <w:divBdr>
        <w:top w:val="none" w:sz="0" w:space="0" w:color="auto"/>
        <w:left w:val="none" w:sz="0" w:space="0" w:color="auto"/>
        <w:bottom w:val="none" w:sz="0" w:space="0" w:color="auto"/>
        <w:right w:val="none" w:sz="0" w:space="0" w:color="auto"/>
      </w:divBdr>
    </w:div>
    <w:div w:id="1077247468">
      <w:bodyDiv w:val="1"/>
      <w:marLeft w:val="0"/>
      <w:marRight w:val="0"/>
      <w:marTop w:val="0"/>
      <w:marBottom w:val="0"/>
      <w:divBdr>
        <w:top w:val="none" w:sz="0" w:space="0" w:color="auto"/>
        <w:left w:val="none" w:sz="0" w:space="0" w:color="auto"/>
        <w:bottom w:val="none" w:sz="0" w:space="0" w:color="auto"/>
        <w:right w:val="none" w:sz="0" w:space="0" w:color="auto"/>
      </w:divBdr>
    </w:div>
    <w:div w:id="1085111447">
      <w:bodyDiv w:val="1"/>
      <w:marLeft w:val="0"/>
      <w:marRight w:val="0"/>
      <w:marTop w:val="0"/>
      <w:marBottom w:val="0"/>
      <w:divBdr>
        <w:top w:val="none" w:sz="0" w:space="0" w:color="auto"/>
        <w:left w:val="none" w:sz="0" w:space="0" w:color="auto"/>
        <w:bottom w:val="none" w:sz="0" w:space="0" w:color="auto"/>
        <w:right w:val="none" w:sz="0" w:space="0" w:color="auto"/>
      </w:divBdr>
    </w:div>
    <w:div w:id="1099790722">
      <w:bodyDiv w:val="1"/>
      <w:marLeft w:val="0"/>
      <w:marRight w:val="0"/>
      <w:marTop w:val="0"/>
      <w:marBottom w:val="0"/>
      <w:divBdr>
        <w:top w:val="none" w:sz="0" w:space="0" w:color="auto"/>
        <w:left w:val="none" w:sz="0" w:space="0" w:color="auto"/>
        <w:bottom w:val="none" w:sz="0" w:space="0" w:color="auto"/>
        <w:right w:val="none" w:sz="0" w:space="0" w:color="auto"/>
      </w:divBdr>
    </w:div>
    <w:div w:id="1115712748">
      <w:bodyDiv w:val="1"/>
      <w:marLeft w:val="0"/>
      <w:marRight w:val="0"/>
      <w:marTop w:val="0"/>
      <w:marBottom w:val="0"/>
      <w:divBdr>
        <w:top w:val="none" w:sz="0" w:space="0" w:color="auto"/>
        <w:left w:val="none" w:sz="0" w:space="0" w:color="auto"/>
        <w:bottom w:val="none" w:sz="0" w:space="0" w:color="auto"/>
        <w:right w:val="none" w:sz="0" w:space="0" w:color="auto"/>
      </w:divBdr>
    </w:div>
    <w:div w:id="1130593915">
      <w:bodyDiv w:val="1"/>
      <w:marLeft w:val="0"/>
      <w:marRight w:val="0"/>
      <w:marTop w:val="0"/>
      <w:marBottom w:val="0"/>
      <w:divBdr>
        <w:top w:val="none" w:sz="0" w:space="0" w:color="auto"/>
        <w:left w:val="none" w:sz="0" w:space="0" w:color="auto"/>
        <w:bottom w:val="none" w:sz="0" w:space="0" w:color="auto"/>
        <w:right w:val="none" w:sz="0" w:space="0" w:color="auto"/>
      </w:divBdr>
    </w:div>
    <w:div w:id="1131627687">
      <w:bodyDiv w:val="1"/>
      <w:marLeft w:val="0"/>
      <w:marRight w:val="0"/>
      <w:marTop w:val="0"/>
      <w:marBottom w:val="0"/>
      <w:divBdr>
        <w:top w:val="none" w:sz="0" w:space="0" w:color="auto"/>
        <w:left w:val="none" w:sz="0" w:space="0" w:color="auto"/>
        <w:bottom w:val="none" w:sz="0" w:space="0" w:color="auto"/>
        <w:right w:val="none" w:sz="0" w:space="0" w:color="auto"/>
      </w:divBdr>
    </w:div>
    <w:div w:id="1147938461">
      <w:bodyDiv w:val="1"/>
      <w:marLeft w:val="0"/>
      <w:marRight w:val="0"/>
      <w:marTop w:val="0"/>
      <w:marBottom w:val="0"/>
      <w:divBdr>
        <w:top w:val="none" w:sz="0" w:space="0" w:color="auto"/>
        <w:left w:val="none" w:sz="0" w:space="0" w:color="auto"/>
        <w:bottom w:val="none" w:sz="0" w:space="0" w:color="auto"/>
        <w:right w:val="none" w:sz="0" w:space="0" w:color="auto"/>
      </w:divBdr>
    </w:div>
    <w:div w:id="1155292765">
      <w:bodyDiv w:val="1"/>
      <w:marLeft w:val="0"/>
      <w:marRight w:val="0"/>
      <w:marTop w:val="0"/>
      <w:marBottom w:val="0"/>
      <w:divBdr>
        <w:top w:val="none" w:sz="0" w:space="0" w:color="auto"/>
        <w:left w:val="none" w:sz="0" w:space="0" w:color="auto"/>
        <w:bottom w:val="none" w:sz="0" w:space="0" w:color="auto"/>
        <w:right w:val="none" w:sz="0" w:space="0" w:color="auto"/>
      </w:divBdr>
    </w:div>
    <w:div w:id="1161702833">
      <w:bodyDiv w:val="1"/>
      <w:marLeft w:val="0"/>
      <w:marRight w:val="0"/>
      <w:marTop w:val="0"/>
      <w:marBottom w:val="0"/>
      <w:divBdr>
        <w:top w:val="none" w:sz="0" w:space="0" w:color="auto"/>
        <w:left w:val="none" w:sz="0" w:space="0" w:color="auto"/>
        <w:bottom w:val="none" w:sz="0" w:space="0" w:color="auto"/>
        <w:right w:val="none" w:sz="0" w:space="0" w:color="auto"/>
      </w:divBdr>
    </w:div>
    <w:div w:id="1173833419">
      <w:bodyDiv w:val="1"/>
      <w:marLeft w:val="0"/>
      <w:marRight w:val="0"/>
      <w:marTop w:val="0"/>
      <w:marBottom w:val="0"/>
      <w:divBdr>
        <w:top w:val="none" w:sz="0" w:space="0" w:color="auto"/>
        <w:left w:val="none" w:sz="0" w:space="0" w:color="auto"/>
        <w:bottom w:val="none" w:sz="0" w:space="0" w:color="auto"/>
        <w:right w:val="none" w:sz="0" w:space="0" w:color="auto"/>
      </w:divBdr>
    </w:div>
    <w:div w:id="1178037563">
      <w:bodyDiv w:val="1"/>
      <w:marLeft w:val="0"/>
      <w:marRight w:val="0"/>
      <w:marTop w:val="0"/>
      <w:marBottom w:val="0"/>
      <w:divBdr>
        <w:top w:val="none" w:sz="0" w:space="0" w:color="auto"/>
        <w:left w:val="none" w:sz="0" w:space="0" w:color="auto"/>
        <w:bottom w:val="none" w:sz="0" w:space="0" w:color="auto"/>
        <w:right w:val="none" w:sz="0" w:space="0" w:color="auto"/>
      </w:divBdr>
    </w:div>
    <w:div w:id="1180395042">
      <w:bodyDiv w:val="1"/>
      <w:marLeft w:val="0"/>
      <w:marRight w:val="0"/>
      <w:marTop w:val="0"/>
      <w:marBottom w:val="0"/>
      <w:divBdr>
        <w:top w:val="none" w:sz="0" w:space="0" w:color="auto"/>
        <w:left w:val="none" w:sz="0" w:space="0" w:color="auto"/>
        <w:bottom w:val="none" w:sz="0" w:space="0" w:color="auto"/>
        <w:right w:val="none" w:sz="0" w:space="0" w:color="auto"/>
      </w:divBdr>
    </w:div>
    <w:div w:id="1182353786">
      <w:bodyDiv w:val="1"/>
      <w:marLeft w:val="0"/>
      <w:marRight w:val="0"/>
      <w:marTop w:val="0"/>
      <w:marBottom w:val="0"/>
      <w:divBdr>
        <w:top w:val="none" w:sz="0" w:space="0" w:color="auto"/>
        <w:left w:val="none" w:sz="0" w:space="0" w:color="auto"/>
        <w:bottom w:val="none" w:sz="0" w:space="0" w:color="auto"/>
        <w:right w:val="none" w:sz="0" w:space="0" w:color="auto"/>
      </w:divBdr>
    </w:div>
    <w:div w:id="1191839858">
      <w:bodyDiv w:val="1"/>
      <w:marLeft w:val="0"/>
      <w:marRight w:val="0"/>
      <w:marTop w:val="0"/>
      <w:marBottom w:val="0"/>
      <w:divBdr>
        <w:top w:val="none" w:sz="0" w:space="0" w:color="auto"/>
        <w:left w:val="none" w:sz="0" w:space="0" w:color="auto"/>
        <w:bottom w:val="none" w:sz="0" w:space="0" w:color="auto"/>
        <w:right w:val="none" w:sz="0" w:space="0" w:color="auto"/>
      </w:divBdr>
    </w:div>
    <w:div w:id="1203666647">
      <w:bodyDiv w:val="1"/>
      <w:marLeft w:val="0"/>
      <w:marRight w:val="0"/>
      <w:marTop w:val="0"/>
      <w:marBottom w:val="0"/>
      <w:divBdr>
        <w:top w:val="none" w:sz="0" w:space="0" w:color="auto"/>
        <w:left w:val="none" w:sz="0" w:space="0" w:color="auto"/>
        <w:bottom w:val="none" w:sz="0" w:space="0" w:color="auto"/>
        <w:right w:val="none" w:sz="0" w:space="0" w:color="auto"/>
      </w:divBdr>
    </w:div>
    <w:div w:id="1206454314">
      <w:bodyDiv w:val="1"/>
      <w:marLeft w:val="0"/>
      <w:marRight w:val="0"/>
      <w:marTop w:val="0"/>
      <w:marBottom w:val="0"/>
      <w:divBdr>
        <w:top w:val="none" w:sz="0" w:space="0" w:color="auto"/>
        <w:left w:val="none" w:sz="0" w:space="0" w:color="auto"/>
        <w:bottom w:val="none" w:sz="0" w:space="0" w:color="auto"/>
        <w:right w:val="none" w:sz="0" w:space="0" w:color="auto"/>
      </w:divBdr>
    </w:div>
    <w:div w:id="1206720001">
      <w:bodyDiv w:val="1"/>
      <w:marLeft w:val="0"/>
      <w:marRight w:val="0"/>
      <w:marTop w:val="0"/>
      <w:marBottom w:val="0"/>
      <w:divBdr>
        <w:top w:val="none" w:sz="0" w:space="0" w:color="auto"/>
        <w:left w:val="none" w:sz="0" w:space="0" w:color="auto"/>
        <w:bottom w:val="none" w:sz="0" w:space="0" w:color="auto"/>
        <w:right w:val="none" w:sz="0" w:space="0" w:color="auto"/>
      </w:divBdr>
    </w:div>
    <w:div w:id="1216162552">
      <w:bodyDiv w:val="1"/>
      <w:marLeft w:val="0"/>
      <w:marRight w:val="0"/>
      <w:marTop w:val="0"/>
      <w:marBottom w:val="0"/>
      <w:divBdr>
        <w:top w:val="none" w:sz="0" w:space="0" w:color="auto"/>
        <w:left w:val="none" w:sz="0" w:space="0" w:color="auto"/>
        <w:bottom w:val="none" w:sz="0" w:space="0" w:color="auto"/>
        <w:right w:val="none" w:sz="0" w:space="0" w:color="auto"/>
      </w:divBdr>
    </w:div>
    <w:div w:id="1223717937">
      <w:bodyDiv w:val="1"/>
      <w:marLeft w:val="0"/>
      <w:marRight w:val="0"/>
      <w:marTop w:val="0"/>
      <w:marBottom w:val="0"/>
      <w:divBdr>
        <w:top w:val="none" w:sz="0" w:space="0" w:color="auto"/>
        <w:left w:val="none" w:sz="0" w:space="0" w:color="auto"/>
        <w:bottom w:val="none" w:sz="0" w:space="0" w:color="auto"/>
        <w:right w:val="none" w:sz="0" w:space="0" w:color="auto"/>
      </w:divBdr>
    </w:div>
    <w:div w:id="1234008874">
      <w:bodyDiv w:val="1"/>
      <w:marLeft w:val="0"/>
      <w:marRight w:val="0"/>
      <w:marTop w:val="0"/>
      <w:marBottom w:val="0"/>
      <w:divBdr>
        <w:top w:val="none" w:sz="0" w:space="0" w:color="auto"/>
        <w:left w:val="none" w:sz="0" w:space="0" w:color="auto"/>
        <w:bottom w:val="none" w:sz="0" w:space="0" w:color="auto"/>
        <w:right w:val="none" w:sz="0" w:space="0" w:color="auto"/>
      </w:divBdr>
    </w:div>
    <w:div w:id="1235508692">
      <w:bodyDiv w:val="1"/>
      <w:marLeft w:val="0"/>
      <w:marRight w:val="0"/>
      <w:marTop w:val="0"/>
      <w:marBottom w:val="0"/>
      <w:divBdr>
        <w:top w:val="none" w:sz="0" w:space="0" w:color="auto"/>
        <w:left w:val="none" w:sz="0" w:space="0" w:color="auto"/>
        <w:bottom w:val="none" w:sz="0" w:space="0" w:color="auto"/>
        <w:right w:val="none" w:sz="0" w:space="0" w:color="auto"/>
      </w:divBdr>
    </w:div>
    <w:div w:id="1241792296">
      <w:bodyDiv w:val="1"/>
      <w:marLeft w:val="0"/>
      <w:marRight w:val="0"/>
      <w:marTop w:val="0"/>
      <w:marBottom w:val="0"/>
      <w:divBdr>
        <w:top w:val="none" w:sz="0" w:space="0" w:color="auto"/>
        <w:left w:val="none" w:sz="0" w:space="0" w:color="auto"/>
        <w:bottom w:val="none" w:sz="0" w:space="0" w:color="auto"/>
        <w:right w:val="none" w:sz="0" w:space="0" w:color="auto"/>
      </w:divBdr>
    </w:div>
    <w:div w:id="1248424896">
      <w:bodyDiv w:val="1"/>
      <w:marLeft w:val="0"/>
      <w:marRight w:val="0"/>
      <w:marTop w:val="0"/>
      <w:marBottom w:val="0"/>
      <w:divBdr>
        <w:top w:val="none" w:sz="0" w:space="0" w:color="auto"/>
        <w:left w:val="none" w:sz="0" w:space="0" w:color="auto"/>
        <w:bottom w:val="none" w:sz="0" w:space="0" w:color="auto"/>
        <w:right w:val="none" w:sz="0" w:space="0" w:color="auto"/>
      </w:divBdr>
    </w:div>
    <w:div w:id="1252470229">
      <w:bodyDiv w:val="1"/>
      <w:marLeft w:val="0"/>
      <w:marRight w:val="0"/>
      <w:marTop w:val="0"/>
      <w:marBottom w:val="0"/>
      <w:divBdr>
        <w:top w:val="none" w:sz="0" w:space="0" w:color="auto"/>
        <w:left w:val="none" w:sz="0" w:space="0" w:color="auto"/>
        <w:bottom w:val="none" w:sz="0" w:space="0" w:color="auto"/>
        <w:right w:val="none" w:sz="0" w:space="0" w:color="auto"/>
      </w:divBdr>
    </w:div>
    <w:div w:id="1268005648">
      <w:bodyDiv w:val="1"/>
      <w:marLeft w:val="0"/>
      <w:marRight w:val="0"/>
      <w:marTop w:val="0"/>
      <w:marBottom w:val="0"/>
      <w:divBdr>
        <w:top w:val="none" w:sz="0" w:space="0" w:color="auto"/>
        <w:left w:val="none" w:sz="0" w:space="0" w:color="auto"/>
        <w:bottom w:val="none" w:sz="0" w:space="0" w:color="auto"/>
        <w:right w:val="none" w:sz="0" w:space="0" w:color="auto"/>
      </w:divBdr>
    </w:div>
    <w:div w:id="1270552037">
      <w:bodyDiv w:val="1"/>
      <w:marLeft w:val="0"/>
      <w:marRight w:val="0"/>
      <w:marTop w:val="0"/>
      <w:marBottom w:val="0"/>
      <w:divBdr>
        <w:top w:val="none" w:sz="0" w:space="0" w:color="auto"/>
        <w:left w:val="none" w:sz="0" w:space="0" w:color="auto"/>
        <w:bottom w:val="none" w:sz="0" w:space="0" w:color="auto"/>
        <w:right w:val="none" w:sz="0" w:space="0" w:color="auto"/>
      </w:divBdr>
    </w:div>
    <w:div w:id="1274241246">
      <w:bodyDiv w:val="1"/>
      <w:marLeft w:val="0"/>
      <w:marRight w:val="0"/>
      <w:marTop w:val="0"/>
      <w:marBottom w:val="0"/>
      <w:divBdr>
        <w:top w:val="none" w:sz="0" w:space="0" w:color="auto"/>
        <w:left w:val="none" w:sz="0" w:space="0" w:color="auto"/>
        <w:bottom w:val="none" w:sz="0" w:space="0" w:color="auto"/>
        <w:right w:val="none" w:sz="0" w:space="0" w:color="auto"/>
      </w:divBdr>
    </w:div>
    <w:div w:id="1282229839">
      <w:bodyDiv w:val="1"/>
      <w:marLeft w:val="0"/>
      <w:marRight w:val="0"/>
      <w:marTop w:val="0"/>
      <w:marBottom w:val="0"/>
      <w:divBdr>
        <w:top w:val="none" w:sz="0" w:space="0" w:color="auto"/>
        <w:left w:val="none" w:sz="0" w:space="0" w:color="auto"/>
        <w:bottom w:val="none" w:sz="0" w:space="0" w:color="auto"/>
        <w:right w:val="none" w:sz="0" w:space="0" w:color="auto"/>
      </w:divBdr>
    </w:div>
    <w:div w:id="1289161786">
      <w:bodyDiv w:val="1"/>
      <w:marLeft w:val="0"/>
      <w:marRight w:val="0"/>
      <w:marTop w:val="0"/>
      <w:marBottom w:val="0"/>
      <w:divBdr>
        <w:top w:val="none" w:sz="0" w:space="0" w:color="auto"/>
        <w:left w:val="none" w:sz="0" w:space="0" w:color="auto"/>
        <w:bottom w:val="none" w:sz="0" w:space="0" w:color="auto"/>
        <w:right w:val="none" w:sz="0" w:space="0" w:color="auto"/>
      </w:divBdr>
    </w:div>
    <w:div w:id="1303195603">
      <w:bodyDiv w:val="1"/>
      <w:marLeft w:val="0"/>
      <w:marRight w:val="0"/>
      <w:marTop w:val="0"/>
      <w:marBottom w:val="0"/>
      <w:divBdr>
        <w:top w:val="none" w:sz="0" w:space="0" w:color="auto"/>
        <w:left w:val="none" w:sz="0" w:space="0" w:color="auto"/>
        <w:bottom w:val="none" w:sz="0" w:space="0" w:color="auto"/>
        <w:right w:val="none" w:sz="0" w:space="0" w:color="auto"/>
      </w:divBdr>
    </w:div>
    <w:div w:id="1303660573">
      <w:bodyDiv w:val="1"/>
      <w:marLeft w:val="0"/>
      <w:marRight w:val="0"/>
      <w:marTop w:val="0"/>
      <w:marBottom w:val="0"/>
      <w:divBdr>
        <w:top w:val="none" w:sz="0" w:space="0" w:color="auto"/>
        <w:left w:val="none" w:sz="0" w:space="0" w:color="auto"/>
        <w:bottom w:val="none" w:sz="0" w:space="0" w:color="auto"/>
        <w:right w:val="none" w:sz="0" w:space="0" w:color="auto"/>
      </w:divBdr>
    </w:div>
    <w:div w:id="1312247602">
      <w:bodyDiv w:val="1"/>
      <w:marLeft w:val="0"/>
      <w:marRight w:val="0"/>
      <w:marTop w:val="0"/>
      <w:marBottom w:val="0"/>
      <w:divBdr>
        <w:top w:val="none" w:sz="0" w:space="0" w:color="auto"/>
        <w:left w:val="none" w:sz="0" w:space="0" w:color="auto"/>
        <w:bottom w:val="none" w:sz="0" w:space="0" w:color="auto"/>
        <w:right w:val="none" w:sz="0" w:space="0" w:color="auto"/>
      </w:divBdr>
    </w:div>
    <w:div w:id="1313026526">
      <w:bodyDiv w:val="1"/>
      <w:marLeft w:val="0"/>
      <w:marRight w:val="0"/>
      <w:marTop w:val="0"/>
      <w:marBottom w:val="0"/>
      <w:divBdr>
        <w:top w:val="none" w:sz="0" w:space="0" w:color="auto"/>
        <w:left w:val="none" w:sz="0" w:space="0" w:color="auto"/>
        <w:bottom w:val="none" w:sz="0" w:space="0" w:color="auto"/>
        <w:right w:val="none" w:sz="0" w:space="0" w:color="auto"/>
      </w:divBdr>
    </w:div>
    <w:div w:id="1315064680">
      <w:bodyDiv w:val="1"/>
      <w:marLeft w:val="0"/>
      <w:marRight w:val="0"/>
      <w:marTop w:val="0"/>
      <w:marBottom w:val="0"/>
      <w:divBdr>
        <w:top w:val="none" w:sz="0" w:space="0" w:color="auto"/>
        <w:left w:val="none" w:sz="0" w:space="0" w:color="auto"/>
        <w:bottom w:val="none" w:sz="0" w:space="0" w:color="auto"/>
        <w:right w:val="none" w:sz="0" w:space="0" w:color="auto"/>
      </w:divBdr>
    </w:div>
    <w:div w:id="1318922835">
      <w:bodyDiv w:val="1"/>
      <w:marLeft w:val="0"/>
      <w:marRight w:val="0"/>
      <w:marTop w:val="0"/>
      <w:marBottom w:val="0"/>
      <w:divBdr>
        <w:top w:val="none" w:sz="0" w:space="0" w:color="auto"/>
        <w:left w:val="none" w:sz="0" w:space="0" w:color="auto"/>
        <w:bottom w:val="none" w:sz="0" w:space="0" w:color="auto"/>
        <w:right w:val="none" w:sz="0" w:space="0" w:color="auto"/>
      </w:divBdr>
    </w:div>
    <w:div w:id="1319574445">
      <w:bodyDiv w:val="1"/>
      <w:marLeft w:val="0"/>
      <w:marRight w:val="0"/>
      <w:marTop w:val="0"/>
      <w:marBottom w:val="0"/>
      <w:divBdr>
        <w:top w:val="none" w:sz="0" w:space="0" w:color="auto"/>
        <w:left w:val="none" w:sz="0" w:space="0" w:color="auto"/>
        <w:bottom w:val="none" w:sz="0" w:space="0" w:color="auto"/>
        <w:right w:val="none" w:sz="0" w:space="0" w:color="auto"/>
      </w:divBdr>
    </w:div>
    <w:div w:id="1321303692">
      <w:bodyDiv w:val="1"/>
      <w:marLeft w:val="0"/>
      <w:marRight w:val="0"/>
      <w:marTop w:val="0"/>
      <w:marBottom w:val="0"/>
      <w:divBdr>
        <w:top w:val="none" w:sz="0" w:space="0" w:color="auto"/>
        <w:left w:val="none" w:sz="0" w:space="0" w:color="auto"/>
        <w:bottom w:val="none" w:sz="0" w:space="0" w:color="auto"/>
        <w:right w:val="none" w:sz="0" w:space="0" w:color="auto"/>
      </w:divBdr>
    </w:div>
    <w:div w:id="1322199851">
      <w:bodyDiv w:val="1"/>
      <w:marLeft w:val="0"/>
      <w:marRight w:val="0"/>
      <w:marTop w:val="0"/>
      <w:marBottom w:val="0"/>
      <w:divBdr>
        <w:top w:val="none" w:sz="0" w:space="0" w:color="auto"/>
        <w:left w:val="none" w:sz="0" w:space="0" w:color="auto"/>
        <w:bottom w:val="none" w:sz="0" w:space="0" w:color="auto"/>
        <w:right w:val="none" w:sz="0" w:space="0" w:color="auto"/>
      </w:divBdr>
    </w:div>
    <w:div w:id="1323460842">
      <w:bodyDiv w:val="1"/>
      <w:marLeft w:val="0"/>
      <w:marRight w:val="0"/>
      <w:marTop w:val="0"/>
      <w:marBottom w:val="0"/>
      <w:divBdr>
        <w:top w:val="none" w:sz="0" w:space="0" w:color="auto"/>
        <w:left w:val="none" w:sz="0" w:space="0" w:color="auto"/>
        <w:bottom w:val="none" w:sz="0" w:space="0" w:color="auto"/>
        <w:right w:val="none" w:sz="0" w:space="0" w:color="auto"/>
      </w:divBdr>
    </w:div>
    <w:div w:id="1326741737">
      <w:bodyDiv w:val="1"/>
      <w:marLeft w:val="0"/>
      <w:marRight w:val="0"/>
      <w:marTop w:val="0"/>
      <w:marBottom w:val="0"/>
      <w:divBdr>
        <w:top w:val="none" w:sz="0" w:space="0" w:color="auto"/>
        <w:left w:val="none" w:sz="0" w:space="0" w:color="auto"/>
        <w:bottom w:val="none" w:sz="0" w:space="0" w:color="auto"/>
        <w:right w:val="none" w:sz="0" w:space="0" w:color="auto"/>
      </w:divBdr>
    </w:div>
    <w:div w:id="1328900644">
      <w:bodyDiv w:val="1"/>
      <w:marLeft w:val="0"/>
      <w:marRight w:val="0"/>
      <w:marTop w:val="0"/>
      <w:marBottom w:val="0"/>
      <w:divBdr>
        <w:top w:val="none" w:sz="0" w:space="0" w:color="auto"/>
        <w:left w:val="none" w:sz="0" w:space="0" w:color="auto"/>
        <w:bottom w:val="none" w:sz="0" w:space="0" w:color="auto"/>
        <w:right w:val="none" w:sz="0" w:space="0" w:color="auto"/>
      </w:divBdr>
    </w:div>
    <w:div w:id="1339847678">
      <w:bodyDiv w:val="1"/>
      <w:marLeft w:val="0"/>
      <w:marRight w:val="0"/>
      <w:marTop w:val="0"/>
      <w:marBottom w:val="0"/>
      <w:divBdr>
        <w:top w:val="none" w:sz="0" w:space="0" w:color="auto"/>
        <w:left w:val="none" w:sz="0" w:space="0" w:color="auto"/>
        <w:bottom w:val="none" w:sz="0" w:space="0" w:color="auto"/>
        <w:right w:val="none" w:sz="0" w:space="0" w:color="auto"/>
      </w:divBdr>
    </w:div>
    <w:div w:id="1355886190">
      <w:bodyDiv w:val="1"/>
      <w:marLeft w:val="0"/>
      <w:marRight w:val="0"/>
      <w:marTop w:val="0"/>
      <w:marBottom w:val="0"/>
      <w:divBdr>
        <w:top w:val="none" w:sz="0" w:space="0" w:color="auto"/>
        <w:left w:val="none" w:sz="0" w:space="0" w:color="auto"/>
        <w:bottom w:val="none" w:sz="0" w:space="0" w:color="auto"/>
        <w:right w:val="none" w:sz="0" w:space="0" w:color="auto"/>
      </w:divBdr>
    </w:div>
    <w:div w:id="1362516510">
      <w:bodyDiv w:val="1"/>
      <w:marLeft w:val="0"/>
      <w:marRight w:val="0"/>
      <w:marTop w:val="0"/>
      <w:marBottom w:val="0"/>
      <w:divBdr>
        <w:top w:val="none" w:sz="0" w:space="0" w:color="auto"/>
        <w:left w:val="none" w:sz="0" w:space="0" w:color="auto"/>
        <w:bottom w:val="none" w:sz="0" w:space="0" w:color="auto"/>
        <w:right w:val="none" w:sz="0" w:space="0" w:color="auto"/>
      </w:divBdr>
    </w:div>
    <w:div w:id="1362853687">
      <w:bodyDiv w:val="1"/>
      <w:marLeft w:val="0"/>
      <w:marRight w:val="0"/>
      <w:marTop w:val="0"/>
      <w:marBottom w:val="0"/>
      <w:divBdr>
        <w:top w:val="none" w:sz="0" w:space="0" w:color="auto"/>
        <w:left w:val="none" w:sz="0" w:space="0" w:color="auto"/>
        <w:bottom w:val="none" w:sz="0" w:space="0" w:color="auto"/>
        <w:right w:val="none" w:sz="0" w:space="0" w:color="auto"/>
      </w:divBdr>
    </w:div>
    <w:div w:id="1365013930">
      <w:bodyDiv w:val="1"/>
      <w:marLeft w:val="0"/>
      <w:marRight w:val="0"/>
      <w:marTop w:val="0"/>
      <w:marBottom w:val="0"/>
      <w:divBdr>
        <w:top w:val="none" w:sz="0" w:space="0" w:color="auto"/>
        <w:left w:val="none" w:sz="0" w:space="0" w:color="auto"/>
        <w:bottom w:val="none" w:sz="0" w:space="0" w:color="auto"/>
        <w:right w:val="none" w:sz="0" w:space="0" w:color="auto"/>
      </w:divBdr>
    </w:div>
    <w:div w:id="1370304949">
      <w:bodyDiv w:val="1"/>
      <w:marLeft w:val="0"/>
      <w:marRight w:val="0"/>
      <w:marTop w:val="0"/>
      <w:marBottom w:val="0"/>
      <w:divBdr>
        <w:top w:val="none" w:sz="0" w:space="0" w:color="auto"/>
        <w:left w:val="none" w:sz="0" w:space="0" w:color="auto"/>
        <w:bottom w:val="none" w:sz="0" w:space="0" w:color="auto"/>
        <w:right w:val="none" w:sz="0" w:space="0" w:color="auto"/>
      </w:divBdr>
    </w:div>
    <w:div w:id="1375424478">
      <w:bodyDiv w:val="1"/>
      <w:marLeft w:val="0"/>
      <w:marRight w:val="0"/>
      <w:marTop w:val="0"/>
      <w:marBottom w:val="0"/>
      <w:divBdr>
        <w:top w:val="none" w:sz="0" w:space="0" w:color="auto"/>
        <w:left w:val="none" w:sz="0" w:space="0" w:color="auto"/>
        <w:bottom w:val="none" w:sz="0" w:space="0" w:color="auto"/>
        <w:right w:val="none" w:sz="0" w:space="0" w:color="auto"/>
      </w:divBdr>
    </w:div>
    <w:div w:id="1391419375">
      <w:bodyDiv w:val="1"/>
      <w:marLeft w:val="0"/>
      <w:marRight w:val="0"/>
      <w:marTop w:val="0"/>
      <w:marBottom w:val="0"/>
      <w:divBdr>
        <w:top w:val="none" w:sz="0" w:space="0" w:color="auto"/>
        <w:left w:val="none" w:sz="0" w:space="0" w:color="auto"/>
        <w:bottom w:val="none" w:sz="0" w:space="0" w:color="auto"/>
        <w:right w:val="none" w:sz="0" w:space="0" w:color="auto"/>
      </w:divBdr>
    </w:div>
    <w:div w:id="1409769954">
      <w:bodyDiv w:val="1"/>
      <w:marLeft w:val="0"/>
      <w:marRight w:val="0"/>
      <w:marTop w:val="0"/>
      <w:marBottom w:val="0"/>
      <w:divBdr>
        <w:top w:val="none" w:sz="0" w:space="0" w:color="auto"/>
        <w:left w:val="none" w:sz="0" w:space="0" w:color="auto"/>
        <w:bottom w:val="none" w:sz="0" w:space="0" w:color="auto"/>
        <w:right w:val="none" w:sz="0" w:space="0" w:color="auto"/>
      </w:divBdr>
    </w:div>
    <w:div w:id="1410693358">
      <w:bodyDiv w:val="1"/>
      <w:marLeft w:val="0"/>
      <w:marRight w:val="0"/>
      <w:marTop w:val="0"/>
      <w:marBottom w:val="0"/>
      <w:divBdr>
        <w:top w:val="none" w:sz="0" w:space="0" w:color="auto"/>
        <w:left w:val="none" w:sz="0" w:space="0" w:color="auto"/>
        <w:bottom w:val="none" w:sz="0" w:space="0" w:color="auto"/>
        <w:right w:val="none" w:sz="0" w:space="0" w:color="auto"/>
      </w:divBdr>
    </w:div>
    <w:div w:id="1415395838">
      <w:bodyDiv w:val="1"/>
      <w:marLeft w:val="0"/>
      <w:marRight w:val="0"/>
      <w:marTop w:val="0"/>
      <w:marBottom w:val="0"/>
      <w:divBdr>
        <w:top w:val="none" w:sz="0" w:space="0" w:color="auto"/>
        <w:left w:val="none" w:sz="0" w:space="0" w:color="auto"/>
        <w:bottom w:val="none" w:sz="0" w:space="0" w:color="auto"/>
        <w:right w:val="none" w:sz="0" w:space="0" w:color="auto"/>
      </w:divBdr>
    </w:div>
    <w:div w:id="1424104092">
      <w:bodyDiv w:val="1"/>
      <w:marLeft w:val="0"/>
      <w:marRight w:val="0"/>
      <w:marTop w:val="0"/>
      <w:marBottom w:val="0"/>
      <w:divBdr>
        <w:top w:val="none" w:sz="0" w:space="0" w:color="auto"/>
        <w:left w:val="none" w:sz="0" w:space="0" w:color="auto"/>
        <w:bottom w:val="none" w:sz="0" w:space="0" w:color="auto"/>
        <w:right w:val="none" w:sz="0" w:space="0" w:color="auto"/>
      </w:divBdr>
    </w:div>
    <w:div w:id="1424573446">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7530735">
      <w:bodyDiv w:val="1"/>
      <w:marLeft w:val="0"/>
      <w:marRight w:val="0"/>
      <w:marTop w:val="0"/>
      <w:marBottom w:val="0"/>
      <w:divBdr>
        <w:top w:val="none" w:sz="0" w:space="0" w:color="auto"/>
        <w:left w:val="none" w:sz="0" w:space="0" w:color="auto"/>
        <w:bottom w:val="none" w:sz="0" w:space="0" w:color="auto"/>
        <w:right w:val="none" w:sz="0" w:space="0" w:color="auto"/>
      </w:divBdr>
    </w:div>
    <w:div w:id="1437865182">
      <w:bodyDiv w:val="1"/>
      <w:marLeft w:val="0"/>
      <w:marRight w:val="0"/>
      <w:marTop w:val="0"/>
      <w:marBottom w:val="0"/>
      <w:divBdr>
        <w:top w:val="none" w:sz="0" w:space="0" w:color="auto"/>
        <w:left w:val="none" w:sz="0" w:space="0" w:color="auto"/>
        <w:bottom w:val="none" w:sz="0" w:space="0" w:color="auto"/>
        <w:right w:val="none" w:sz="0" w:space="0" w:color="auto"/>
      </w:divBdr>
    </w:div>
    <w:div w:id="1441149046">
      <w:bodyDiv w:val="1"/>
      <w:marLeft w:val="0"/>
      <w:marRight w:val="0"/>
      <w:marTop w:val="0"/>
      <w:marBottom w:val="0"/>
      <w:divBdr>
        <w:top w:val="none" w:sz="0" w:space="0" w:color="auto"/>
        <w:left w:val="none" w:sz="0" w:space="0" w:color="auto"/>
        <w:bottom w:val="none" w:sz="0" w:space="0" w:color="auto"/>
        <w:right w:val="none" w:sz="0" w:space="0" w:color="auto"/>
      </w:divBdr>
    </w:div>
    <w:div w:id="1445618736">
      <w:bodyDiv w:val="1"/>
      <w:marLeft w:val="0"/>
      <w:marRight w:val="0"/>
      <w:marTop w:val="0"/>
      <w:marBottom w:val="0"/>
      <w:divBdr>
        <w:top w:val="none" w:sz="0" w:space="0" w:color="auto"/>
        <w:left w:val="none" w:sz="0" w:space="0" w:color="auto"/>
        <w:bottom w:val="none" w:sz="0" w:space="0" w:color="auto"/>
        <w:right w:val="none" w:sz="0" w:space="0" w:color="auto"/>
      </w:divBdr>
    </w:div>
    <w:div w:id="1450395960">
      <w:bodyDiv w:val="1"/>
      <w:marLeft w:val="0"/>
      <w:marRight w:val="0"/>
      <w:marTop w:val="0"/>
      <w:marBottom w:val="0"/>
      <w:divBdr>
        <w:top w:val="none" w:sz="0" w:space="0" w:color="auto"/>
        <w:left w:val="none" w:sz="0" w:space="0" w:color="auto"/>
        <w:bottom w:val="none" w:sz="0" w:space="0" w:color="auto"/>
        <w:right w:val="none" w:sz="0" w:space="0" w:color="auto"/>
      </w:divBdr>
    </w:div>
    <w:div w:id="1457412102">
      <w:bodyDiv w:val="1"/>
      <w:marLeft w:val="0"/>
      <w:marRight w:val="0"/>
      <w:marTop w:val="0"/>
      <w:marBottom w:val="0"/>
      <w:divBdr>
        <w:top w:val="none" w:sz="0" w:space="0" w:color="auto"/>
        <w:left w:val="none" w:sz="0" w:space="0" w:color="auto"/>
        <w:bottom w:val="none" w:sz="0" w:space="0" w:color="auto"/>
        <w:right w:val="none" w:sz="0" w:space="0" w:color="auto"/>
      </w:divBdr>
    </w:div>
    <w:div w:id="1460999116">
      <w:bodyDiv w:val="1"/>
      <w:marLeft w:val="0"/>
      <w:marRight w:val="0"/>
      <w:marTop w:val="0"/>
      <w:marBottom w:val="0"/>
      <w:divBdr>
        <w:top w:val="none" w:sz="0" w:space="0" w:color="auto"/>
        <w:left w:val="none" w:sz="0" w:space="0" w:color="auto"/>
        <w:bottom w:val="none" w:sz="0" w:space="0" w:color="auto"/>
        <w:right w:val="none" w:sz="0" w:space="0" w:color="auto"/>
      </w:divBdr>
    </w:div>
    <w:div w:id="1465079987">
      <w:bodyDiv w:val="1"/>
      <w:marLeft w:val="0"/>
      <w:marRight w:val="0"/>
      <w:marTop w:val="0"/>
      <w:marBottom w:val="0"/>
      <w:divBdr>
        <w:top w:val="none" w:sz="0" w:space="0" w:color="auto"/>
        <w:left w:val="none" w:sz="0" w:space="0" w:color="auto"/>
        <w:bottom w:val="none" w:sz="0" w:space="0" w:color="auto"/>
        <w:right w:val="none" w:sz="0" w:space="0" w:color="auto"/>
      </w:divBdr>
    </w:div>
    <w:div w:id="1465541426">
      <w:bodyDiv w:val="1"/>
      <w:marLeft w:val="0"/>
      <w:marRight w:val="0"/>
      <w:marTop w:val="0"/>
      <w:marBottom w:val="0"/>
      <w:divBdr>
        <w:top w:val="none" w:sz="0" w:space="0" w:color="auto"/>
        <w:left w:val="none" w:sz="0" w:space="0" w:color="auto"/>
        <w:bottom w:val="none" w:sz="0" w:space="0" w:color="auto"/>
        <w:right w:val="none" w:sz="0" w:space="0" w:color="auto"/>
      </w:divBdr>
    </w:div>
    <w:div w:id="1467776165">
      <w:bodyDiv w:val="1"/>
      <w:marLeft w:val="0"/>
      <w:marRight w:val="0"/>
      <w:marTop w:val="0"/>
      <w:marBottom w:val="0"/>
      <w:divBdr>
        <w:top w:val="none" w:sz="0" w:space="0" w:color="auto"/>
        <w:left w:val="none" w:sz="0" w:space="0" w:color="auto"/>
        <w:bottom w:val="none" w:sz="0" w:space="0" w:color="auto"/>
        <w:right w:val="none" w:sz="0" w:space="0" w:color="auto"/>
      </w:divBdr>
    </w:div>
    <w:div w:id="1467972789">
      <w:bodyDiv w:val="1"/>
      <w:marLeft w:val="0"/>
      <w:marRight w:val="0"/>
      <w:marTop w:val="0"/>
      <w:marBottom w:val="0"/>
      <w:divBdr>
        <w:top w:val="none" w:sz="0" w:space="0" w:color="auto"/>
        <w:left w:val="none" w:sz="0" w:space="0" w:color="auto"/>
        <w:bottom w:val="none" w:sz="0" w:space="0" w:color="auto"/>
        <w:right w:val="none" w:sz="0" w:space="0" w:color="auto"/>
      </w:divBdr>
    </w:div>
    <w:div w:id="1473209160">
      <w:bodyDiv w:val="1"/>
      <w:marLeft w:val="0"/>
      <w:marRight w:val="0"/>
      <w:marTop w:val="0"/>
      <w:marBottom w:val="0"/>
      <w:divBdr>
        <w:top w:val="none" w:sz="0" w:space="0" w:color="auto"/>
        <w:left w:val="none" w:sz="0" w:space="0" w:color="auto"/>
        <w:bottom w:val="none" w:sz="0" w:space="0" w:color="auto"/>
        <w:right w:val="none" w:sz="0" w:space="0" w:color="auto"/>
      </w:divBdr>
    </w:div>
    <w:div w:id="1481922239">
      <w:bodyDiv w:val="1"/>
      <w:marLeft w:val="0"/>
      <w:marRight w:val="0"/>
      <w:marTop w:val="0"/>
      <w:marBottom w:val="0"/>
      <w:divBdr>
        <w:top w:val="none" w:sz="0" w:space="0" w:color="auto"/>
        <w:left w:val="none" w:sz="0" w:space="0" w:color="auto"/>
        <w:bottom w:val="none" w:sz="0" w:space="0" w:color="auto"/>
        <w:right w:val="none" w:sz="0" w:space="0" w:color="auto"/>
      </w:divBdr>
    </w:div>
    <w:div w:id="1489782699">
      <w:bodyDiv w:val="1"/>
      <w:marLeft w:val="0"/>
      <w:marRight w:val="0"/>
      <w:marTop w:val="0"/>
      <w:marBottom w:val="0"/>
      <w:divBdr>
        <w:top w:val="none" w:sz="0" w:space="0" w:color="auto"/>
        <w:left w:val="none" w:sz="0" w:space="0" w:color="auto"/>
        <w:bottom w:val="none" w:sz="0" w:space="0" w:color="auto"/>
        <w:right w:val="none" w:sz="0" w:space="0" w:color="auto"/>
      </w:divBdr>
    </w:div>
    <w:div w:id="1498497083">
      <w:bodyDiv w:val="1"/>
      <w:marLeft w:val="0"/>
      <w:marRight w:val="0"/>
      <w:marTop w:val="0"/>
      <w:marBottom w:val="0"/>
      <w:divBdr>
        <w:top w:val="none" w:sz="0" w:space="0" w:color="auto"/>
        <w:left w:val="none" w:sz="0" w:space="0" w:color="auto"/>
        <w:bottom w:val="none" w:sz="0" w:space="0" w:color="auto"/>
        <w:right w:val="none" w:sz="0" w:space="0" w:color="auto"/>
      </w:divBdr>
    </w:div>
    <w:div w:id="1500342797">
      <w:bodyDiv w:val="1"/>
      <w:marLeft w:val="0"/>
      <w:marRight w:val="0"/>
      <w:marTop w:val="0"/>
      <w:marBottom w:val="0"/>
      <w:divBdr>
        <w:top w:val="none" w:sz="0" w:space="0" w:color="auto"/>
        <w:left w:val="none" w:sz="0" w:space="0" w:color="auto"/>
        <w:bottom w:val="none" w:sz="0" w:space="0" w:color="auto"/>
        <w:right w:val="none" w:sz="0" w:space="0" w:color="auto"/>
      </w:divBdr>
    </w:div>
    <w:div w:id="1501651867">
      <w:bodyDiv w:val="1"/>
      <w:marLeft w:val="0"/>
      <w:marRight w:val="0"/>
      <w:marTop w:val="0"/>
      <w:marBottom w:val="0"/>
      <w:divBdr>
        <w:top w:val="none" w:sz="0" w:space="0" w:color="auto"/>
        <w:left w:val="none" w:sz="0" w:space="0" w:color="auto"/>
        <w:bottom w:val="none" w:sz="0" w:space="0" w:color="auto"/>
        <w:right w:val="none" w:sz="0" w:space="0" w:color="auto"/>
      </w:divBdr>
    </w:div>
    <w:div w:id="1504399293">
      <w:bodyDiv w:val="1"/>
      <w:marLeft w:val="0"/>
      <w:marRight w:val="0"/>
      <w:marTop w:val="0"/>
      <w:marBottom w:val="0"/>
      <w:divBdr>
        <w:top w:val="none" w:sz="0" w:space="0" w:color="auto"/>
        <w:left w:val="none" w:sz="0" w:space="0" w:color="auto"/>
        <w:bottom w:val="none" w:sz="0" w:space="0" w:color="auto"/>
        <w:right w:val="none" w:sz="0" w:space="0" w:color="auto"/>
      </w:divBdr>
    </w:div>
    <w:div w:id="1513228520">
      <w:bodyDiv w:val="1"/>
      <w:marLeft w:val="0"/>
      <w:marRight w:val="0"/>
      <w:marTop w:val="0"/>
      <w:marBottom w:val="0"/>
      <w:divBdr>
        <w:top w:val="none" w:sz="0" w:space="0" w:color="auto"/>
        <w:left w:val="none" w:sz="0" w:space="0" w:color="auto"/>
        <w:bottom w:val="none" w:sz="0" w:space="0" w:color="auto"/>
        <w:right w:val="none" w:sz="0" w:space="0" w:color="auto"/>
      </w:divBdr>
    </w:div>
    <w:div w:id="1525895896">
      <w:bodyDiv w:val="1"/>
      <w:marLeft w:val="0"/>
      <w:marRight w:val="0"/>
      <w:marTop w:val="0"/>
      <w:marBottom w:val="0"/>
      <w:divBdr>
        <w:top w:val="none" w:sz="0" w:space="0" w:color="auto"/>
        <w:left w:val="none" w:sz="0" w:space="0" w:color="auto"/>
        <w:bottom w:val="none" w:sz="0" w:space="0" w:color="auto"/>
        <w:right w:val="none" w:sz="0" w:space="0" w:color="auto"/>
      </w:divBdr>
    </w:div>
    <w:div w:id="1528133196">
      <w:bodyDiv w:val="1"/>
      <w:marLeft w:val="0"/>
      <w:marRight w:val="0"/>
      <w:marTop w:val="0"/>
      <w:marBottom w:val="0"/>
      <w:divBdr>
        <w:top w:val="none" w:sz="0" w:space="0" w:color="auto"/>
        <w:left w:val="none" w:sz="0" w:space="0" w:color="auto"/>
        <w:bottom w:val="none" w:sz="0" w:space="0" w:color="auto"/>
        <w:right w:val="none" w:sz="0" w:space="0" w:color="auto"/>
      </w:divBdr>
    </w:div>
    <w:div w:id="1533836010">
      <w:bodyDiv w:val="1"/>
      <w:marLeft w:val="0"/>
      <w:marRight w:val="0"/>
      <w:marTop w:val="0"/>
      <w:marBottom w:val="0"/>
      <w:divBdr>
        <w:top w:val="none" w:sz="0" w:space="0" w:color="auto"/>
        <w:left w:val="none" w:sz="0" w:space="0" w:color="auto"/>
        <w:bottom w:val="none" w:sz="0" w:space="0" w:color="auto"/>
        <w:right w:val="none" w:sz="0" w:space="0" w:color="auto"/>
      </w:divBdr>
    </w:div>
    <w:div w:id="1539974233">
      <w:bodyDiv w:val="1"/>
      <w:marLeft w:val="0"/>
      <w:marRight w:val="0"/>
      <w:marTop w:val="0"/>
      <w:marBottom w:val="0"/>
      <w:divBdr>
        <w:top w:val="none" w:sz="0" w:space="0" w:color="auto"/>
        <w:left w:val="none" w:sz="0" w:space="0" w:color="auto"/>
        <w:bottom w:val="none" w:sz="0" w:space="0" w:color="auto"/>
        <w:right w:val="none" w:sz="0" w:space="0" w:color="auto"/>
      </w:divBdr>
    </w:div>
    <w:div w:id="1545219292">
      <w:bodyDiv w:val="1"/>
      <w:marLeft w:val="0"/>
      <w:marRight w:val="0"/>
      <w:marTop w:val="0"/>
      <w:marBottom w:val="0"/>
      <w:divBdr>
        <w:top w:val="none" w:sz="0" w:space="0" w:color="auto"/>
        <w:left w:val="none" w:sz="0" w:space="0" w:color="auto"/>
        <w:bottom w:val="none" w:sz="0" w:space="0" w:color="auto"/>
        <w:right w:val="none" w:sz="0" w:space="0" w:color="auto"/>
      </w:divBdr>
    </w:div>
    <w:div w:id="1548026291">
      <w:bodyDiv w:val="1"/>
      <w:marLeft w:val="0"/>
      <w:marRight w:val="0"/>
      <w:marTop w:val="0"/>
      <w:marBottom w:val="0"/>
      <w:divBdr>
        <w:top w:val="none" w:sz="0" w:space="0" w:color="auto"/>
        <w:left w:val="none" w:sz="0" w:space="0" w:color="auto"/>
        <w:bottom w:val="none" w:sz="0" w:space="0" w:color="auto"/>
        <w:right w:val="none" w:sz="0" w:space="0" w:color="auto"/>
      </w:divBdr>
    </w:div>
    <w:div w:id="1551070647">
      <w:bodyDiv w:val="1"/>
      <w:marLeft w:val="0"/>
      <w:marRight w:val="0"/>
      <w:marTop w:val="0"/>
      <w:marBottom w:val="0"/>
      <w:divBdr>
        <w:top w:val="none" w:sz="0" w:space="0" w:color="auto"/>
        <w:left w:val="none" w:sz="0" w:space="0" w:color="auto"/>
        <w:bottom w:val="none" w:sz="0" w:space="0" w:color="auto"/>
        <w:right w:val="none" w:sz="0" w:space="0" w:color="auto"/>
      </w:divBdr>
    </w:div>
    <w:div w:id="1552115414">
      <w:bodyDiv w:val="1"/>
      <w:marLeft w:val="0"/>
      <w:marRight w:val="0"/>
      <w:marTop w:val="0"/>
      <w:marBottom w:val="0"/>
      <w:divBdr>
        <w:top w:val="none" w:sz="0" w:space="0" w:color="auto"/>
        <w:left w:val="none" w:sz="0" w:space="0" w:color="auto"/>
        <w:bottom w:val="none" w:sz="0" w:space="0" w:color="auto"/>
        <w:right w:val="none" w:sz="0" w:space="0" w:color="auto"/>
      </w:divBdr>
    </w:div>
    <w:div w:id="1556237525">
      <w:bodyDiv w:val="1"/>
      <w:marLeft w:val="0"/>
      <w:marRight w:val="0"/>
      <w:marTop w:val="0"/>
      <w:marBottom w:val="0"/>
      <w:divBdr>
        <w:top w:val="none" w:sz="0" w:space="0" w:color="auto"/>
        <w:left w:val="none" w:sz="0" w:space="0" w:color="auto"/>
        <w:bottom w:val="none" w:sz="0" w:space="0" w:color="auto"/>
        <w:right w:val="none" w:sz="0" w:space="0" w:color="auto"/>
      </w:divBdr>
    </w:div>
    <w:div w:id="1556545888">
      <w:bodyDiv w:val="1"/>
      <w:marLeft w:val="0"/>
      <w:marRight w:val="0"/>
      <w:marTop w:val="0"/>
      <w:marBottom w:val="0"/>
      <w:divBdr>
        <w:top w:val="none" w:sz="0" w:space="0" w:color="auto"/>
        <w:left w:val="none" w:sz="0" w:space="0" w:color="auto"/>
        <w:bottom w:val="none" w:sz="0" w:space="0" w:color="auto"/>
        <w:right w:val="none" w:sz="0" w:space="0" w:color="auto"/>
      </w:divBdr>
    </w:div>
    <w:div w:id="1560706900">
      <w:bodyDiv w:val="1"/>
      <w:marLeft w:val="0"/>
      <w:marRight w:val="0"/>
      <w:marTop w:val="0"/>
      <w:marBottom w:val="0"/>
      <w:divBdr>
        <w:top w:val="none" w:sz="0" w:space="0" w:color="auto"/>
        <w:left w:val="none" w:sz="0" w:space="0" w:color="auto"/>
        <w:bottom w:val="none" w:sz="0" w:space="0" w:color="auto"/>
        <w:right w:val="none" w:sz="0" w:space="0" w:color="auto"/>
      </w:divBdr>
    </w:div>
    <w:div w:id="1561165019">
      <w:bodyDiv w:val="1"/>
      <w:marLeft w:val="0"/>
      <w:marRight w:val="0"/>
      <w:marTop w:val="0"/>
      <w:marBottom w:val="0"/>
      <w:divBdr>
        <w:top w:val="none" w:sz="0" w:space="0" w:color="auto"/>
        <w:left w:val="none" w:sz="0" w:space="0" w:color="auto"/>
        <w:bottom w:val="none" w:sz="0" w:space="0" w:color="auto"/>
        <w:right w:val="none" w:sz="0" w:space="0" w:color="auto"/>
      </w:divBdr>
    </w:div>
    <w:div w:id="1565405506">
      <w:bodyDiv w:val="1"/>
      <w:marLeft w:val="0"/>
      <w:marRight w:val="0"/>
      <w:marTop w:val="0"/>
      <w:marBottom w:val="0"/>
      <w:divBdr>
        <w:top w:val="none" w:sz="0" w:space="0" w:color="auto"/>
        <w:left w:val="none" w:sz="0" w:space="0" w:color="auto"/>
        <w:bottom w:val="none" w:sz="0" w:space="0" w:color="auto"/>
        <w:right w:val="none" w:sz="0" w:space="0" w:color="auto"/>
      </w:divBdr>
    </w:div>
    <w:div w:id="1565797089">
      <w:bodyDiv w:val="1"/>
      <w:marLeft w:val="0"/>
      <w:marRight w:val="0"/>
      <w:marTop w:val="0"/>
      <w:marBottom w:val="0"/>
      <w:divBdr>
        <w:top w:val="none" w:sz="0" w:space="0" w:color="auto"/>
        <w:left w:val="none" w:sz="0" w:space="0" w:color="auto"/>
        <w:bottom w:val="none" w:sz="0" w:space="0" w:color="auto"/>
        <w:right w:val="none" w:sz="0" w:space="0" w:color="auto"/>
      </w:divBdr>
    </w:div>
    <w:div w:id="1567379132">
      <w:bodyDiv w:val="1"/>
      <w:marLeft w:val="0"/>
      <w:marRight w:val="0"/>
      <w:marTop w:val="0"/>
      <w:marBottom w:val="0"/>
      <w:divBdr>
        <w:top w:val="none" w:sz="0" w:space="0" w:color="auto"/>
        <w:left w:val="none" w:sz="0" w:space="0" w:color="auto"/>
        <w:bottom w:val="none" w:sz="0" w:space="0" w:color="auto"/>
        <w:right w:val="none" w:sz="0" w:space="0" w:color="auto"/>
      </w:divBdr>
    </w:div>
    <w:div w:id="1569727585">
      <w:bodyDiv w:val="1"/>
      <w:marLeft w:val="0"/>
      <w:marRight w:val="0"/>
      <w:marTop w:val="0"/>
      <w:marBottom w:val="0"/>
      <w:divBdr>
        <w:top w:val="none" w:sz="0" w:space="0" w:color="auto"/>
        <w:left w:val="none" w:sz="0" w:space="0" w:color="auto"/>
        <w:bottom w:val="none" w:sz="0" w:space="0" w:color="auto"/>
        <w:right w:val="none" w:sz="0" w:space="0" w:color="auto"/>
      </w:divBdr>
    </w:div>
    <w:div w:id="1577207984">
      <w:bodyDiv w:val="1"/>
      <w:marLeft w:val="0"/>
      <w:marRight w:val="0"/>
      <w:marTop w:val="0"/>
      <w:marBottom w:val="0"/>
      <w:divBdr>
        <w:top w:val="none" w:sz="0" w:space="0" w:color="auto"/>
        <w:left w:val="none" w:sz="0" w:space="0" w:color="auto"/>
        <w:bottom w:val="none" w:sz="0" w:space="0" w:color="auto"/>
        <w:right w:val="none" w:sz="0" w:space="0" w:color="auto"/>
      </w:divBdr>
    </w:div>
    <w:div w:id="1584417851">
      <w:bodyDiv w:val="1"/>
      <w:marLeft w:val="0"/>
      <w:marRight w:val="0"/>
      <w:marTop w:val="0"/>
      <w:marBottom w:val="0"/>
      <w:divBdr>
        <w:top w:val="none" w:sz="0" w:space="0" w:color="auto"/>
        <w:left w:val="none" w:sz="0" w:space="0" w:color="auto"/>
        <w:bottom w:val="none" w:sz="0" w:space="0" w:color="auto"/>
        <w:right w:val="none" w:sz="0" w:space="0" w:color="auto"/>
      </w:divBdr>
    </w:div>
    <w:div w:id="1586307895">
      <w:bodyDiv w:val="1"/>
      <w:marLeft w:val="0"/>
      <w:marRight w:val="0"/>
      <w:marTop w:val="0"/>
      <w:marBottom w:val="0"/>
      <w:divBdr>
        <w:top w:val="none" w:sz="0" w:space="0" w:color="auto"/>
        <w:left w:val="none" w:sz="0" w:space="0" w:color="auto"/>
        <w:bottom w:val="none" w:sz="0" w:space="0" w:color="auto"/>
        <w:right w:val="none" w:sz="0" w:space="0" w:color="auto"/>
      </w:divBdr>
    </w:div>
    <w:div w:id="1593464039">
      <w:bodyDiv w:val="1"/>
      <w:marLeft w:val="0"/>
      <w:marRight w:val="0"/>
      <w:marTop w:val="0"/>
      <w:marBottom w:val="0"/>
      <w:divBdr>
        <w:top w:val="none" w:sz="0" w:space="0" w:color="auto"/>
        <w:left w:val="none" w:sz="0" w:space="0" w:color="auto"/>
        <w:bottom w:val="none" w:sz="0" w:space="0" w:color="auto"/>
        <w:right w:val="none" w:sz="0" w:space="0" w:color="auto"/>
      </w:divBdr>
    </w:div>
    <w:div w:id="1594630049">
      <w:bodyDiv w:val="1"/>
      <w:marLeft w:val="0"/>
      <w:marRight w:val="0"/>
      <w:marTop w:val="0"/>
      <w:marBottom w:val="0"/>
      <w:divBdr>
        <w:top w:val="none" w:sz="0" w:space="0" w:color="auto"/>
        <w:left w:val="none" w:sz="0" w:space="0" w:color="auto"/>
        <w:bottom w:val="none" w:sz="0" w:space="0" w:color="auto"/>
        <w:right w:val="none" w:sz="0" w:space="0" w:color="auto"/>
      </w:divBdr>
    </w:div>
    <w:div w:id="1606764545">
      <w:bodyDiv w:val="1"/>
      <w:marLeft w:val="0"/>
      <w:marRight w:val="0"/>
      <w:marTop w:val="0"/>
      <w:marBottom w:val="0"/>
      <w:divBdr>
        <w:top w:val="none" w:sz="0" w:space="0" w:color="auto"/>
        <w:left w:val="none" w:sz="0" w:space="0" w:color="auto"/>
        <w:bottom w:val="none" w:sz="0" w:space="0" w:color="auto"/>
        <w:right w:val="none" w:sz="0" w:space="0" w:color="auto"/>
      </w:divBdr>
    </w:div>
    <w:div w:id="1607424185">
      <w:bodyDiv w:val="1"/>
      <w:marLeft w:val="0"/>
      <w:marRight w:val="0"/>
      <w:marTop w:val="0"/>
      <w:marBottom w:val="0"/>
      <w:divBdr>
        <w:top w:val="none" w:sz="0" w:space="0" w:color="auto"/>
        <w:left w:val="none" w:sz="0" w:space="0" w:color="auto"/>
        <w:bottom w:val="none" w:sz="0" w:space="0" w:color="auto"/>
        <w:right w:val="none" w:sz="0" w:space="0" w:color="auto"/>
      </w:divBdr>
    </w:div>
    <w:div w:id="1607542820">
      <w:bodyDiv w:val="1"/>
      <w:marLeft w:val="0"/>
      <w:marRight w:val="0"/>
      <w:marTop w:val="0"/>
      <w:marBottom w:val="0"/>
      <w:divBdr>
        <w:top w:val="none" w:sz="0" w:space="0" w:color="auto"/>
        <w:left w:val="none" w:sz="0" w:space="0" w:color="auto"/>
        <w:bottom w:val="none" w:sz="0" w:space="0" w:color="auto"/>
        <w:right w:val="none" w:sz="0" w:space="0" w:color="auto"/>
      </w:divBdr>
    </w:div>
    <w:div w:id="1611937515">
      <w:bodyDiv w:val="1"/>
      <w:marLeft w:val="0"/>
      <w:marRight w:val="0"/>
      <w:marTop w:val="0"/>
      <w:marBottom w:val="0"/>
      <w:divBdr>
        <w:top w:val="none" w:sz="0" w:space="0" w:color="auto"/>
        <w:left w:val="none" w:sz="0" w:space="0" w:color="auto"/>
        <w:bottom w:val="none" w:sz="0" w:space="0" w:color="auto"/>
        <w:right w:val="none" w:sz="0" w:space="0" w:color="auto"/>
      </w:divBdr>
    </w:div>
    <w:div w:id="1614626717">
      <w:bodyDiv w:val="1"/>
      <w:marLeft w:val="0"/>
      <w:marRight w:val="0"/>
      <w:marTop w:val="0"/>
      <w:marBottom w:val="0"/>
      <w:divBdr>
        <w:top w:val="none" w:sz="0" w:space="0" w:color="auto"/>
        <w:left w:val="none" w:sz="0" w:space="0" w:color="auto"/>
        <w:bottom w:val="none" w:sz="0" w:space="0" w:color="auto"/>
        <w:right w:val="none" w:sz="0" w:space="0" w:color="auto"/>
      </w:divBdr>
    </w:div>
    <w:div w:id="1623489519">
      <w:bodyDiv w:val="1"/>
      <w:marLeft w:val="0"/>
      <w:marRight w:val="0"/>
      <w:marTop w:val="0"/>
      <w:marBottom w:val="0"/>
      <w:divBdr>
        <w:top w:val="none" w:sz="0" w:space="0" w:color="auto"/>
        <w:left w:val="none" w:sz="0" w:space="0" w:color="auto"/>
        <w:bottom w:val="none" w:sz="0" w:space="0" w:color="auto"/>
        <w:right w:val="none" w:sz="0" w:space="0" w:color="auto"/>
      </w:divBdr>
    </w:div>
    <w:div w:id="1623615299">
      <w:bodyDiv w:val="1"/>
      <w:marLeft w:val="0"/>
      <w:marRight w:val="0"/>
      <w:marTop w:val="0"/>
      <w:marBottom w:val="0"/>
      <w:divBdr>
        <w:top w:val="none" w:sz="0" w:space="0" w:color="auto"/>
        <w:left w:val="none" w:sz="0" w:space="0" w:color="auto"/>
        <w:bottom w:val="none" w:sz="0" w:space="0" w:color="auto"/>
        <w:right w:val="none" w:sz="0" w:space="0" w:color="auto"/>
      </w:divBdr>
    </w:div>
    <w:div w:id="1625846264">
      <w:bodyDiv w:val="1"/>
      <w:marLeft w:val="0"/>
      <w:marRight w:val="0"/>
      <w:marTop w:val="0"/>
      <w:marBottom w:val="0"/>
      <w:divBdr>
        <w:top w:val="none" w:sz="0" w:space="0" w:color="auto"/>
        <w:left w:val="none" w:sz="0" w:space="0" w:color="auto"/>
        <w:bottom w:val="none" w:sz="0" w:space="0" w:color="auto"/>
        <w:right w:val="none" w:sz="0" w:space="0" w:color="auto"/>
      </w:divBdr>
    </w:div>
    <w:div w:id="1636787285">
      <w:bodyDiv w:val="1"/>
      <w:marLeft w:val="0"/>
      <w:marRight w:val="0"/>
      <w:marTop w:val="0"/>
      <w:marBottom w:val="0"/>
      <w:divBdr>
        <w:top w:val="none" w:sz="0" w:space="0" w:color="auto"/>
        <w:left w:val="none" w:sz="0" w:space="0" w:color="auto"/>
        <w:bottom w:val="none" w:sz="0" w:space="0" w:color="auto"/>
        <w:right w:val="none" w:sz="0" w:space="0" w:color="auto"/>
      </w:divBdr>
    </w:div>
    <w:div w:id="1637568748">
      <w:bodyDiv w:val="1"/>
      <w:marLeft w:val="0"/>
      <w:marRight w:val="0"/>
      <w:marTop w:val="0"/>
      <w:marBottom w:val="0"/>
      <w:divBdr>
        <w:top w:val="none" w:sz="0" w:space="0" w:color="auto"/>
        <w:left w:val="none" w:sz="0" w:space="0" w:color="auto"/>
        <w:bottom w:val="none" w:sz="0" w:space="0" w:color="auto"/>
        <w:right w:val="none" w:sz="0" w:space="0" w:color="auto"/>
      </w:divBdr>
    </w:div>
    <w:div w:id="1639333298">
      <w:bodyDiv w:val="1"/>
      <w:marLeft w:val="0"/>
      <w:marRight w:val="0"/>
      <w:marTop w:val="0"/>
      <w:marBottom w:val="0"/>
      <w:divBdr>
        <w:top w:val="none" w:sz="0" w:space="0" w:color="auto"/>
        <w:left w:val="none" w:sz="0" w:space="0" w:color="auto"/>
        <w:bottom w:val="none" w:sz="0" w:space="0" w:color="auto"/>
        <w:right w:val="none" w:sz="0" w:space="0" w:color="auto"/>
      </w:divBdr>
    </w:div>
    <w:div w:id="1652908901">
      <w:bodyDiv w:val="1"/>
      <w:marLeft w:val="0"/>
      <w:marRight w:val="0"/>
      <w:marTop w:val="0"/>
      <w:marBottom w:val="0"/>
      <w:divBdr>
        <w:top w:val="none" w:sz="0" w:space="0" w:color="auto"/>
        <w:left w:val="none" w:sz="0" w:space="0" w:color="auto"/>
        <w:bottom w:val="none" w:sz="0" w:space="0" w:color="auto"/>
        <w:right w:val="none" w:sz="0" w:space="0" w:color="auto"/>
      </w:divBdr>
    </w:div>
    <w:div w:id="1655524428">
      <w:bodyDiv w:val="1"/>
      <w:marLeft w:val="0"/>
      <w:marRight w:val="0"/>
      <w:marTop w:val="0"/>
      <w:marBottom w:val="0"/>
      <w:divBdr>
        <w:top w:val="none" w:sz="0" w:space="0" w:color="auto"/>
        <w:left w:val="none" w:sz="0" w:space="0" w:color="auto"/>
        <w:bottom w:val="none" w:sz="0" w:space="0" w:color="auto"/>
        <w:right w:val="none" w:sz="0" w:space="0" w:color="auto"/>
      </w:divBdr>
    </w:div>
    <w:div w:id="1659114189">
      <w:bodyDiv w:val="1"/>
      <w:marLeft w:val="0"/>
      <w:marRight w:val="0"/>
      <w:marTop w:val="0"/>
      <w:marBottom w:val="0"/>
      <w:divBdr>
        <w:top w:val="none" w:sz="0" w:space="0" w:color="auto"/>
        <w:left w:val="none" w:sz="0" w:space="0" w:color="auto"/>
        <w:bottom w:val="none" w:sz="0" w:space="0" w:color="auto"/>
        <w:right w:val="none" w:sz="0" w:space="0" w:color="auto"/>
      </w:divBdr>
    </w:div>
    <w:div w:id="1665039452">
      <w:bodyDiv w:val="1"/>
      <w:marLeft w:val="0"/>
      <w:marRight w:val="0"/>
      <w:marTop w:val="0"/>
      <w:marBottom w:val="0"/>
      <w:divBdr>
        <w:top w:val="none" w:sz="0" w:space="0" w:color="auto"/>
        <w:left w:val="none" w:sz="0" w:space="0" w:color="auto"/>
        <w:bottom w:val="none" w:sz="0" w:space="0" w:color="auto"/>
        <w:right w:val="none" w:sz="0" w:space="0" w:color="auto"/>
      </w:divBdr>
    </w:div>
    <w:div w:id="1665158615">
      <w:bodyDiv w:val="1"/>
      <w:marLeft w:val="0"/>
      <w:marRight w:val="0"/>
      <w:marTop w:val="0"/>
      <w:marBottom w:val="0"/>
      <w:divBdr>
        <w:top w:val="none" w:sz="0" w:space="0" w:color="auto"/>
        <w:left w:val="none" w:sz="0" w:space="0" w:color="auto"/>
        <w:bottom w:val="none" w:sz="0" w:space="0" w:color="auto"/>
        <w:right w:val="none" w:sz="0" w:space="0" w:color="auto"/>
      </w:divBdr>
    </w:div>
    <w:div w:id="1689017617">
      <w:bodyDiv w:val="1"/>
      <w:marLeft w:val="0"/>
      <w:marRight w:val="0"/>
      <w:marTop w:val="0"/>
      <w:marBottom w:val="0"/>
      <w:divBdr>
        <w:top w:val="none" w:sz="0" w:space="0" w:color="auto"/>
        <w:left w:val="none" w:sz="0" w:space="0" w:color="auto"/>
        <w:bottom w:val="none" w:sz="0" w:space="0" w:color="auto"/>
        <w:right w:val="none" w:sz="0" w:space="0" w:color="auto"/>
      </w:divBdr>
    </w:div>
    <w:div w:id="1690377025">
      <w:bodyDiv w:val="1"/>
      <w:marLeft w:val="0"/>
      <w:marRight w:val="0"/>
      <w:marTop w:val="0"/>
      <w:marBottom w:val="0"/>
      <w:divBdr>
        <w:top w:val="none" w:sz="0" w:space="0" w:color="auto"/>
        <w:left w:val="none" w:sz="0" w:space="0" w:color="auto"/>
        <w:bottom w:val="none" w:sz="0" w:space="0" w:color="auto"/>
        <w:right w:val="none" w:sz="0" w:space="0" w:color="auto"/>
      </w:divBdr>
    </w:div>
    <w:div w:id="1695761967">
      <w:bodyDiv w:val="1"/>
      <w:marLeft w:val="0"/>
      <w:marRight w:val="0"/>
      <w:marTop w:val="0"/>
      <w:marBottom w:val="0"/>
      <w:divBdr>
        <w:top w:val="none" w:sz="0" w:space="0" w:color="auto"/>
        <w:left w:val="none" w:sz="0" w:space="0" w:color="auto"/>
        <w:bottom w:val="none" w:sz="0" w:space="0" w:color="auto"/>
        <w:right w:val="none" w:sz="0" w:space="0" w:color="auto"/>
      </w:divBdr>
    </w:div>
    <w:div w:id="1698119297">
      <w:bodyDiv w:val="1"/>
      <w:marLeft w:val="0"/>
      <w:marRight w:val="0"/>
      <w:marTop w:val="0"/>
      <w:marBottom w:val="0"/>
      <w:divBdr>
        <w:top w:val="none" w:sz="0" w:space="0" w:color="auto"/>
        <w:left w:val="none" w:sz="0" w:space="0" w:color="auto"/>
        <w:bottom w:val="none" w:sz="0" w:space="0" w:color="auto"/>
        <w:right w:val="none" w:sz="0" w:space="0" w:color="auto"/>
      </w:divBdr>
    </w:div>
    <w:div w:id="1705709806">
      <w:bodyDiv w:val="1"/>
      <w:marLeft w:val="0"/>
      <w:marRight w:val="0"/>
      <w:marTop w:val="0"/>
      <w:marBottom w:val="0"/>
      <w:divBdr>
        <w:top w:val="none" w:sz="0" w:space="0" w:color="auto"/>
        <w:left w:val="none" w:sz="0" w:space="0" w:color="auto"/>
        <w:bottom w:val="none" w:sz="0" w:space="0" w:color="auto"/>
        <w:right w:val="none" w:sz="0" w:space="0" w:color="auto"/>
      </w:divBdr>
    </w:div>
    <w:div w:id="1706445571">
      <w:bodyDiv w:val="1"/>
      <w:marLeft w:val="0"/>
      <w:marRight w:val="0"/>
      <w:marTop w:val="0"/>
      <w:marBottom w:val="0"/>
      <w:divBdr>
        <w:top w:val="none" w:sz="0" w:space="0" w:color="auto"/>
        <w:left w:val="none" w:sz="0" w:space="0" w:color="auto"/>
        <w:bottom w:val="none" w:sz="0" w:space="0" w:color="auto"/>
        <w:right w:val="none" w:sz="0" w:space="0" w:color="auto"/>
      </w:divBdr>
    </w:div>
    <w:div w:id="1709794039">
      <w:bodyDiv w:val="1"/>
      <w:marLeft w:val="0"/>
      <w:marRight w:val="0"/>
      <w:marTop w:val="0"/>
      <w:marBottom w:val="0"/>
      <w:divBdr>
        <w:top w:val="none" w:sz="0" w:space="0" w:color="auto"/>
        <w:left w:val="none" w:sz="0" w:space="0" w:color="auto"/>
        <w:bottom w:val="none" w:sz="0" w:space="0" w:color="auto"/>
        <w:right w:val="none" w:sz="0" w:space="0" w:color="auto"/>
      </w:divBdr>
    </w:div>
    <w:div w:id="1712029244">
      <w:bodyDiv w:val="1"/>
      <w:marLeft w:val="0"/>
      <w:marRight w:val="0"/>
      <w:marTop w:val="0"/>
      <w:marBottom w:val="0"/>
      <w:divBdr>
        <w:top w:val="none" w:sz="0" w:space="0" w:color="auto"/>
        <w:left w:val="none" w:sz="0" w:space="0" w:color="auto"/>
        <w:bottom w:val="none" w:sz="0" w:space="0" w:color="auto"/>
        <w:right w:val="none" w:sz="0" w:space="0" w:color="auto"/>
      </w:divBdr>
    </w:div>
    <w:div w:id="1714883862">
      <w:bodyDiv w:val="1"/>
      <w:marLeft w:val="0"/>
      <w:marRight w:val="0"/>
      <w:marTop w:val="0"/>
      <w:marBottom w:val="0"/>
      <w:divBdr>
        <w:top w:val="none" w:sz="0" w:space="0" w:color="auto"/>
        <w:left w:val="none" w:sz="0" w:space="0" w:color="auto"/>
        <w:bottom w:val="none" w:sz="0" w:space="0" w:color="auto"/>
        <w:right w:val="none" w:sz="0" w:space="0" w:color="auto"/>
      </w:divBdr>
    </w:div>
    <w:div w:id="1716008074">
      <w:bodyDiv w:val="1"/>
      <w:marLeft w:val="0"/>
      <w:marRight w:val="0"/>
      <w:marTop w:val="0"/>
      <w:marBottom w:val="0"/>
      <w:divBdr>
        <w:top w:val="none" w:sz="0" w:space="0" w:color="auto"/>
        <w:left w:val="none" w:sz="0" w:space="0" w:color="auto"/>
        <w:bottom w:val="none" w:sz="0" w:space="0" w:color="auto"/>
        <w:right w:val="none" w:sz="0" w:space="0" w:color="auto"/>
      </w:divBdr>
    </w:div>
    <w:div w:id="1723862610">
      <w:bodyDiv w:val="1"/>
      <w:marLeft w:val="0"/>
      <w:marRight w:val="0"/>
      <w:marTop w:val="0"/>
      <w:marBottom w:val="0"/>
      <w:divBdr>
        <w:top w:val="none" w:sz="0" w:space="0" w:color="auto"/>
        <w:left w:val="none" w:sz="0" w:space="0" w:color="auto"/>
        <w:bottom w:val="none" w:sz="0" w:space="0" w:color="auto"/>
        <w:right w:val="none" w:sz="0" w:space="0" w:color="auto"/>
      </w:divBdr>
    </w:div>
    <w:div w:id="1728139750">
      <w:bodyDiv w:val="1"/>
      <w:marLeft w:val="0"/>
      <w:marRight w:val="0"/>
      <w:marTop w:val="0"/>
      <w:marBottom w:val="0"/>
      <w:divBdr>
        <w:top w:val="none" w:sz="0" w:space="0" w:color="auto"/>
        <w:left w:val="none" w:sz="0" w:space="0" w:color="auto"/>
        <w:bottom w:val="none" w:sz="0" w:space="0" w:color="auto"/>
        <w:right w:val="none" w:sz="0" w:space="0" w:color="auto"/>
      </w:divBdr>
    </w:div>
    <w:div w:id="1733188143">
      <w:bodyDiv w:val="1"/>
      <w:marLeft w:val="0"/>
      <w:marRight w:val="0"/>
      <w:marTop w:val="0"/>
      <w:marBottom w:val="0"/>
      <w:divBdr>
        <w:top w:val="none" w:sz="0" w:space="0" w:color="auto"/>
        <w:left w:val="none" w:sz="0" w:space="0" w:color="auto"/>
        <w:bottom w:val="none" w:sz="0" w:space="0" w:color="auto"/>
        <w:right w:val="none" w:sz="0" w:space="0" w:color="auto"/>
      </w:divBdr>
    </w:div>
    <w:div w:id="1737704333">
      <w:bodyDiv w:val="1"/>
      <w:marLeft w:val="0"/>
      <w:marRight w:val="0"/>
      <w:marTop w:val="0"/>
      <w:marBottom w:val="0"/>
      <w:divBdr>
        <w:top w:val="none" w:sz="0" w:space="0" w:color="auto"/>
        <w:left w:val="none" w:sz="0" w:space="0" w:color="auto"/>
        <w:bottom w:val="none" w:sz="0" w:space="0" w:color="auto"/>
        <w:right w:val="none" w:sz="0" w:space="0" w:color="auto"/>
      </w:divBdr>
    </w:div>
    <w:div w:id="1739937161">
      <w:bodyDiv w:val="1"/>
      <w:marLeft w:val="0"/>
      <w:marRight w:val="0"/>
      <w:marTop w:val="0"/>
      <w:marBottom w:val="0"/>
      <w:divBdr>
        <w:top w:val="none" w:sz="0" w:space="0" w:color="auto"/>
        <w:left w:val="none" w:sz="0" w:space="0" w:color="auto"/>
        <w:bottom w:val="none" w:sz="0" w:space="0" w:color="auto"/>
        <w:right w:val="none" w:sz="0" w:space="0" w:color="auto"/>
      </w:divBdr>
    </w:div>
    <w:div w:id="1750999526">
      <w:bodyDiv w:val="1"/>
      <w:marLeft w:val="0"/>
      <w:marRight w:val="0"/>
      <w:marTop w:val="0"/>
      <w:marBottom w:val="0"/>
      <w:divBdr>
        <w:top w:val="none" w:sz="0" w:space="0" w:color="auto"/>
        <w:left w:val="none" w:sz="0" w:space="0" w:color="auto"/>
        <w:bottom w:val="none" w:sz="0" w:space="0" w:color="auto"/>
        <w:right w:val="none" w:sz="0" w:space="0" w:color="auto"/>
      </w:divBdr>
    </w:div>
    <w:div w:id="1774133165">
      <w:bodyDiv w:val="1"/>
      <w:marLeft w:val="0"/>
      <w:marRight w:val="0"/>
      <w:marTop w:val="0"/>
      <w:marBottom w:val="0"/>
      <w:divBdr>
        <w:top w:val="none" w:sz="0" w:space="0" w:color="auto"/>
        <w:left w:val="none" w:sz="0" w:space="0" w:color="auto"/>
        <w:bottom w:val="none" w:sz="0" w:space="0" w:color="auto"/>
        <w:right w:val="none" w:sz="0" w:space="0" w:color="auto"/>
      </w:divBdr>
    </w:div>
    <w:div w:id="1779644794">
      <w:bodyDiv w:val="1"/>
      <w:marLeft w:val="0"/>
      <w:marRight w:val="0"/>
      <w:marTop w:val="0"/>
      <w:marBottom w:val="0"/>
      <w:divBdr>
        <w:top w:val="none" w:sz="0" w:space="0" w:color="auto"/>
        <w:left w:val="none" w:sz="0" w:space="0" w:color="auto"/>
        <w:bottom w:val="none" w:sz="0" w:space="0" w:color="auto"/>
        <w:right w:val="none" w:sz="0" w:space="0" w:color="auto"/>
      </w:divBdr>
    </w:div>
    <w:div w:id="1783256438">
      <w:bodyDiv w:val="1"/>
      <w:marLeft w:val="0"/>
      <w:marRight w:val="0"/>
      <w:marTop w:val="0"/>
      <w:marBottom w:val="0"/>
      <w:divBdr>
        <w:top w:val="none" w:sz="0" w:space="0" w:color="auto"/>
        <w:left w:val="none" w:sz="0" w:space="0" w:color="auto"/>
        <w:bottom w:val="none" w:sz="0" w:space="0" w:color="auto"/>
        <w:right w:val="none" w:sz="0" w:space="0" w:color="auto"/>
      </w:divBdr>
    </w:div>
    <w:div w:id="1783722641">
      <w:bodyDiv w:val="1"/>
      <w:marLeft w:val="0"/>
      <w:marRight w:val="0"/>
      <w:marTop w:val="0"/>
      <w:marBottom w:val="0"/>
      <w:divBdr>
        <w:top w:val="none" w:sz="0" w:space="0" w:color="auto"/>
        <w:left w:val="none" w:sz="0" w:space="0" w:color="auto"/>
        <w:bottom w:val="none" w:sz="0" w:space="0" w:color="auto"/>
        <w:right w:val="none" w:sz="0" w:space="0" w:color="auto"/>
      </w:divBdr>
    </w:div>
    <w:div w:id="1785227550">
      <w:bodyDiv w:val="1"/>
      <w:marLeft w:val="0"/>
      <w:marRight w:val="0"/>
      <w:marTop w:val="0"/>
      <w:marBottom w:val="0"/>
      <w:divBdr>
        <w:top w:val="none" w:sz="0" w:space="0" w:color="auto"/>
        <w:left w:val="none" w:sz="0" w:space="0" w:color="auto"/>
        <w:bottom w:val="none" w:sz="0" w:space="0" w:color="auto"/>
        <w:right w:val="none" w:sz="0" w:space="0" w:color="auto"/>
      </w:divBdr>
    </w:div>
    <w:div w:id="1787429066">
      <w:bodyDiv w:val="1"/>
      <w:marLeft w:val="0"/>
      <w:marRight w:val="0"/>
      <w:marTop w:val="0"/>
      <w:marBottom w:val="0"/>
      <w:divBdr>
        <w:top w:val="none" w:sz="0" w:space="0" w:color="auto"/>
        <w:left w:val="none" w:sz="0" w:space="0" w:color="auto"/>
        <w:bottom w:val="none" w:sz="0" w:space="0" w:color="auto"/>
        <w:right w:val="none" w:sz="0" w:space="0" w:color="auto"/>
      </w:divBdr>
    </w:div>
    <w:div w:id="1790128041">
      <w:bodyDiv w:val="1"/>
      <w:marLeft w:val="0"/>
      <w:marRight w:val="0"/>
      <w:marTop w:val="0"/>
      <w:marBottom w:val="0"/>
      <w:divBdr>
        <w:top w:val="none" w:sz="0" w:space="0" w:color="auto"/>
        <w:left w:val="none" w:sz="0" w:space="0" w:color="auto"/>
        <w:bottom w:val="none" w:sz="0" w:space="0" w:color="auto"/>
        <w:right w:val="none" w:sz="0" w:space="0" w:color="auto"/>
      </w:divBdr>
    </w:div>
    <w:div w:id="1790856481">
      <w:bodyDiv w:val="1"/>
      <w:marLeft w:val="0"/>
      <w:marRight w:val="0"/>
      <w:marTop w:val="0"/>
      <w:marBottom w:val="0"/>
      <w:divBdr>
        <w:top w:val="none" w:sz="0" w:space="0" w:color="auto"/>
        <w:left w:val="none" w:sz="0" w:space="0" w:color="auto"/>
        <w:bottom w:val="none" w:sz="0" w:space="0" w:color="auto"/>
        <w:right w:val="none" w:sz="0" w:space="0" w:color="auto"/>
      </w:divBdr>
    </w:div>
    <w:div w:id="1793550916">
      <w:bodyDiv w:val="1"/>
      <w:marLeft w:val="0"/>
      <w:marRight w:val="0"/>
      <w:marTop w:val="0"/>
      <w:marBottom w:val="0"/>
      <w:divBdr>
        <w:top w:val="none" w:sz="0" w:space="0" w:color="auto"/>
        <w:left w:val="none" w:sz="0" w:space="0" w:color="auto"/>
        <w:bottom w:val="none" w:sz="0" w:space="0" w:color="auto"/>
        <w:right w:val="none" w:sz="0" w:space="0" w:color="auto"/>
      </w:divBdr>
    </w:div>
    <w:div w:id="1793942264">
      <w:bodyDiv w:val="1"/>
      <w:marLeft w:val="0"/>
      <w:marRight w:val="0"/>
      <w:marTop w:val="0"/>
      <w:marBottom w:val="0"/>
      <w:divBdr>
        <w:top w:val="none" w:sz="0" w:space="0" w:color="auto"/>
        <w:left w:val="none" w:sz="0" w:space="0" w:color="auto"/>
        <w:bottom w:val="none" w:sz="0" w:space="0" w:color="auto"/>
        <w:right w:val="none" w:sz="0" w:space="0" w:color="auto"/>
      </w:divBdr>
    </w:div>
    <w:div w:id="1797259585">
      <w:bodyDiv w:val="1"/>
      <w:marLeft w:val="0"/>
      <w:marRight w:val="0"/>
      <w:marTop w:val="0"/>
      <w:marBottom w:val="0"/>
      <w:divBdr>
        <w:top w:val="none" w:sz="0" w:space="0" w:color="auto"/>
        <w:left w:val="none" w:sz="0" w:space="0" w:color="auto"/>
        <w:bottom w:val="none" w:sz="0" w:space="0" w:color="auto"/>
        <w:right w:val="none" w:sz="0" w:space="0" w:color="auto"/>
      </w:divBdr>
    </w:div>
    <w:div w:id="1802726060">
      <w:bodyDiv w:val="1"/>
      <w:marLeft w:val="0"/>
      <w:marRight w:val="0"/>
      <w:marTop w:val="0"/>
      <w:marBottom w:val="0"/>
      <w:divBdr>
        <w:top w:val="none" w:sz="0" w:space="0" w:color="auto"/>
        <w:left w:val="none" w:sz="0" w:space="0" w:color="auto"/>
        <w:bottom w:val="none" w:sz="0" w:space="0" w:color="auto"/>
        <w:right w:val="none" w:sz="0" w:space="0" w:color="auto"/>
      </w:divBdr>
    </w:div>
    <w:div w:id="1809737738">
      <w:bodyDiv w:val="1"/>
      <w:marLeft w:val="0"/>
      <w:marRight w:val="0"/>
      <w:marTop w:val="0"/>
      <w:marBottom w:val="0"/>
      <w:divBdr>
        <w:top w:val="none" w:sz="0" w:space="0" w:color="auto"/>
        <w:left w:val="none" w:sz="0" w:space="0" w:color="auto"/>
        <w:bottom w:val="none" w:sz="0" w:space="0" w:color="auto"/>
        <w:right w:val="none" w:sz="0" w:space="0" w:color="auto"/>
      </w:divBdr>
    </w:div>
    <w:div w:id="1812936443">
      <w:bodyDiv w:val="1"/>
      <w:marLeft w:val="0"/>
      <w:marRight w:val="0"/>
      <w:marTop w:val="0"/>
      <w:marBottom w:val="0"/>
      <w:divBdr>
        <w:top w:val="none" w:sz="0" w:space="0" w:color="auto"/>
        <w:left w:val="none" w:sz="0" w:space="0" w:color="auto"/>
        <w:bottom w:val="none" w:sz="0" w:space="0" w:color="auto"/>
        <w:right w:val="none" w:sz="0" w:space="0" w:color="auto"/>
      </w:divBdr>
    </w:div>
    <w:div w:id="1814131979">
      <w:bodyDiv w:val="1"/>
      <w:marLeft w:val="0"/>
      <w:marRight w:val="0"/>
      <w:marTop w:val="0"/>
      <w:marBottom w:val="0"/>
      <w:divBdr>
        <w:top w:val="none" w:sz="0" w:space="0" w:color="auto"/>
        <w:left w:val="none" w:sz="0" w:space="0" w:color="auto"/>
        <w:bottom w:val="none" w:sz="0" w:space="0" w:color="auto"/>
        <w:right w:val="none" w:sz="0" w:space="0" w:color="auto"/>
      </w:divBdr>
    </w:div>
    <w:div w:id="1817455683">
      <w:bodyDiv w:val="1"/>
      <w:marLeft w:val="0"/>
      <w:marRight w:val="0"/>
      <w:marTop w:val="0"/>
      <w:marBottom w:val="0"/>
      <w:divBdr>
        <w:top w:val="none" w:sz="0" w:space="0" w:color="auto"/>
        <w:left w:val="none" w:sz="0" w:space="0" w:color="auto"/>
        <w:bottom w:val="none" w:sz="0" w:space="0" w:color="auto"/>
        <w:right w:val="none" w:sz="0" w:space="0" w:color="auto"/>
      </w:divBdr>
    </w:div>
    <w:div w:id="1820805590">
      <w:bodyDiv w:val="1"/>
      <w:marLeft w:val="0"/>
      <w:marRight w:val="0"/>
      <w:marTop w:val="0"/>
      <w:marBottom w:val="0"/>
      <w:divBdr>
        <w:top w:val="none" w:sz="0" w:space="0" w:color="auto"/>
        <w:left w:val="none" w:sz="0" w:space="0" w:color="auto"/>
        <w:bottom w:val="none" w:sz="0" w:space="0" w:color="auto"/>
        <w:right w:val="none" w:sz="0" w:space="0" w:color="auto"/>
      </w:divBdr>
    </w:div>
    <w:div w:id="1821340796">
      <w:bodyDiv w:val="1"/>
      <w:marLeft w:val="0"/>
      <w:marRight w:val="0"/>
      <w:marTop w:val="0"/>
      <w:marBottom w:val="0"/>
      <w:divBdr>
        <w:top w:val="none" w:sz="0" w:space="0" w:color="auto"/>
        <w:left w:val="none" w:sz="0" w:space="0" w:color="auto"/>
        <w:bottom w:val="none" w:sz="0" w:space="0" w:color="auto"/>
        <w:right w:val="none" w:sz="0" w:space="0" w:color="auto"/>
      </w:divBdr>
    </w:div>
    <w:div w:id="1822119836">
      <w:bodyDiv w:val="1"/>
      <w:marLeft w:val="0"/>
      <w:marRight w:val="0"/>
      <w:marTop w:val="0"/>
      <w:marBottom w:val="0"/>
      <w:divBdr>
        <w:top w:val="none" w:sz="0" w:space="0" w:color="auto"/>
        <w:left w:val="none" w:sz="0" w:space="0" w:color="auto"/>
        <w:bottom w:val="none" w:sz="0" w:space="0" w:color="auto"/>
        <w:right w:val="none" w:sz="0" w:space="0" w:color="auto"/>
      </w:divBdr>
    </w:div>
    <w:div w:id="1823619642">
      <w:bodyDiv w:val="1"/>
      <w:marLeft w:val="0"/>
      <w:marRight w:val="0"/>
      <w:marTop w:val="0"/>
      <w:marBottom w:val="0"/>
      <w:divBdr>
        <w:top w:val="none" w:sz="0" w:space="0" w:color="auto"/>
        <w:left w:val="none" w:sz="0" w:space="0" w:color="auto"/>
        <w:bottom w:val="none" w:sz="0" w:space="0" w:color="auto"/>
        <w:right w:val="none" w:sz="0" w:space="0" w:color="auto"/>
      </w:divBdr>
    </w:div>
    <w:div w:id="1825387211">
      <w:bodyDiv w:val="1"/>
      <w:marLeft w:val="0"/>
      <w:marRight w:val="0"/>
      <w:marTop w:val="0"/>
      <w:marBottom w:val="0"/>
      <w:divBdr>
        <w:top w:val="none" w:sz="0" w:space="0" w:color="auto"/>
        <w:left w:val="none" w:sz="0" w:space="0" w:color="auto"/>
        <w:bottom w:val="none" w:sz="0" w:space="0" w:color="auto"/>
        <w:right w:val="none" w:sz="0" w:space="0" w:color="auto"/>
      </w:divBdr>
    </w:div>
    <w:div w:id="1828285701">
      <w:bodyDiv w:val="1"/>
      <w:marLeft w:val="0"/>
      <w:marRight w:val="0"/>
      <w:marTop w:val="0"/>
      <w:marBottom w:val="0"/>
      <w:divBdr>
        <w:top w:val="none" w:sz="0" w:space="0" w:color="auto"/>
        <w:left w:val="none" w:sz="0" w:space="0" w:color="auto"/>
        <w:bottom w:val="none" w:sz="0" w:space="0" w:color="auto"/>
        <w:right w:val="none" w:sz="0" w:space="0" w:color="auto"/>
      </w:divBdr>
    </w:div>
    <w:div w:id="1830292381">
      <w:bodyDiv w:val="1"/>
      <w:marLeft w:val="0"/>
      <w:marRight w:val="0"/>
      <w:marTop w:val="0"/>
      <w:marBottom w:val="0"/>
      <w:divBdr>
        <w:top w:val="none" w:sz="0" w:space="0" w:color="auto"/>
        <w:left w:val="none" w:sz="0" w:space="0" w:color="auto"/>
        <w:bottom w:val="none" w:sz="0" w:space="0" w:color="auto"/>
        <w:right w:val="none" w:sz="0" w:space="0" w:color="auto"/>
      </w:divBdr>
    </w:div>
    <w:div w:id="1835801572">
      <w:bodyDiv w:val="1"/>
      <w:marLeft w:val="0"/>
      <w:marRight w:val="0"/>
      <w:marTop w:val="0"/>
      <w:marBottom w:val="0"/>
      <w:divBdr>
        <w:top w:val="none" w:sz="0" w:space="0" w:color="auto"/>
        <w:left w:val="none" w:sz="0" w:space="0" w:color="auto"/>
        <w:bottom w:val="none" w:sz="0" w:space="0" w:color="auto"/>
        <w:right w:val="none" w:sz="0" w:space="0" w:color="auto"/>
      </w:divBdr>
    </w:div>
    <w:div w:id="1845972151">
      <w:bodyDiv w:val="1"/>
      <w:marLeft w:val="0"/>
      <w:marRight w:val="0"/>
      <w:marTop w:val="0"/>
      <w:marBottom w:val="0"/>
      <w:divBdr>
        <w:top w:val="none" w:sz="0" w:space="0" w:color="auto"/>
        <w:left w:val="none" w:sz="0" w:space="0" w:color="auto"/>
        <w:bottom w:val="none" w:sz="0" w:space="0" w:color="auto"/>
        <w:right w:val="none" w:sz="0" w:space="0" w:color="auto"/>
      </w:divBdr>
    </w:div>
    <w:div w:id="1851486166">
      <w:bodyDiv w:val="1"/>
      <w:marLeft w:val="0"/>
      <w:marRight w:val="0"/>
      <w:marTop w:val="0"/>
      <w:marBottom w:val="0"/>
      <w:divBdr>
        <w:top w:val="none" w:sz="0" w:space="0" w:color="auto"/>
        <w:left w:val="none" w:sz="0" w:space="0" w:color="auto"/>
        <w:bottom w:val="none" w:sz="0" w:space="0" w:color="auto"/>
        <w:right w:val="none" w:sz="0" w:space="0" w:color="auto"/>
      </w:divBdr>
    </w:div>
    <w:div w:id="1855532090">
      <w:bodyDiv w:val="1"/>
      <w:marLeft w:val="0"/>
      <w:marRight w:val="0"/>
      <w:marTop w:val="0"/>
      <w:marBottom w:val="0"/>
      <w:divBdr>
        <w:top w:val="none" w:sz="0" w:space="0" w:color="auto"/>
        <w:left w:val="none" w:sz="0" w:space="0" w:color="auto"/>
        <w:bottom w:val="none" w:sz="0" w:space="0" w:color="auto"/>
        <w:right w:val="none" w:sz="0" w:space="0" w:color="auto"/>
      </w:divBdr>
    </w:div>
    <w:div w:id="1866361442">
      <w:bodyDiv w:val="1"/>
      <w:marLeft w:val="0"/>
      <w:marRight w:val="0"/>
      <w:marTop w:val="0"/>
      <w:marBottom w:val="0"/>
      <w:divBdr>
        <w:top w:val="none" w:sz="0" w:space="0" w:color="auto"/>
        <w:left w:val="none" w:sz="0" w:space="0" w:color="auto"/>
        <w:bottom w:val="none" w:sz="0" w:space="0" w:color="auto"/>
        <w:right w:val="none" w:sz="0" w:space="0" w:color="auto"/>
      </w:divBdr>
    </w:div>
    <w:div w:id="1867134631">
      <w:bodyDiv w:val="1"/>
      <w:marLeft w:val="0"/>
      <w:marRight w:val="0"/>
      <w:marTop w:val="0"/>
      <w:marBottom w:val="0"/>
      <w:divBdr>
        <w:top w:val="none" w:sz="0" w:space="0" w:color="auto"/>
        <w:left w:val="none" w:sz="0" w:space="0" w:color="auto"/>
        <w:bottom w:val="none" w:sz="0" w:space="0" w:color="auto"/>
        <w:right w:val="none" w:sz="0" w:space="0" w:color="auto"/>
      </w:divBdr>
    </w:div>
    <w:div w:id="1887789748">
      <w:bodyDiv w:val="1"/>
      <w:marLeft w:val="0"/>
      <w:marRight w:val="0"/>
      <w:marTop w:val="0"/>
      <w:marBottom w:val="0"/>
      <w:divBdr>
        <w:top w:val="none" w:sz="0" w:space="0" w:color="auto"/>
        <w:left w:val="none" w:sz="0" w:space="0" w:color="auto"/>
        <w:bottom w:val="none" w:sz="0" w:space="0" w:color="auto"/>
        <w:right w:val="none" w:sz="0" w:space="0" w:color="auto"/>
      </w:divBdr>
    </w:div>
    <w:div w:id="1895464453">
      <w:bodyDiv w:val="1"/>
      <w:marLeft w:val="0"/>
      <w:marRight w:val="0"/>
      <w:marTop w:val="0"/>
      <w:marBottom w:val="0"/>
      <w:divBdr>
        <w:top w:val="none" w:sz="0" w:space="0" w:color="auto"/>
        <w:left w:val="none" w:sz="0" w:space="0" w:color="auto"/>
        <w:bottom w:val="none" w:sz="0" w:space="0" w:color="auto"/>
        <w:right w:val="none" w:sz="0" w:space="0" w:color="auto"/>
      </w:divBdr>
    </w:div>
    <w:div w:id="1902325148">
      <w:bodyDiv w:val="1"/>
      <w:marLeft w:val="0"/>
      <w:marRight w:val="0"/>
      <w:marTop w:val="0"/>
      <w:marBottom w:val="0"/>
      <w:divBdr>
        <w:top w:val="none" w:sz="0" w:space="0" w:color="auto"/>
        <w:left w:val="none" w:sz="0" w:space="0" w:color="auto"/>
        <w:bottom w:val="none" w:sz="0" w:space="0" w:color="auto"/>
        <w:right w:val="none" w:sz="0" w:space="0" w:color="auto"/>
      </w:divBdr>
    </w:div>
    <w:div w:id="1906255057">
      <w:bodyDiv w:val="1"/>
      <w:marLeft w:val="0"/>
      <w:marRight w:val="0"/>
      <w:marTop w:val="0"/>
      <w:marBottom w:val="0"/>
      <w:divBdr>
        <w:top w:val="none" w:sz="0" w:space="0" w:color="auto"/>
        <w:left w:val="none" w:sz="0" w:space="0" w:color="auto"/>
        <w:bottom w:val="none" w:sz="0" w:space="0" w:color="auto"/>
        <w:right w:val="none" w:sz="0" w:space="0" w:color="auto"/>
      </w:divBdr>
    </w:div>
    <w:div w:id="1906407266">
      <w:bodyDiv w:val="1"/>
      <w:marLeft w:val="0"/>
      <w:marRight w:val="0"/>
      <w:marTop w:val="0"/>
      <w:marBottom w:val="0"/>
      <w:divBdr>
        <w:top w:val="none" w:sz="0" w:space="0" w:color="auto"/>
        <w:left w:val="none" w:sz="0" w:space="0" w:color="auto"/>
        <w:bottom w:val="none" w:sz="0" w:space="0" w:color="auto"/>
        <w:right w:val="none" w:sz="0" w:space="0" w:color="auto"/>
      </w:divBdr>
    </w:div>
    <w:div w:id="1906720374">
      <w:bodyDiv w:val="1"/>
      <w:marLeft w:val="0"/>
      <w:marRight w:val="0"/>
      <w:marTop w:val="0"/>
      <w:marBottom w:val="0"/>
      <w:divBdr>
        <w:top w:val="none" w:sz="0" w:space="0" w:color="auto"/>
        <w:left w:val="none" w:sz="0" w:space="0" w:color="auto"/>
        <w:bottom w:val="none" w:sz="0" w:space="0" w:color="auto"/>
        <w:right w:val="none" w:sz="0" w:space="0" w:color="auto"/>
      </w:divBdr>
    </w:div>
    <w:div w:id="1907715679">
      <w:bodyDiv w:val="1"/>
      <w:marLeft w:val="0"/>
      <w:marRight w:val="0"/>
      <w:marTop w:val="0"/>
      <w:marBottom w:val="0"/>
      <w:divBdr>
        <w:top w:val="none" w:sz="0" w:space="0" w:color="auto"/>
        <w:left w:val="none" w:sz="0" w:space="0" w:color="auto"/>
        <w:bottom w:val="none" w:sz="0" w:space="0" w:color="auto"/>
        <w:right w:val="none" w:sz="0" w:space="0" w:color="auto"/>
      </w:divBdr>
    </w:div>
    <w:div w:id="1912694185">
      <w:bodyDiv w:val="1"/>
      <w:marLeft w:val="0"/>
      <w:marRight w:val="0"/>
      <w:marTop w:val="0"/>
      <w:marBottom w:val="0"/>
      <w:divBdr>
        <w:top w:val="none" w:sz="0" w:space="0" w:color="auto"/>
        <w:left w:val="none" w:sz="0" w:space="0" w:color="auto"/>
        <w:bottom w:val="none" w:sz="0" w:space="0" w:color="auto"/>
        <w:right w:val="none" w:sz="0" w:space="0" w:color="auto"/>
      </w:divBdr>
    </w:div>
    <w:div w:id="1913660323">
      <w:bodyDiv w:val="1"/>
      <w:marLeft w:val="0"/>
      <w:marRight w:val="0"/>
      <w:marTop w:val="0"/>
      <w:marBottom w:val="0"/>
      <w:divBdr>
        <w:top w:val="none" w:sz="0" w:space="0" w:color="auto"/>
        <w:left w:val="none" w:sz="0" w:space="0" w:color="auto"/>
        <w:bottom w:val="none" w:sz="0" w:space="0" w:color="auto"/>
        <w:right w:val="none" w:sz="0" w:space="0" w:color="auto"/>
      </w:divBdr>
    </w:div>
    <w:div w:id="1914847409">
      <w:bodyDiv w:val="1"/>
      <w:marLeft w:val="0"/>
      <w:marRight w:val="0"/>
      <w:marTop w:val="0"/>
      <w:marBottom w:val="0"/>
      <w:divBdr>
        <w:top w:val="none" w:sz="0" w:space="0" w:color="auto"/>
        <w:left w:val="none" w:sz="0" w:space="0" w:color="auto"/>
        <w:bottom w:val="none" w:sz="0" w:space="0" w:color="auto"/>
        <w:right w:val="none" w:sz="0" w:space="0" w:color="auto"/>
      </w:divBdr>
    </w:div>
    <w:div w:id="1916627978">
      <w:bodyDiv w:val="1"/>
      <w:marLeft w:val="0"/>
      <w:marRight w:val="0"/>
      <w:marTop w:val="0"/>
      <w:marBottom w:val="0"/>
      <w:divBdr>
        <w:top w:val="none" w:sz="0" w:space="0" w:color="auto"/>
        <w:left w:val="none" w:sz="0" w:space="0" w:color="auto"/>
        <w:bottom w:val="none" w:sz="0" w:space="0" w:color="auto"/>
        <w:right w:val="none" w:sz="0" w:space="0" w:color="auto"/>
      </w:divBdr>
    </w:div>
    <w:div w:id="1920477193">
      <w:bodyDiv w:val="1"/>
      <w:marLeft w:val="0"/>
      <w:marRight w:val="0"/>
      <w:marTop w:val="0"/>
      <w:marBottom w:val="0"/>
      <w:divBdr>
        <w:top w:val="none" w:sz="0" w:space="0" w:color="auto"/>
        <w:left w:val="none" w:sz="0" w:space="0" w:color="auto"/>
        <w:bottom w:val="none" w:sz="0" w:space="0" w:color="auto"/>
        <w:right w:val="none" w:sz="0" w:space="0" w:color="auto"/>
      </w:divBdr>
    </w:div>
    <w:div w:id="1921939987">
      <w:bodyDiv w:val="1"/>
      <w:marLeft w:val="0"/>
      <w:marRight w:val="0"/>
      <w:marTop w:val="0"/>
      <w:marBottom w:val="0"/>
      <w:divBdr>
        <w:top w:val="none" w:sz="0" w:space="0" w:color="auto"/>
        <w:left w:val="none" w:sz="0" w:space="0" w:color="auto"/>
        <w:bottom w:val="none" w:sz="0" w:space="0" w:color="auto"/>
        <w:right w:val="none" w:sz="0" w:space="0" w:color="auto"/>
      </w:divBdr>
    </w:div>
    <w:div w:id="1936209957">
      <w:bodyDiv w:val="1"/>
      <w:marLeft w:val="0"/>
      <w:marRight w:val="0"/>
      <w:marTop w:val="0"/>
      <w:marBottom w:val="0"/>
      <w:divBdr>
        <w:top w:val="none" w:sz="0" w:space="0" w:color="auto"/>
        <w:left w:val="none" w:sz="0" w:space="0" w:color="auto"/>
        <w:bottom w:val="none" w:sz="0" w:space="0" w:color="auto"/>
        <w:right w:val="none" w:sz="0" w:space="0" w:color="auto"/>
      </w:divBdr>
    </w:div>
    <w:div w:id="1936283721">
      <w:bodyDiv w:val="1"/>
      <w:marLeft w:val="0"/>
      <w:marRight w:val="0"/>
      <w:marTop w:val="0"/>
      <w:marBottom w:val="0"/>
      <w:divBdr>
        <w:top w:val="none" w:sz="0" w:space="0" w:color="auto"/>
        <w:left w:val="none" w:sz="0" w:space="0" w:color="auto"/>
        <w:bottom w:val="none" w:sz="0" w:space="0" w:color="auto"/>
        <w:right w:val="none" w:sz="0" w:space="0" w:color="auto"/>
      </w:divBdr>
    </w:div>
    <w:div w:id="1940525839">
      <w:bodyDiv w:val="1"/>
      <w:marLeft w:val="0"/>
      <w:marRight w:val="0"/>
      <w:marTop w:val="0"/>
      <w:marBottom w:val="0"/>
      <w:divBdr>
        <w:top w:val="none" w:sz="0" w:space="0" w:color="auto"/>
        <w:left w:val="none" w:sz="0" w:space="0" w:color="auto"/>
        <w:bottom w:val="none" w:sz="0" w:space="0" w:color="auto"/>
        <w:right w:val="none" w:sz="0" w:space="0" w:color="auto"/>
      </w:divBdr>
    </w:div>
    <w:div w:id="1942253224">
      <w:bodyDiv w:val="1"/>
      <w:marLeft w:val="0"/>
      <w:marRight w:val="0"/>
      <w:marTop w:val="0"/>
      <w:marBottom w:val="0"/>
      <w:divBdr>
        <w:top w:val="none" w:sz="0" w:space="0" w:color="auto"/>
        <w:left w:val="none" w:sz="0" w:space="0" w:color="auto"/>
        <w:bottom w:val="none" w:sz="0" w:space="0" w:color="auto"/>
        <w:right w:val="none" w:sz="0" w:space="0" w:color="auto"/>
      </w:divBdr>
    </w:div>
    <w:div w:id="1954285540">
      <w:bodyDiv w:val="1"/>
      <w:marLeft w:val="0"/>
      <w:marRight w:val="0"/>
      <w:marTop w:val="0"/>
      <w:marBottom w:val="0"/>
      <w:divBdr>
        <w:top w:val="none" w:sz="0" w:space="0" w:color="auto"/>
        <w:left w:val="none" w:sz="0" w:space="0" w:color="auto"/>
        <w:bottom w:val="none" w:sz="0" w:space="0" w:color="auto"/>
        <w:right w:val="none" w:sz="0" w:space="0" w:color="auto"/>
      </w:divBdr>
    </w:div>
    <w:div w:id="1954751485">
      <w:bodyDiv w:val="1"/>
      <w:marLeft w:val="0"/>
      <w:marRight w:val="0"/>
      <w:marTop w:val="0"/>
      <w:marBottom w:val="0"/>
      <w:divBdr>
        <w:top w:val="none" w:sz="0" w:space="0" w:color="auto"/>
        <w:left w:val="none" w:sz="0" w:space="0" w:color="auto"/>
        <w:bottom w:val="none" w:sz="0" w:space="0" w:color="auto"/>
        <w:right w:val="none" w:sz="0" w:space="0" w:color="auto"/>
      </w:divBdr>
    </w:div>
    <w:div w:id="1973245861">
      <w:bodyDiv w:val="1"/>
      <w:marLeft w:val="0"/>
      <w:marRight w:val="0"/>
      <w:marTop w:val="0"/>
      <w:marBottom w:val="0"/>
      <w:divBdr>
        <w:top w:val="none" w:sz="0" w:space="0" w:color="auto"/>
        <w:left w:val="none" w:sz="0" w:space="0" w:color="auto"/>
        <w:bottom w:val="none" w:sz="0" w:space="0" w:color="auto"/>
        <w:right w:val="none" w:sz="0" w:space="0" w:color="auto"/>
      </w:divBdr>
    </w:div>
    <w:div w:id="1976642544">
      <w:bodyDiv w:val="1"/>
      <w:marLeft w:val="0"/>
      <w:marRight w:val="0"/>
      <w:marTop w:val="0"/>
      <w:marBottom w:val="0"/>
      <w:divBdr>
        <w:top w:val="none" w:sz="0" w:space="0" w:color="auto"/>
        <w:left w:val="none" w:sz="0" w:space="0" w:color="auto"/>
        <w:bottom w:val="none" w:sz="0" w:space="0" w:color="auto"/>
        <w:right w:val="none" w:sz="0" w:space="0" w:color="auto"/>
      </w:divBdr>
    </w:div>
    <w:div w:id="1981884135">
      <w:bodyDiv w:val="1"/>
      <w:marLeft w:val="0"/>
      <w:marRight w:val="0"/>
      <w:marTop w:val="0"/>
      <w:marBottom w:val="0"/>
      <w:divBdr>
        <w:top w:val="none" w:sz="0" w:space="0" w:color="auto"/>
        <w:left w:val="none" w:sz="0" w:space="0" w:color="auto"/>
        <w:bottom w:val="none" w:sz="0" w:space="0" w:color="auto"/>
        <w:right w:val="none" w:sz="0" w:space="0" w:color="auto"/>
      </w:divBdr>
    </w:div>
    <w:div w:id="1992981388">
      <w:bodyDiv w:val="1"/>
      <w:marLeft w:val="0"/>
      <w:marRight w:val="0"/>
      <w:marTop w:val="0"/>
      <w:marBottom w:val="0"/>
      <w:divBdr>
        <w:top w:val="none" w:sz="0" w:space="0" w:color="auto"/>
        <w:left w:val="none" w:sz="0" w:space="0" w:color="auto"/>
        <w:bottom w:val="none" w:sz="0" w:space="0" w:color="auto"/>
        <w:right w:val="none" w:sz="0" w:space="0" w:color="auto"/>
      </w:divBdr>
    </w:div>
    <w:div w:id="2001692726">
      <w:bodyDiv w:val="1"/>
      <w:marLeft w:val="0"/>
      <w:marRight w:val="0"/>
      <w:marTop w:val="0"/>
      <w:marBottom w:val="0"/>
      <w:divBdr>
        <w:top w:val="none" w:sz="0" w:space="0" w:color="auto"/>
        <w:left w:val="none" w:sz="0" w:space="0" w:color="auto"/>
        <w:bottom w:val="none" w:sz="0" w:space="0" w:color="auto"/>
        <w:right w:val="none" w:sz="0" w:space="0" w:color="auto"/>
      </w:divBdr>
    </w:div>
    <w:div w:id="2009088574">
      <w:bodyDiv w:val="1"/>
      <w:marLeft w:val="0"/>
      <w:marRight w:val="0"/>
      <w:marTop w:val="0"/>
      <w:marBottom w:val="0"/>
      <w:divBdr>
        <w:top w:val="none" w:sz="0" w:space="0" w:color="auto"/>
        <w:left w:val="none" w:sz="0" w:space="0" w:color="auto"/>
        <w:bottom w:val="none" w:sz="0" w:space="0" w:color="auto"/>
        <w:right w:val="none" w:sz="0" w:space="0" w:color="auto"/>
      </w:divBdr>
    </w:div>
    <w:div w:id="2010935920">
      <w:bodyDiv w:val="1"/>
      <w:marLeft w:val="0"/>
      <w:marRight w:val="0"/>
      <w:marTop w:val="0"/>
      <w:marBottom w:val="0"/>
      <w:divBdr>
        <w:top w:val="none" w:sz="0" w:space="0" w:color="auto"/>
        <w:left w:val="none" w:sz="0" w:space="0" w:color="auto"/>
        <w:bottom w:val="none" w:sz="0" w:space="0" w:color="auto"/>
        <w:right w:val="none" w:sz="0" w:space="0" w:color="auto"/>
      </w:divBdr>
    </w:div>
    <w:div w:id="2011830523">
      <w:bodyDiv w:val="1"/>
      <w:marLeft w:val="0"/>
      <w:marRight w:val="0"/>
      <w:marTop w:val="0"/>
      <w:marBottom w:val="0"/>
      <w:divBdr>
        <w:top w:val="none" w:sz="0" w:space="0" w:color="auto"/>
        <w:left w:val="none" w:sz="0" w:space="0" w:color="auto"/>
        <w:bottom w:val="none" w:sz="0" w:space="0" w:color="auto"/>
        <w:right w:val="none" w:sz="0" w:space="0" w:color="auto"/>
      </w:divBdr>
    </w:div>
    <w:div w:id="2015263380">
      <w:bodyDiv w:val="1"/>
      <w:marLeft w:val="0"/>
      <w:marRight w:val="0"/>
      <w:marTop w:val="0"/>
      <w:marBottom w:val="0"/>
      <w:divBdr>
        <w:top w:val="none" w:sz="0" w:space="0" w:color="auto"/>
        <w:left w:val="none" w:sz="0" w:space="0" w:color="auto"/>
        <w:bottom w:val="none" w:sz="0" w:space="0" w:color="auto"/>
        <w:right w:val="none" w:sz="0" w:space="0" w:color="auto"/>
      </w:divBdr>
    </w:div>
    <w:div w:id="2029717061">
      <w:bodyDiv w:val="1"/>
      <w:marLeft w:val="0"/>
      <w:marRight w:val="0"/>
      <w:marTop w:val="0"/>
      <w:marBottom w:val="0"/>
      <w:divBdr>
        <w:top w:val="none" w:sz="0" w:space="0" w:color="auto"/>
        <w:left w:val="none" w:sz="0" w:space="0" w:color="auto"/>
        <w:bottom w:val="none" w:sz="0" w:space="0" w:color="auto"/>
        <w:right w:val="none" w:sz="0" w:space="0" w:color="auto"/>
      </w:divBdr>
    </w:div>
    <w:div w:id="2044555550">
      <w:bodyDiv w:val="1"/>
      <w:marLeft w:val="0"/>
      <w:marRight w:val="0"/>
      <w:marTop w:val="0"/>
      <w:marBottom w:val="0"/>
      <w:divBdr>
        <w:top w:val="none" w:sz="0" w:space="0" w:color="auto"/>
        <w:left w:val="none" w:sz="0" w:space="0" w:color="auto"/>
        <w:bottom w:val="none" w:sz="0" w:space="0" w:color="auto"/>
        <w:right w:val="none" w:sz="0" w:space="0" w:color="auto"/>
      </w:divBdr>
    </w:div>
    <w:div w:id="2045712914">
      <w:bodyDiv w:val="1"/>
      <w:marLeft w:val="0"/>
      <w:marRight w:val="0"/>
      <w:marTop w:val="0"/>
      <w:marBottom w:val="0"/>
      <w:divBdr>
        <w:top w:val="none" w:sz="0" w:space="0" w:color="auto"/>
        <w:left w:val="none" w:sz="0" w:space="0" w:color="auto"/>
        <w:bottom w:val="none" w:sz="0" w:space="0" w:color="auto"/>
        <w:right w:val="none" w:sz="0" w:space="0" w:color="auto"/>
      </w:divBdr>
    </w:div>
    <w:div w:id="2046758611">
      <w:bodyDiv w:val="1"/>
      <w:marLeft w:val="0"/>
      <w:marRight w:val="0"/>
      <w:marTop w:val="0"/>
      <w:marBottom w:val="0"/>
      <w:divBdr>
        <w:top w:val="none" w:sz="0" w:space="0" w:color="auto"/>
        <w:left w:val="none" w:sz="0" w:space="0" w:color="auto"/>
        <w:bottom w:val="none" w:sz="0" w:space="0" w:color="auto"/>
        <w:right w:val="none" w:sz="0" w:space="0" w:color="auto"/>
      </w:divBdr>
    </w:div>
    <w:div w:id="2049185814">
      <w:bodyDiv w:val="1"/>
      <w:marLeft w:val="0"/>
      <w:marRight w:val="0"/>
      <w:marTop w:val="0"/>
      <w:marBottom w:val="0"/>
      <w:divBdr>
        <w:top w:val="none" w:sz="0" w:space="0" w:color="auto"/>
        <w:left w:val="none" w:sz="0" w:space="0" w:color="auto"/>
        <w:bottom w:val="none" w:sz="0" w:space="0" w:color="auto"/>
        <w:right w:val="none" w:sz="0" w:space="0" w:color="auto"/>
      </w:divBdr>
    </w:div>
    <w:div w:id="2061399159">
      <w:bodyDiv w:val="1"/>
      <w:marLeft w:val="0"/>
      <w:marRight w:val="0"/>
      <w:marTop w:val="0"/>
      <w:marBottom w:val="0"/>
      <w:divBdr>
        <w:top w:val="none" w:sz="0" w:space="0" w:color="auto"/>
        <w:left w:val="none" w:sz="0" w:space="0" w:color="auto"/>
        <w:bottom w:val="none" w:sz="0" w:space="0" w:color="auto"/>
        <w:right w:val="none" w:sz="0" w:space="0" w:color="auto"/>
      </w:divBdr>
    </w:div>
    <w:div w:id="2068185384">
      <w:bodyDiv w:val="1"/>
      <w:marLeft w:val="0"/>
      <w:marRight w:val="0"/>
      <w:marTop w:val="0"/>
      <w:marBottom w:val="0"/>
      <w:divBdr>
        <w:top w:val="none" w:sz="0" w:space="0" w:color="auto"/>
        <w:left w:val="none" w:sz="0" w:space="0" w:color="auto"/>
        <w:bottom w:val="none" w:sz="0" w:space="0" w:color="auto"/>
        <w:right w:val="none" w:sz="0" w:space="0" w:color="auto"/>
      </w:divBdr>
    </w:div>
    <w:div w:id="2071227419">
      <w:bodyDiv w:val="1"/>
      <w:marLeft w:val="0"/>
      <w:marRight w:val="0"/>
      <w:marTop w:val="0"/>
      <w:marBottom w:val="0"/>
      <w:divBdr>
        <w:top w:val="none" w:sz="0" w:space="0" w:color="auto"/>
        <w:left w:val="none" w:sz="0" w:space="0" w:color="auto"/>
        <w:bottom w:val="none" w:sz="0" w:space="0" w:color="auto"/>
        <w:right w:val="none" w:sz="0" w:space="0" w:color="auto"/>
      </w:divBdr>
    </w:div>
    <w:div w:id="2072385983">
      <w:bodyDiv w:val="1"/>
      <w:marLeft w:val="0"/>
      <w:marRight w:val="0"/>
      <w:marTop w:val="0"/>
      <w:marBottom w:val="0"/>
      <w:divBdr>
        <w:top w:val="none" w:sz="0" w:space="0" w:color="auto"/>
        <w:left w:val="none" w:sz="0" w:space="0" w:color="auto"/>
        <w:bottom w:val="none" w:sz="0" w:space="0" w:color="auto"/>
        <w:right w:val="none" w:sz="0" w:space="0" w:color="auto"/>
      </w:divBdr>
    </w:div>
    <w:div w:id="2077236707">
      <w:bodyDiv w:val="1"/>
      <w:marLeft w:val="0"/>
      <w:marRight w:val="0"/>
      <w:marTop w:val="0"/>
      <w:marBottom w:val="0"/>
      <w:divBdr>
        <w:top w:val="none" w:sz="0" w:space="0" w:color="auto"/>
        <w:left w:val="none" w:sz="0" w:space="0" w:color="auto"/>
        <w:bottom w:val="none" w:sz="0" w:space="0" w:color="auto"/>
        <w:right w:val="none" w:sz="0" w:space="0" w:color="auto"/>
      </w:divBdr>
    </w:div>
    <w:div w:id="2078625908">
      <w:bodyDiv w:val="1"/>
      <w:marLeft w:val="0"/>
      <w:marRight w:val="0"/>
      <w:marTop w:val="0"/>
      <w:marBottom w:val="0"/>
      <w:divBdr>
        <w:top w:val="none" w:sz="0" w:space="0" w:color="auto"/>
        <w:left w:val="none" w:sz="0" w:space="0" w:color="auto"/>
        <w:bottom w:val="none" w:sz="0" w:space="0" w:color="auto"/>
        <w:right w:val="none" w:sz="0" w:space="0" w:color="auto"/>
      </w:divBdr>
    </w:div>
    <w:div w:id="2089379560">
      <w:bodyDiv w:val="1"/>
      <w:marLeft w:val="0"/>
      <w:marRight w:val="0"/>
      <w:marTop w:val="0"/>
      <w:marBottom w:val="0"/>
      <w:divBdr>
        <w:top w:val="none" w:sz="0" w:space="0" w:color="auto"/>
        <w:left w:val="none" w:sz="0" w:space="0" w:color="auto"/>
        <w:bottom w:val="none" w:sz="0" w:space="0" w:color="auto"/>
        <w:right w:val="none" w:sz="0" w:space="0" w:color="auto"/>
      </w:divBdr>
    </w:div>
    <w:div w:id="2091274194">
      <w:bodyDiv w:val="1"/>
      <w:marLeft w:val="0"/>
      <w:marRight w:val="0"/>
      <w:marTop w:val="0"/>
      <w:marBottom w:val="0"/>
      <w:divBdr>
        <w:top w:val="none" w:sz="0" w:space="0" w:color="auto"/>
        <w:left w:val="none" w:sz="0" w:space="0" w:color="auto"/>
        <w:bottom w:val="none" w:sz="0" w:space="0" w:color="auto"/>
        <w:right w:val="none" w:sz="0" w:space="0" w:color="auto"/>
      </w:divBdr>
    </w:div>
    <w:div w:id="2092309249">
      <w:bodyDiv w:val="1"/>
      <w:marLeft w:val="0"/>
      <w:marRight w:val="0"/>
      <w:marTop w:val="0"/>
      <w:marBottom w:val="0"/>
      <w:divBdr>
        <w:top w:val="none" w:sz="0" w:space="0" w:color="auto"/>
        <w:left w:val="none" w:sz="0" w:space="0" w:color="auto"/>
        <w:bottom w:val="none" w:sz="0" w:space="0" w:color="auto"/>
        <w:right w:val="none" w:sz="0" w:space="0" w:color="auto"/>
      </w:divBdr>
    </w:div>
    <w:div w:id="2092772311">
      <w:bodyDiv w:val="1"/>
      <w:marLeft w:val="0"/>
      <w:marRight w:val="0"/>
      <w:marTop w:val="0"/>
      <w:marBottom w:val="0"/>
      <w:divBdr>
        <w:top w:val="none" w:sz="0" w:space="0" w:color="auto"/>
        <w:left w:val="none" w:sz="0" w:space="0" w:color="auto"/>
        <w:bottom w:val="none" w:sz="0" w:space="0" w:color="auto"/>
        <w:right w:val="none" w:sz="0" w:space="0" w:color="auto"/>
      </w:divBdr>
    </w:div>
    <w:div w:id="2094819390">
      <w:bodyDiv w:val="1"/>
      <w:marLeft w:val="0"/>
      <w:marRight w:val="0"/>
      <w:marTop w:val="0"/>
      <w:marBottom w:val="0"/>
      <w:divBdr>
        <w:top w:val="none" w:sz="0" w:space="0" w:color="auto"/>
        <w:left w:val="none" w:sz="0" w:space="0" w:color="auto"/>
        <w:bottom w:val="none" w:sz="0" w:space="0" w:color="auto"/>
        <w:right w:val="none" w:sz="0" w:space="0" w:color="auto"/>
      </w:divBdr>
    </w:div>
    <w:div w:id="2096047837">
      <w:bodyDiv w:val="1"/>
      <w:marLeft w:val="0"/>
      <w:marRight w:val="0"/>
      <w:marTop w:val="0"/>
      <w:marBottom w:val="0"/>
      <w:divBdr>
        <w:top w:val="none" w:sz="0" w:space="0" w:color="auto"/>
        <w:left w:val="none" w:sz="0" w:space="0" w:color="auto"/>
        <w:bottom w:val="none" w:sz="0" w:space="0" w:color="auto"/>
        <w:right w:val="none" w:sz="0" w:space="0" w:color="auto"/>
      </w:divBdr>
    </w:div>
    <w:div w:id="2105959020">
      <w:bodyDiv w:val="1"/>
      <w:marLeft w:val="0"/>
      <w:marRight w:val="0"/>
      <w:marTop w:val="0"/>
      <w:marBottom w:val="0"/>
      <w:divBdr>
        <w:top w:val="none" w:sz="0" w:space="0" w:color="auto"/>
        <w:left w:val="none" w:sz="0" w:space="0" w:color="auto"/>
        <w:bottom w:val="none" w:sz="0" w:space="0" w:color="auto"/>
        <w:right w:val="none" w:sz="0" w:space="0" w:color="auto"/>
      </w:divBdr>
    </w:div>
    <w:div w:id="2108232792">
      <w:bodyDiv w:val="1"/>
      <w:marLeft w:val="0"/>
      <w:marRight w:val="0"/>
      <w:marTop w:val="0"/>
      <w:marBottom w:val="0"/>
      <w:divBdr>
        <w:top w:val="none" w:sz="0" w:space="0" w:color="auto"/>
        <w:left w:val="none" w:sz="0" w:space="0" w:color="auto"/>
        <w:bottom w:val="none" w:sz="0" w:space="0" w:color="auto"/>
        <w:right w:val="none" w:sz="0" w:space="0" w:color="auto"/>
      </w:divBdr>
    </w:div>
    <w:div w:id="2117669315">
      <w:bodyDiv w:val="1"/>
      <w:marLeft w:val="0"/>
      <w:marRight w:val="0"/>
      <w:marTop w:val="0"/>
      <w:marBottom w:val="0"/>
      <w:divBdr>
        <w:top w:val="none" w:sz="0" w:space="0" w:color="auto"/>
        <w:left w:val="none" w:sz="0" w:space="0" w:color="auto"/>
        <w:bottom w:val="none" w:sz="0" w:space="0" w:color="auto"/>
        <w:right w:val="none" w:sz="0" w:space="0" w:color="auto"/>
      </w:divBdr>
    </w:div>
    <w:div w:id="2121294188">
      <w:bodyDiv w:val="1"/>
      <w:marLeft w:val="0"/>
      <w:marRight w:val="0"/>
      <w:marTop w:val="0"/>
      <w:marBottom w:val="0"/>
      <w:divBdr>
        <w:top w:val="none" w:sz="0" w:space="0" w:color="auto"/>
        <w:left w:val="none" w:sz="0" w:space="0" w:color="auto"/>
        <w:bottom w:val="none" w:sz="0" w:space="0" w:color="auto"/>
        <w:right w:val="none" w:sz="0" w:space="0" w:color="auto"/>
      </w:divBdr>
    </w:div>
    <w:div w:id="2121560918">
      <w:bodyDiv w:val="1"/>
      <w:marLeft w:val="0"/>
      <w:marRight w:val="0"/>
      <w:marTop w:val="0"/>
      <w:marBottom w:val="0"/>
      <w:divBdr>
        <w:top w:val="none" w:sz="0" w:space="0" w:color="auto"/>
        <w:left w:val="none" w:sz="0" w:space="0" w:color="auto"/>
        <w:bottom w:val="none" w:sz="0" w:space="0" w:color="auto"/>
        <w:right w:val="none" w:sz="0" w:space="0" w:color="auto"/>
      </w:divBdr>
    </w:div>
    <w:div w:id="2127962783">
      <w:bodyDiv w:val="1"/>
      <w:marLeft w:val="0"/>
      <w:marRight w:val="0"/>
      <w:marTop w:val="0"/>
      <w:marBottom w:val="0"/>
      <w:divBdr>
        <w:top w:val="none" w:sz="0" w:space="0" w:color="auto"/>
        <w:left w:val="none" w:sz="0" w:space="0" w:color="auto"/>
        <w:bottom w:val="none" w:sz="0" w:space="0" w:color="auto"/>
        <w:right w:val="none" w:sz="0" w:space="0" w:color="auto"/>
      </w:divBdr>
    </w:div>
    <w:div w:id="2129466518">
      <w:bodyDiv w:val="1"/>
      <w:marLeft w:val="0"/>
      <w:marRight w:val="0"/>
      <w:marTop w:val="0"/>
      <w:marBottom w:val="0"/>
      <w:divBdr>
        <w:top w:val="none" w:sz="0" w:space="0" w:color="auto"/>
        <w:left w:val="none" w:sz="0" w:space="0" w:color="auto"/>
        <w:bottom w:val="none" w:sz="0" w:space="0" w:color="auto"/>
        <w:right w:val="none" w:sz="0" w:space="0" w:color="auto"/>
      </w:divBdr>
    </w:div>
    <w:div w:id="213636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tsne.gov.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1642</TotalTime>
  <Pages>16</Pages>
  <Words>12818</Words>
  <Characters>89728</Characters>
  <Application>Microsoft Office Word</Application>
  <DocSecurity>0</DocSecurity>
  <Lines>5608</Lines>
  <Paragraphs>5127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Metreveli</dc:creator>
  <cp:keywords/>
  <dc:description/>
  <cp:lastModifiedBy>user</cp:lastModifiedBy>
  <cp:revision>157</cp:revision>
  <cp:lastPrinted>2022-11-11T06:33:00Z</cp:lastPrinted>
  <dcterms:created xsi:type="dcterms:W3CDTF">2020-03-25T12:05:00Z</dcterms:created>
  <dcterms:modified xsi:type="dcterms:W3CDTF">2022-11-11T10:06:00Z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9204cfdbc6e3f3d0bc06d09e4cc480510cfc6f141208ec0941b4017409b1e659</vt:lpwstr>
  </property>
</Properties>
</file>